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16F6493C" w:rsidR="00B35DC0" w:rsidRDefault="00124553">
      <w:pPr>
        <w:rPr>
          <w:rFonts w:ascii="ＭＳ ゴシック" w:eastAsia="ＭＳ ゴシック" w:hAnsi="ＭＳ ゴシック"/>
          <w:bCs/>
          <w:sz w:val="22"/>
        </w:rPr>
      </w:pPr>
      <w:r w:rsidRPr="00124553">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令和８年度「石油製品販売業構造改善対策事業費補助金（離島・SS過疎地等における石油製品の流通合理化支援事業のうち過疎地等における石油製品の流通体制整備事業に係るもの）（単年度分）」</w:t>
      </w:r>
      <w:r w:rsidR="00B35DC0">
        <w:rPr>
          <w:rFonts w:ascii="ＭＳ ゴシック" w:eastAsia="ＭＳ ゴシック" w:hAnsi="ＭＳ ゴシック" w:hint="eastAsia"/>
          <w:bCs/>
          <w:sz w:val="22"/>
        </w:rPr>
        <w:t>に係る補助事業者募集要領</w:t>
      </w:r>
    </w:p>
    <w:p w14:paraId="459023AF" w14:textId="77777777" w:rsidR="00B35DC0" w:rsidRPr="00D62D88" w:rsidRDefault="00B35DC0">
      <w:pPr>
        <w:rPr>
          <w:rFonts w:ascii="ＭＳ ゴシック" w:eastAsia="ＭＳ ゴシック" w:hAnsi="ＭＳ ゴシック"/>
          <w:bCs/>
          <w:sz w:val="22"/>
        </w:rPr>
      </w:pPr>
    </w:p>
    <w:p w14:paraId="45B5CF6F" w14:textId="27B88A86" w:rsidR="00B35DC0" w:rsidRDefault="008B7081">
      <w:pPr>
        <w:jc w:val="right"/>
        <w:rPr>
          <w:rFonts w:ascii="ＭＳ ゴシック" w:eastAsia="ＭＳ ゴシック" w:hAnsi="ＭＳ ゴシック"/>
          <w:sz w:val="22"/>
        </w:rPr>
      </w:pPr>
      <w:r w:rsidRPr="0053451A">
        <w:rPr>
          <w:rFonts w:ascii="ＭＳ ゴシック" w:eastAsia="ＭＳ ゴシック" w:hAnsi="ＭＳ ゴシック" w:hint="eastAsia"/>
          <w:spacing w:val="69"/>
          <w:kern w:val="0"/>
          <w:sz w:val="22"/>
          <w:fitText w:val="3080" w:id="-490434815"/>
        </w:rPr>
        <w:t>令和</w:t>
      </w:r>
      <w:r w:rsidR="00AD08F1" w:rsidRPr="0053451A">
        <w:rPr>
          <w:rFonts w:ascii="ＭＳ ゴシック" w:eastAsia="ＭＳ ゴシック" w:hAnsi="ＭＳ ゴシック" w:hint="eastAsia"/>
          <w:bCs/>
          <w:spacing w:val="69"/>
          <w:kern w:val="0"/>
          <w:sz w:val="22"/>
          <w:fitText w:val="3080" w:id="-490434815"/>
        </w:rPr>
        <w:t>８</w:t>
      </w:r>
      <w:r w:rsidR="00B35DC0" w:rsidRPr="0053451A">
        <w:rPr>
          <w:rFonts w:ascii="ＭＳ ゴシック" w:eastAsia="ＭＳ ゴシック" w:hAnsi="ＭＳ ゴシック" w:hint="eastAsia"/>
          <w:spacing w:val="69"/>
          <w:kern w:val="0"/>
          <w:sz w:val="22"/>
          <w:fitText w:val="3080" w:id="-490434815"/>
        </w:rPr>
        <w:t>年</w:t>
      </w:r>
      <w:r w:rsidR="00AD08F1" w:rsidRPr="0053451A">
        <w:rPr>
          <w:rFonts w:ascii="ＭＳ ゴシック" w:eastAsia="ＭＳ ゴシック" w:hAnsi="ＭＳ ゴシック" w:hint="eastAsia"/>
          <w:spacing w:val="69"/>
          <w:kern w:val="0"/>
          <w:sz w:val="22"/>
          <w:fitText w:val="3080" w:id="-490434815"/>
        </w:rPr>
        <w:t>２</w:t>
      </w:r>
      <w:r w:rsidR="00B35DC0" w:rsidRPr="0053451A">
        <w:rPr>
          <w:rFonts w:ascii="ＭＳ ゴシック" w:eastAsia="ＭＳ ゴシック" w:hAnsi="ＭＳ ゴシック" w:hint="eastAsia"/>
          <w:spacing w:val="69"/>
          <w:kern w:val="0"/>
          <w:sz w:val="22"/>
          <w:fitText w:val="3080" w:id="-490434815"/>
        </w:rPr>
        <w:t>月</w:t>
      </w:r>
      <w:r w:rsidR="00AD08F1" w:rsidRPr="0053451A">
        <w:rPr>
          <w:rFonts w:ascii="ＭＳ ゴシック" w:eastAsia="ＭＳ ゴシック" w:hAnsi="ＭＳ ゴシック" w:hint="eastAsia"/>
          <w:bCs/>
          <w:spacing w:val="69"/>
          <w:kern w:val="0"/>
          <w:sz w:val="22"/>
          <w:fitText w:val="3080" w:id="-490434815"/>
        </w:rPr>
        <w:t>２７</w:t>
      </w:r>
      <w:r w:rsidR="00B35DC0" w:rsidRPr="0053451A">
        <w:rPr>
          <w:rFonts w:ascii="ＭＳ ゴシック" w:eastAsia="ＭＳ ゴシック" w:hAnsi="ＭＳ ゴシック" w:hint="eastAsia"/>
          <w:spacing w:val="-1"/>
          <w:kern w:val="0"/>
          <w:sz w:val="22"/>
          <w:fitText w:val="3080" w:id="-490434815"/>
        </w:rPr>
        <w:t>日</w:t>
      </w:r>
    </w:p>
    <w:p w14:paraId="6AE3AD83" w14:textId="2E6EB21A" w:rsidR="00B35DC0" w:rsidRDefault="00B35DC0" w:rsidP="00AD08F1">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00AD08F1">
        <w:rPr>
          <w:rFonts w:ascii="ＭＳ ゴシック" w:eastAsia="ＭＳ ゴシック" w:hAnsi="ＭＳ ゴシック" w:hint="eastAsia"/>
          <w:sz w:val="22"/>
        </w:rPr>
        <w:t xml:space="preserve">　資源エネルギー庁</w:t>
      </w:r>
      <w:r>
        <w:rPr>
          <w:rFonts w:ascii="ＭＳ ゴシック" w:eastAsia="ＭＳ ゴシック" w:hAnsi="ＭＳ ゴシック" w:hint="eastAsia"/>
          <w:sz w:val="22"/>
        </w:rPr>
        <w:br/>
      </w:r>
      <w:r w:rsidR="00AD08F1">
        <w:rPr>
          <w:rFonts w:ascii="ＭＳ ゴシック" w:eastAsia="ＭＳ ゴシック" w:hAnsi="ＭＳ ゴシック" w:hint="eastAsia"/>
          <w:bCs/>
          <w:sz w:val="22"/>
        </w:rPr>
        <w:t>資源・燃料部　燃料流通政策室</w:t>
      </w:r>
    </w:p>
    <w:p w14:paraId="3B8472C7" w14:textId="77777777" w:rsidR="00B35DC0" w:rsidRDefault="00B35DC0">
      <w:pPr>
        <w:rPr>
          <w:rFonts w:ascii="ＭＳ ゴシック" w:eastAsia="ＭＳ ゴシック" w:hAnsi="ＭＳ ゴシック"/>
          <w:bCs/>
          <w:sz w:val="22"/>
        </w:rPr>
      </w:pPr>
    </w:p>
    <w:p w14:paraId="6333FD41" w14:textId="4BBF2DD0"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F53866" w:rsidRPr="00F53866">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令和８年度「石油製品販売業構造改善対策事業費補助金（離島・SS過疎地等における石油製品の流通合理化支援事業のうち過疎地等における石油製品の流通体制整備事業に係るもの）（単年度分）」</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2663E780" w14:textId="77777777" w:rsidR="00EA1E49" w:rsidRDefault="00EA1E49">
      <w:pPr>
        <w:rPr>
          <w:rFonts w:ascii="ＭＳ ゴシック" w:eastAsia="ＭＳ ゴシック" w:hAnsi="ＭＳ ゴシック"/>
          <w:bCs/>
          <w:sz w:val="22"/>
        </w:rPr>
      </w:pPr>
    </w:p>
    <w:p w14:paraId="7591E627" w14:textId="153E1361" w:rsidR="00EA1E49" w:rsidRPr="00EA1E49" w:rsidRDefault="00EA1E49" w:rsidP="00EA1E49">
      <w:pPr>
        <w:ind w:left="220" w:hangingChars="100" w:hanging="220"/>
        <w:rPr>
          <w:rFonts w:ascii="ＭＳ ゴシック" w:eastAsia="ＭＳ ゴシック" w:hAnsi="ＭＳ ゴシック"/>
          <w:bCs/>
          <w:color w:val="FF0000"/>
          <w:sz w:val="22"/>
        </w:rPr>
      </w:pPr>
      <w:r w:rsidRPr="00EA1E49">
        <w:rPr>
          <w:rFonts w:ascii="ＭＳ ゴシック" w:eastAsia="ＭＳ ゴシック" w:hAnsi="ＭＳ ゴシック" w:hint="eastAsia"/>
          <w:bCs/>
          <w:color w:val="FF0000"/>
          <w:sz w:val="22"/>
        </w:rPr>
        <w:t>※本事業は、令和</w:t>
      </w:r>
      <w:r>
        <w:rPr>
          <w:rFonts w:ascii="ＭＳ ゴシック" w:eastAsia="ＭＳ ゴシック" w:hAnsi="ＭＳ ゴシック" w:hint="eastAsia"/>
          <w:bCs/>
          <w:color w:val="FF0000"/>
          <w:sz w:val="22"/>
        </w:rPr>
        <w:t>８</w:t>
      </w:r>
      <w:r w:rsidRPr="00EA1E49">
        <w:rPr>
          <w:rFonts w:ascii="ＭＳ ゴシック" w:eastAsia="ＭＳ ゴシック" w:hAnsi="ＭＳ ゴシック" w:hint="eastAsia"/>
          <w:bCs/>
          <w:color w:val="FF0000"/>
          <w:sz w:val="22"/>
        </w:rPr>
        <w:t>年度予算に係る事業であることから、予算の成立以前においては、採択予定者の決定となり、予算の成立等をもって採択者とすることとします。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w:t>
            </w:r>
            <w:r w:rsidRPr="00D04C97">
              <w:rPr>
                <w:rFonts w:ascii="ＭＳ ゴシック" w:eastAsia="ＭＳ ゴシック" w:hAnsi="ＭＳ ゴシック" w:hint="eastAsia"/>
                <w:bCs/>
                <w:sz w:val="22"/>
              </w:rPr>
              <w:lastRenderedPageBreak/>
              <w:t>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1C527510" w:rsidR="00B35DC0" w:rsidRPr="00D62D88" w:rsidRDefault="00B35DC0">
      <w:pPr>
        <w:ind w:left="440" w:hangingChars="200" w:hanging="440"/>
        <w:rPr>
          <w:rFonts w:ascii="ＭＳ ゴシック" w:eastAsia="ＭＳ ゴシック" w:hAnsi="ＭＳ ゴシック"/>
          <w:bCs/>
          <w:color w:val="FF0000"/>
          <w:sz w:val="22"/>
        </w:rPr>
      </w:pPr>
      <w:r>
        <w:rPr>
          <w:rFonts w:ascii="ＭＳ ゴシック" w:eastAsia="ＭＳ ゴシック" w:hAnsi="ＭＳ ゴシック" w:hint="eastAsia"/>
          <w:bCs/>
          <w:sz w:val="22"/>
        </w:rPr>
        <w:t xml:space="preserve">　　　</w:t>
      </w:r>
      <w:r w:rsidR="008B64CC" w:rsidRPr="008B64CC">
        <w:rPr>
          <w:rFonts w:ascii="ＭＳ ゴシック" w:eastAsia="ＭＳ ゴシック" w:hAnsi="ＭＳ ゴシック" w:hint="eastAsia"/>
          <w:bCs/>
          <w:sz w:val="22"/>
        </w:rPr>
        <w:t>本事業は、</w:t>
      </w:r>
      <w:r w:rsidR="00D95304" w:rsidRPr="00D95304">
        <w:rPr>
          <w:rFonts w:ascii="ＭＳ ゴシック" w:eastAsia="ＭＳ ゴシック" w:hAnsi="ＭＳ ゴシック" w:hint="eastAsia"/>
          <w:bCs/>
          <w:sz w:val="22"/>
        </w:rPr>
        <w:t>揮発油販売業者等（以下「間接補助事業者」という。）が行う事業を通じて、地域における石油製品の安全かつ効率的な安定供給体制の確保を図ることを目的</w:t>
      </w:r>
      <w:r w:rsidR="008B64CC">
        <w:rPr>
          <w:rFonts w:ascii="ＭＳ ゴシック" w:eastAsia="ＭＳ ゴシック" w:hAnsi="ＭＳ ゴシック" w:hint="eastAsia"/>
          <w:bCs/>
          <w:sz w:val="22"/>
        </w:rPr>
        <w:t>と</w:t>
      </w:r>
      <w:r w:rsidR="006F0D00" w:rsidRPr="006F0D00">
        <w:rPr>
          <w:rFonts w:ascii="ＭＳ ゴシック" w:eastAsia="ＭＳ ゴシック" w:hAnsi="ＭＳ ゴシック" w:hint="eastAsia"/>
          <w:bCs/>
          <w:sz w:val="22"/>
        </w:rPr>
        <w:t>しています。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C18F02D" w14:textId="77777777"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3C2D153" w14:textId="5762DD74"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BF0D82" w:rsidRPr="00BF0D82">
        <w:rPr>
          <w:rFonts w:ascii="ＭＳ ゴシック" w:eastAsia="ＭＳ ゴシック" w:hAnsi="ＭＳ ゴシック" w:hint="eastAsia"/>
          <w:sz w:val="24"/>
          <w:szCs w:val="24"/>
        </w:rPr>
        <w:t>定額補助（１０／１０）</w:t>
      </w:r>
    </w:p>
    <w:p w14:paraId="13E55B56" w14:textId="77777777"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p>
    <w:p w14:paraId="60EDA138" w14:textId="1F26EE0B"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FA297A" w:rsidRPr="00FA297A">
        <w:rPr>
          <w:rFonts w:ascii="ＭＳ ゴシック" w:eastAsia="ＭＳ ゴシック" w:hAnsi="ＭＳ ゴシック" w:hint="eastAsia"/>
          <w:sz w:val="24"/>
          <w:szCs w:val="24"/>
        </w:rPr>
        <w:t>２／３、３／４</w:t>
      </w:r>
    </w:p>
    <w:p w14:paraId="174EDD47"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478BB0E7" w14:textId="032A5307" w:rsidR="00B35DC0" w:rsidRDefault="00B35DC0">
      <w:pPr>
        <w:rPr>
          <w:rFonts w:ascii="ＭＳ ゴシック" w:eastAsia="ＭＳ ゴシック" w:hAnsi="ＭＳ ゴシック"/>
          <w:bCs/>
          <w:sz w:val="22"/>
        </w:rPr>
      </w:pP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255327C7" w14:textId="2748A66E" w:rsidR="00B35DC0" w:rsidRDefault="00B35DC0" w:rsidP="00F5316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213920" w:rsidRPr="00213920">
        <w:rPr>
          <w:rFonts w:ascii="ＭＳ ゴシック" w:eastAsia="ＭＳ ゴシック" w:hAnsi="ＭＳ ゴシック" w:hint="eastAsia"/>
          <w:bCs/>
          <w:sz w:val="22"/>
        </w:rPr>
        <w:t>過疎地等における石油製品の流通体制整備事業</w:t>
      </w:r>
    </w:p>
    <w:p w14:paraId="0229D1F7" w14:textId="4DA271AE" w:rsidR="00B35DC0" w:rsidRDefault="003F0461" w:rsidP="00F5316F">
      <w:pPr>
        <w:ind w:leftChars="350" w:left="735" w:firstLineChars="100" w:firstLine="220"/>
        <w:rPr>
          <w:rFonts w:ascii="ＭＳ ゴシック" w:eastAsia="ＭＳ ゴシック" w:hAnsi="ＭＳ ゴシック"/>
          <w:bCs/>
          <w:sz w:val="22"/>
        </w:rPr>
      </w:pPr>
      <w:r w:rsidRPr="003F0461">
        <w:rPr>
          <w:rFonts w:ascii="ＭＳ ゴシック" w:eastAsia="ＭＳ ゴシック" w:hAnsi="ＭＳ ゴシック" w:hint="eastAsia"/>
          <w:bCs/>
          <w:sz w:val="22"/>
        </w:rPr>
        <w:t>間接補助事業者が行う</w:t>
      </w:r>
      <w:r w:rsidR="0006183E" w:rsidRPr="0006183E">
        <w:rPr>
          <w:rFonts w:ascii="ＭＳ ゴシック" w:eastAsia="ＭＳ ゴシック" w:hAnsi="ＭＳ ゴシック" w:hint="eastAsia"/>
          <w:bCs/>
          <w:sz w:val="22"/>
        </w:rPr>
        <w:t>、地下埋設物等の撤去工事（以下「給油所撤退における地下タンク等の放置防止事業」という。）並びに地下タンク効率化等工事及び簡易計量機の設置工事等（以下「石油製品の安定供給の維持・確保事業」という。）並びに腐食のおそれの高い地下貯蔵タンクに係る内面ライニング施工工事及び電気防食システム設置工事（以下「危険物漏えい未然防止事業」という。）並びに精密油面計設置工事及び統計学による漏えい監視システム設置工事（以下「危険物漏えい早期検知事業」という。）並びにべーパー回収設備整備（以下「べーパー回収設備整備事業」という。）並びに消火設備導入（以下「消火設備整備事業」という。）</w:t>
      </w:r>
      <w:r w:rsidRPr="003F0461">
        <w:rPr>
          <w:rFonts w:ascii="ＭＳ ゴシック" w:eastAsia="ＭＳ ゴシック" w:hAnsi="ＭＳ ゴシック" w:hint="eastAsia"/>
          <w:bCs/>
          <w:sz w:val="22"/>
        </w:rPr>
        <w:t>（以下これらを総称して「間接補助事業」という。）に要する経費に対して、当該経費を助成する事業（以下「補助事業」という。）を実施する民間団体等（以下「補助事業者」という。）に対して補助するものです。</w:t>
      </w:r>
    </w:p>
    <w:p w14:paraId="054B0E29" w14:textId="214512AF" w:rsidR="00B5132A" w:rsidRPr="00941ACE" w:rsidRDefault="00B35DC0" w:rsidP="00217694">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w:t>
      </w:r>
      <w:r w:rsidR="00B5132A" w:rsidRPr="00941ACE">
        <w:rPr>
          <w:rFonts w:ascii="ＭＳ ゴシック" w:eastAsia="ＭＳ ゴシック" w:hAnsi="ＭＳ ゴシック" w:hint="eastAsia"/>
          <w:bCs/>
          <w:color w:val="000000" w:themeColor="text1"/>
          <w:sz w:val="22"/>
        </w:rPr>
        <w:t>電子申請への対応</w:t>
      </w:r>
    </w:p>
    <w:p w14:paraId="2B6AFBC9" w14:textId="48698C24" w:rsidR="00B5132A" w:rsidRPr="001C14EE" w:rsidRDefault="00B5132A" w:rsidP="00B5132A">
      <w:pPr>
        <w:ind w:leftChars="100" w:left="870" w:hangingChars="300" w:hanging="660"/>
        <w:rPr>
          <w:rFonts w:ascii="ＭＳ ゴシック" w:eastAsia="ＭＳ ゴシック" w:hAnsi="ＭＳ ゴシック"/>
          <w:bCs/>
          <w:color w:val="FF0000"/>
          <w:sz w:val="22"/>
        </w:rPr>
      </w:pPr>
      <w:r w:rsidRPr="00941ACE">
        <w:rPr>
          <w:rFonts w:ascii="ＭＳ ゴシック" w:eastAsia="ＭＳ ゴシック" w:hAnsi="ＭＳ ゴシック" w:hint="eastAsia"/>
          <w:bCs/>
          <w:color w:val="000000" w:themeColor="text1"/>
          <w:sz w:val="22"/>
        </w:rPr>
        <w:t xml:space="preserve">　　　　上記（</w:t>
      </w:r>
      <w:r w:rsidR="00652C29">
        <w:rPr>
          <w:rFonts w:ascii="ＭＳ ゴシック" w:eastAsia="ＭＳ ゴシック" w:hAnsi="ＭＳ ゴシック" w:hint="eastAsia"/>
          <w:bCs/>
          <w:color w:val="000000" w:themeColor="text1"/>
          <w:sz w:val="22"/>
        </w:rPr>
        <w:t>１</w:t>
      </w:r>
      <w:r w:rsidRPr="00941ACE">
        <w:rPr>
          <w:rFonts w:ascii="ＭＳ ゴシック" w:eastAsia="ＭＳ ゴシック" w:hAnsi="ＭＳ ゴシック" w:hint="eastAsia"/>
          <w:bCs/>
          <w:color w:val="000000" w:themeColor="text1"/>
          <w:sz w:val="22"/>
        </w:rPr>
        <w:t>）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424A0D09" w14:textId="77777777" w:rsidR="00B5132A" w:rsidRDefault="00B5132A" w:rsidP="00212D1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2D7B0B0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E20F09">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E20F09">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20F09">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4BDCCBA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3B2AAB" w:rsidRPr="003B2AAB">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w:t>
      </w:r>
      <w:r w:rsidRPr="00187A64">
        <w:rPr>
          <w:rFonts w:ascii="ＭＳ ゴシック" w:eastAsia="ＭＳ ゴシック" w:hAnsi="ＭＳ ゴシック" w:hint="eastAsia"/>
          <w:bCs/>
          <w:sz w:val="22"/>
        </w:rPr>
        <w:lastRenderedPageBreak/>
        <w:t>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6BE9C27C" w14:textId="77777777" w:rsidR="00D70AB1" w:rsidRPr="00304731" w:rsidRDefault="00D70AB1" w:rsidP="00D70AB1">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7640F69D" w14:textId="01D70CEE" w:rsidR="00D70AB1" w:rsidRDefault="00D70AB1" w:rsidP="00D70AB1">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3319CE68" w14:textId="04845E8A" w:rsidR="00A103D7" w:rsidRPr="00A103D7" w:rsidRDefault="00A103D7" w:rsidP="00A103D7">
      <w:pPr>
        <w:adjustRightInd w:val="0"/>
        <w:ind w:leftChars="315" w:left="881" w:hangingChars="100" w:hanging="220"/>
        <w:rPr>
          <w:rFonts w:ascii="ＭＳ ゴシック" w:eastAsia="ＭＳ ゴシック" w:hAnsi="ＭＳ ゴシック"/>
          <w:bCs/>
          <w:sz w:val="22"/>
        </w:rPr>
      </w:pPr>
      <w:r w:rsidRPr="00A103D7">
        <w:rPr>
          <w:rFonts w:ascii="ＭＳ ゴシック" w:eastAsia="ＭＳ ゴシック" w:hAnsi="ＭＳ ゴシック" w:hint="eastAsia"/>
          <w:bCs/>
          <w:sz w:val="22"/>
        </w:rPr>
        <w:t>⑥別紙</w:t>
      </w:r>
      <w:r w:rsidR="00502993">
        <w:rPr>
          <w:rFonts w:ascii="ＭＳ ゴシック" w:eastAsia="ＭＳ ゴシック" w:hAnsi="ＭＳ ゴシック" w:hint="eastAsia"/>
          <w:bCs/>
          <w:sz w:val="22"/>
        </w:rPr>
        <w:t>２</w:t>
      </w:r>
      <w:r w:rsidRPr="00A103D7">
        <w:rPr>
          <w:rFonts w:ascii="ＭＳ ゴシック" w:eastAsia="ＭＳ ゴシック" w:hAnsi="ＭＳ ゴシック" w:hint="eastAsia"/>
          <w:bCs/>
          <w:sz w:val="22"/>
        </w:rPr>
        <w:t>「暴力団排除に関する誓約事項」（１）～（４）に該当しないこと。</w:t>
      </w:r>
    </w:p>
    <w:p w14:paraId="09E84C6A" w14:textId="00103464" w:rsidR="006B1DE4" w:rsidRDefault="00A103D7" w:rsidP="00A103D7">
      <w:pPr>
        <w:adjustRightInd w:val="0"/>
        <w:ind w:leftChars="415" w:left="1091" w:hangingChars="100" w:hanging="220"/>
        <w:rPr>
          <w:rFonts w:ascii="ＭＳ ゴシック" w:eastAsia="ＭＳ ゴシック" w:hAnsi="ＭＳ ゴシック"/>
          <w:bCs/>
          <w:sz w:val="22"/>
        </w:rPr>
      </w:pPr>
      <w:r w:rsidRPr="00A103D7">
        <w:rPr>
          <w:rFonts w:ascii="ＭＳ ゴシック" w:eastAsia="ＭＳ ゴシック" w:hAnsi="ＭＳ ゴシック" w:hint="eastAsia"/>
          <w:bCs/>
          <w:sz w:val="22"/>
        </w:rPr>
        <w:t>なお、申請書の提出をもってこれに同意したものとする。</w:t>
      </w: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96CFB8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20E1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181BCF" w14:textId="5939C403" w:rsidR="00B35DC0" w:rsidRDefault="00A20E14">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定額補助（１０／１０）とし、</w:t>
      </w:r>
      <w:r w:rsidR="003025D9">
        <w:rPr>
          <w:rFonts w:ascii="ＭＳ ゴシック" w:eastAsia="ＭＳ ゴシック" w:hAnsi="ＭＳ ゴシック" w:hint="eastAsia"/>
          <w:bCs/>
          <w:sz w:val="22"/>
        </w:rPr>
        <w:t>４９１</w:t>
      </w:r>
      <w:r w:rsidR="00283AE1">
        <w:rPr>
          <w:rFonts w:ascii="ＭＳ ゴシック" w:eastAsia="ＭＳ ゴシック" w:hAnsi="ＭＳ ゴシック" w:hint="eastAsia"/>
          <w:bCs/>
          <w:sz w:val="22"/>
        </w:rPr>
        <w:t>，</w:t>
      </w:r>
      <w:r w:rsidR="003025D9">
        <w:rPr>
          <w:rFonts w:ascii="ＭＳ ゴシック" w:eastAsia="ＭＳ ゴシック" w:hAnsi="ＭＳ ゴシック" w:hint="eastAsia"/>
          <w:bCs/>
          <w:sz w:val="22"/>
        </w:rPr>
        <w:t>０２４</w:t>
      </w:r>
      <w:r w:rsidR="00B35DC0">
        <w:rPr>
          <w:rFonts w:ascii="ＭＳ ゴシック" w:eastAsia="ＭＳ ゴシック" w:hAnsi="ＭＳ ゴシック" w:hint="eastAsia"/>
          <w:bCs/>
          <w:sz w:val="22"/>
        </w:rPr>
        <w:t>円を上限とします。なお、最終的な実施内容、交付決定額については、経済産業省と調整した上で決定することとします。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2EC9180" w:rsidR="002B0020" w:rsidRPr="007661F7" w:rsidRDefault="002B0020" w:rsidP="002B0020">
      <w:pPr>
        <w:tabs>
          <w:tab w:val="left" w:pos="2694"/>
        </w:tabs>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３－３．実施体制</w:t>
      </w:r>
      <w:r w:rsidR="003C195C" w:rsidRPr="007661F7">
        <w:rPr>
          <w:rFonts w:ascii="ＭＳ ゴシック" w:eastAsia="ＭＳ ゴシック" w:hAnsi="ＭＳ ゴシック" w:hint="eastAsia"/>
          <w:bCs/>
          <w:sz w:val="22"/>
        </w:rPr>
        <w:t>の</w:t>
      </w:r>
      <w:r w:rsidRPr="007661F7">
        <w:rPr>
          <w:rFonts w:ascii="ＭＳ ゴシック" w:eastAsia="ＭＳ ゴシック" w:hAnsi="ＭＳ ゴシック" w:hint="eastAsia"/>
          <w:bCs/>
          <w:sz w:val="22"/>
        </w:rPr>
        <w:t>把握</w:t>
      </w:r>
    </w:p>
    <w:p w14:paraId="29660913" w14:textId="67C7A2A4"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w:t>
      </w:r>
      <w:r w:rsidR="003C195C" w:rsidRPr="007661F7">
        <w:rPr>
          <w:rFonts w:ascii="ＭＳ ゴシック" w:eastAsia="ＭＳ ゴシック" w:hAnsi="ＭＳ ゴシック" w:hint="eastAsia"/>
          <w:bCs/>
          <w:sz w:val="22"/>
        </w:rPr>
        <w:t>交付申請時及び</w:t>
      </w:r>
      <w:r w:rsidRPr="007661F7">
        <w:rPr>
          <w:rFonts w:ascii="ＭＳ ゴシック" w:eastAsia="ＭＳ ゴシック" w:hAnsi="ＭＳ ゴシック" w:hint="eastAsia"/>
          <w:bCs/>
          <w:sz w:val="22"/>
        </w:rPr>
        <w:t>事業終了後に実績報告書を提出する際は、別途、補助対象として経費計上しているもので、</w:t>
      </w:r>
      <w:r w:rsidR="003C195C" w:rsidRPr="007661F7">
        <w:rPr>
          <w:rFonts w:ascii="ＭＳ ゴシック" w:eastAsia="ＭＳ ゴシック" w:hAnsi="ＭＳ ゴシック" w:hint="eastAsia"/>
          <w:bCs/>
          <w:sz w:val="22"/>
        </w:rPr>
        <w:t>補助事業の一部を第三者に委託</w:t>
      </w:r>
      <w:r w:rsidRPr="007661F7">
        <w:rPr>
          <w:rFonts w:ascii="ＭＳ ゴシック" w:eastAsia="ＭＳ ゴシック" w:hAnsi="ＭＳ ゴシック" w:hint="eastAsia"/>
          <w:bCs/>
          <w:sz w:val="22"/>
        </w:rPr>
        <w:t>している場合については、契約先の事業者（ただし、</w:t>
      </w:r>
      <w:r w:rsidR="005E6D5A" w:rsidRPr="007661F7">
        <w:rPr>
          <w:rFonts w:ascii="ＭＳ ゴシック" w:eastAsia="ＭＳ ゴシック" w:hAnsi="ＭＳ ゴシック" w:hint="eastAsia"/>
          <w:bCs/>
          <w:sz w:val="22"/>
        </w:rPr>
        <w:t>税込み</w:t>
      </w:r>
      <w:r w:rsidRPr="007661F7">
        <w:rPr>
          <w:rFonts w:ascii="ＭＳ ゴシック" w:eastAsia="ＭＳ ゴシック" w:hAnsi="ＭＳ ゴシック" w:hint="eastAsia"/>
          <w:bCs/>
          <w:sz w:val="22"/>
        </w:rPr>
        <w:t>１００万円以上の取引に限る。）の事業者名、補助事業者との契約関係、住所、契約金額、</w:t>
      </w:r>
      <w:r w:rsidR="003C195C" w:rsidRPr="007661F7">
        <w:rPr>
          <w:rFonts w:ascii="ＭＳ ゴシック" w:eastAsia="ＭＳ ゴシック" w:hAnsi="ＭＳ ゴシック" w:hint="eastAsia"/>
          <w:bCs/>
          <w:sz w:val="22"/>
        </w:rPr>
        <w:t>業務の範囲</w:t>
      </w:r>
      <w:r w:rsidR="00757F55"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を記述した実施体制資料（※）を添付してください。</w:t>
      </w:r>
    </w:p>
    <w:p w14:paraId="4A76E9CE" w14:textId="4CC6832E"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w:t>
      </w:r>
      <w:r w:rsidR="003C195C" w:rsidRPr="007661F7">
        <w:rPr>
          <w:rFonts w:ascii="ＭＳ ゴシック" w:eastAsia="ＭＳ ゴシック" w:hAnsi="ＭＳ ゴシック" w:hint="eastAsia"/>
          <w:bCs/>
          <w:sz w:val="22"/>
        </w:rPr>
        <w:t>交付決定時及び</w:t>
      </w:r>
      <w:r w:rsidRPr="007661F7">
        <w:rPr>
          <w:rFonts w:ascii="ＭＳ ゴシック" w:eastAsia="ＭＳ ゴシック" w:hAnsi="ＭＳ ゴシック" w:hint="eastAsia"/>
          <w:bCs/>
          <w:sz w:val="22"/>
        </w:rPr>
        <w:t>確定検査の際に確認する資料とします。</w:t>
      </w:r>
    </w:p>
    <w:p w14:paraId="4EF45DC0" w14:textId="436F37B5"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「旅費」、「会議費」、「謝金」、「備品費（借料及び損料を含む）」、「補助人件費（人材派遣も含む）」</w:t>
      </w:r>
      <w:r w:rsidR="003C195C" w:rsidRPr="007661F7">
        <w:rPr>
          <w:rFonts w:ascii="ＭＳ ゴシック" w:eastAsia="ＭＳ ゴシック" w:hAnsi="ＭＳ ゴシック" w:hint="eastAsia"/>
          <w:bCs/>
          <w:sz w:val="22"/>
        </w:rPr>
        <w:t>に係る事業者の掲載は不要です。</w:t>
      </w:r>
    </w:p>
    <w:p w14:paraId="0FBD6765" w14:textId="7BA69E41" w:rsidR="002B0020" w:rsidRPr="007661F7" w:rsidRDefault="003C195C"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w:t>
      </w:r>
      <w:r w:rsidR="002B0020" w:rsidRPr="007661F7">
        <w:rPr>
          <w:rFonts w:ascii="ＭＳ ゴシック" w:eastAsia="ＭＳ ゴシック" w:hAnsi="ＭＳ ゴシック" w:hint="eastAsia"/>
          <w:bCs/>
          <w:sz w:val="22"/>
        </w:rPr>
        <w:t>をしている場合（再委託などを</w:t>
      </w:r>
      <w:r w:rsidR="00F9090E" w:rsidRPr="007661F7">
        <w:rPr>
          <w:rFonts w:ascii="ＭＳ ゴシック" w:eastAsia="ＭＳ ゴシック" w:hAnsi="ＭＳ ゴシック" w:hint="eastAsia"/>
          <w:bCs/>
          <w:sz w:val="22"/>
        </w:rPr>
        <w:t>行っている</w:t>
      </w:r>
      <w:r w:rsidR="002B0020" w:rsidRPr="007661F7">
        <w:rPr>
          <w:rFonts w:ascii="ＭＳ ゴシック" w:eastAsia="ＭＳ ゴシック" w:hAnsi="ＭＳ ゴシック" w:hint="eastAsia"/>
          <w:bCs/>
          <w:sz w:val="22"/>
        </w:rPr>
        <w:t>場合で、</w:t>
      </w:r>
      <w:r w:rsidR="005E6D5A" w:rsidRPr="007661F7">
        <w:rPr>
          <w:rFonts w:ascii="ＭＳ ゴシック" w:eastAsia="ＭＳ ゴシック" w:hAnsi="ＭＳ ゴシック" w:hint="eastAsia"/>
          <w:bCs/>
          <w:sz w:val="22"/>
        </w:rPr>
        <w:t>税込み</w:t>
      </w:r>
      <w:r w:rsidR="002B0020" w:rsidRPr="007661F7">
        <w:rPr>
          <w:rFonts w:ascii="ＭＳ ゴシック" w:eastAsia="ＭＳ ゴシック" w:hAnsi="ＭＳ ゴシック" w:hint="eastAsia"/>
          <w:bCs/>
          <w:sz w:val="22"/>
        </w:rPr>
        <w:t>１００万円以上の取引に限る）も、上記同様に、実施体制資料に記述をしてください。</w:t>
      </w:r>
    </w:p>
    <w:p w14:paraId="70343C98" w14:textId="77777777"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7661F7" w:rsidRDefault="002B0020" w:rsidP="002B0020">
      <w:pPr>
        <w:rPr>
          <w:rFonts w:ascii="ＭＳ ゴシック" w:eastAsia="ＭＳ ゴシック" w:hAnsi="ＭＳ ゴシック"/>
          <w:bCs/>
          <w:sz w:val="22"/>
        </w:rPr>
      </w:pPr>
      <w:bookmarkStart w:id="0" w:name="_Hlk103930592"/>
      <w:r w:rsidRPr="007661F7">
        <w:rPr>
          <w:rFonts w:ascii="ＭＳ ゴシック" w:eastAsia="ＭＳ ゴシック" w:hAnsi="ＭＳ ゴシック" w:hint="eastAsia"/>
          <w:bCs/>
          <w:sz w:val="22"/>
        </w:rPr>
        <w:t>【実施体制資料の記載例】</w:t>
      </w:r>
    </w:p>
    <w:p w14:paraId="4B60DCF1" w14:textId="4212186D" w:rsidR="002B0020" w:rsidRPr="007661F7" w:rsidRDefault="002B0020" w:rsidP="007661F7">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86CF7" w:rsidRPr="007661F7">
        <w:rPr>
          <w:rFonts w:ascii="ＭＳ ゴシック" w:eastAsia="ＭＳ ゴシック" w:hAnsi="ＭＳ ゴシック" w:hint="eastAsia"/>
          <w:bCs/>
          <w:sz w:val="22"/>
        </w:rPr>
        <w:t>（実績報告書の場合は実績額）</w:t>
      </w:r>
      <w:r w:rsidRPr="007661F7">
        <w:rPr>
          <w:rFonts w:ascii="ＭＳ ゴシック" w:eastAsia="ＭＳ ゴシック" w:hAnsi="ＭＳ ゴシック" w:hint="eastAsia"/>
          <w:bCs/>
          <w:sz w:val="22"/>
        </w:rPr>
        <w:t>、契約内容</w:t>
      </w:r>
      <w:r w:rsidR="00C86CF7" w:rsidRPr="007661F7">
        <w:rPr>
          <w:rFonts w:ascii="ＭＳ ゴシック" w:eastAsia="ＭＳ ゴシック" w:hAnsi="ＭＳ ゴシック" w:hint="eastAsia"/>
          <w:bCs/>
          <w:sz w:val="22"/>
        </w:rPr>
        <w:t>（業務の範囲）</w:t>
      </w:r>
      <w:r w:rsidR="001F6B58"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がわかる資料であれば様式は問いません。</w:t>
      </w:r>
    </w:p>
    <w:p w14:paraId="732E6D6D" w14:textId="6BB48760" w:rsidR="005B08EF" w:rsidRPr="007661F7" w:rsidRDefault="005B08EF" w:rsidP="005B08EF">
      <w:pPr>
        <w:rPr>
          <w:rFonts w:ascii="ＭＳ ゴシック" w:eastAsia="ＭＳ ゴシック" w:hAnsi="ＭＳ ゴシック"/>
          <w:bCs/>
          <w:sz w:val="22"/>
        </w:rPr>
      </w:pPr>
    </w:p>
    <w:p w14:paraId="550E5ADA" w14:textId="7E177CA5" w:rsidR="009F6EC2" w:rsidRPr="007661F7" w:rsidRDefault="009F6EC2" w:rsidP="009F6EC2">
      <w:pPr>
        <w:rPr>
          <w:rFonts w:ascii="ＭＳ ゴシック" w:eastAsia="ＭＳ ゴシック" w:hAnsi="ＭＳ ゴシック"/>
          <w:bCs/>
          <w:sz w:val="22"/>
        </w:rPr>
      </w:pPr>
      <w:bookmarkStart w:id="1" w:name="_Hlk103930684"/>
      <w:bookmarkStart w:id="2" w:name="_Hlk103935466"/>
      <w:r w:rsidRPr="007661F7">
        <w:rPr>
          <w:rFonts w:ascii="ＭＳ ゴシック" w:eastAsia="ＭＳ ゴシック" w:hAnsi="ＭＳ ゴシック" w:hint="eastAsia"/>
          <w:bCs/>
          <w:sz w:val="22"/>
        </w:rPr>
        <w:t>本事業における委託・外注費率</w:t>
      </w:r>
    </w:p>
    <w:p w14:paraId="22C04B31" w14:textId="319F1242" w:rsidR="009F6EC2" w:rsidRPr="007661F7" w:rsidRDefault="009F6EC2"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w:t>
      </w:r>
      <w:bookmarkStart w:id="3" w:name="_Hlk103942092"/>
      <w:r w:rsidR="00443BA7" w:rsidRPr="007661F7">
        <w:rPr>
          <w:rFonts w:ascii="ＭＳ ゴシック" w:eastAsia="ＭＳ ゴシック" w:hAnsi="ＭＳ ゴシック" w:hint="eastAsia"/>
          <w:bCs/>
          <w:sz w:val="22"/>
        </w:rPr>
        <w:t>（</w:t>
      </w:r>
      <w:r w:rsidR="003025CE" w:rsidRPr="007661F7">
        <w:rPr>
          <w:rFonts w:ascii="ＭＳ ゴシック" w:eastAsia="ＭＳ ゴシック" w:hAnsi="ＭＳ ゴシック" w:hint="eastAsia"/>
          <w:bCs/>
          <w:sz w:val="22"/>
        </w:rPr>
        <w:t>申請時は見込み、</w:t>
      </w:r>
      <w:r w:rsidR="00443BA7" w:rsidRPr="007661F7">
        <w:rPr>
          <w:rFonts w:ascii="ＭＳ ゴシック" w:eastAsia="ＭＳ ゴシック" w:hAnsi="ＭＳ ゴシック" w:hint="eastAsia"/>
          <w:bCs/>
          <w:sz w:val="22"/>
        </w:rPr>
        <w:t>実績報告書</w:t>
      </w:r>
      <w:r w:rsidR="003025CE" w:rsidRPr="007661F7">
        <w:rPr>
          <w:rFonts w:ascii="ＭＳ ゴシック" w:eastAsia="ＭＳ ゴシック" w:hAnsi="ＭＳ ゴシック" w:hint="eastAsia"/>
          <w:bCs/>
          <w:sz w:val="22"/>
        </w:rPr>
        <w:t>時</w:t>
      </w:r>
      <w:r w:rsidR="00443BA7" w:rsidRPr="007661F7">
        <w:rPr>
          <w:rFonts w:ascii="ＭＳ ゴシック" w:eastAsia="ＭＳ ゴシック" w:hAnsi="ＭＳ ゴシック" w:hint="eastAsia"/>
          <w:bCs/>
          <w:sz w:val="22"/>
        </w:rPr>
        <w:t>は実績）</w:t>
      </w:r>
      <w:bookmarkEnd w:id="3"/>
      <w:r w:rsidRPr="007661F7">
        <w:rPr>
          <w:rFonts w:ascii="ＭＳ ゴシック" w:eastAsia="ＭＳ ゴシック" w:hAnsi="ＭＳ ゴシック" w:hint="eastAsia"/>
          <w:bCs/>
          <w:sz w:val="22"/>
        </w:rPr>
        <w:t>の総額÷業務管理費における補助金申請額</w:t>
      </w:r>
      <w:r w:rsidR="00395A16" w:rsidRPr="007661F7">
        <w:rPr>
          <w:rFonts w:ascii="ＭＳ ゴシック" w:eastAsia="ＭＳ ゴシック" w:hAnsi="ＭＳ ゴシック" w:hint="eastAsia"/>
          <w:bCs/>
          <w:sz w:val="22"/>
        </w:rPr>
        <w:t>（補助金</w:t>
      </w:r>
      <w:r w:rsidR="006F1DE6" w:rsidRPr="007661F7">
        <w:rPr>
          <w:rFonts w:ascii="ＭＳ ゴシック" w:eastAsia="ＭＳ ゴシック" w:hAnsi="ＭＳ ゴシック" w:hint="eastAsia"/>
          <w:bCs/>
          <w:sz w:val="22"/>
        </w:rPr>
        <w:t>充当</w:t>
      </w:r>
      <w:r w:rsidR="00395A16" w:rsidRPr="007661F7">
        <w:rPr>
          <w:rFonts w:ascii="ＭＳ ゴシック" w:eastAsia="ＭＳ ゴシック" w:hAnsi="ＭＳ ゴシック" w:hint="eastAsia"/>
          <w:bCs/>
          <w:sz w:val="22"/>
        </w:rPr>
        <w:t>額（実績額）</w:t>
      </w:r>
      <w:r w:rsidR="00176A2E" w:rsidRPr="007661F7">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の総額×１００により算出した率</w:t>
      </w:r>
    </w:p>
    <w:p w14:paraId="46116327" w14:textId="0422BBE3" w:rsidR="009F6EC2" w:rsidRPr="007661F7" w:rsidRDefault="001F0091"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9F6EC2" w:rsidRPr="007661F7">
        <w:rPr>
          <w:rFonts w:ascii="ＭＳ ゴシック" w:eastAsia="ＭＳ ゴシック" w:hAnsi="ＭＳ ゴシック" w:hint="eastAsia"/>
          <w:bCs/>
          <w:sz w:val="22"/>
        </w:rPr>
        <w:t>「委託・外注費」：</w:t>
      </w:r>
      <w:r w:rsidR="00395A16" w:rsidRPr="007661F7">
        <w:rPr>
          <w:rFonts w:ascii="ＭＳ ゴシック" w:eastAsia="ＭＳ ゴシック" w:hAnsi="ＭＳ ゴシック" w:hint="eastAsia"/>
          <w:bCs/>
          <w:sz w:val="22"/>
        </w:rPr>
        <w:t>補助事業</w:t>
      </w:r>
      <w:r w:rsidR="009F6EC2" w:rsidRPr="007661F7">
        <w:rPr>
          <w:rFonts w:ascii="ＭＳ ゴシック" w:eastAsia="ＭＳ ゴシック" w:hAnsi="ＭＳ ゴシック" w:hint="eastAsia"/>
          <w:bCs/>
          <w:sz w:val="22"/>
        </w:rPr>
        <w:t>事務処理マニュアル上の「Ⅰ</w:t>
      </w:r>
      <w:r w:rsidR="009F6EC2"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415AC88" w14:textId="5142CD42" w:rsidR="009F6EC2" w:rsidRPr="007661F7" w:rsidRDefault="009F6EC2" w:rsidP="007661F7">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DEDDA1E" w14:textId="4393623E" w:rsidR="005B08EF" w:rsidRPr="007661F7" w:rsidRDefault="001F009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176A2E" w:rsidRPr="007661F7">
        <w:rPr>
          <w:rFonts w:ascii="ＭＳ ゴシック" w:eastAsia="ＭＳ ゴシック" w:hAnsi="ＭＳ ゴシック" w:hint="eastAsia"/>
          <w:bCs/>
          <w:sz w:val="22"/>
        </w:rPr>
        <w:t>委託・外注費の契約金額は</w:t>
      </w:r>
      <w:r w:rsidR="000109BE" w:rsidRPr="007661F7">
        <w:rPr>
          <w:rFonts w:ascii="ＭＳ ゴシック" w:eastAsia="ＭＳ ゴシック" w:hAnsi="ＭＳ ゴシック" w:hint="eastAsia"/>
          <w:bCs/>
          <w:sz w:val="22"/>
        </w:rPr>
        <w:t>、</w:t>
      </w:r>
      <w:r w:rsidR="00176A2E" w:rsidRPr="007661F7">
        <w:rPr>
          <w:rFonts w:ascii="ＭＳ ゴシック" w:eastAsia="ＭＳ ゴシック" w:hAnsi="ＭＳ ゴシック" w:hint="eastAsia"/>
          <w:bCs/>
          <w:sz w:val="22"/>
        </w:rPr>
        <w:t>補助金申請額</w:t>
      </w:r>
      <w:r w:rsidR="003025CE" w:rsidRPr="007661F7">
        <w:rPr>
          <w:rFonts w:ascii="ＭＳ ゴシック" w:eastAsia="ＭＳ ゴシック" w:hAnsi="ＭＳ ゴシック" w:hint="eastAsia"/>
          <w:bCs/>
          <w:sz w:val="22"/>
        </w:rPr>
        <w:t>（見込み）</w:t>
      </w:r>
      <w:r w:rsidR="00176A2E" w:rsidRPr="007661F7">
        <w:rPr>
          <w:rFonts w:ascii="ＭＳ ゴシック" w:eastAsia="ＭＳ ゴシック" w:hAnsi="ＭＳ ゴシック" w:hint="eastAsia"/>
          <w:bCs/>
          <w:sz w:val="22"/>
        </w:rPr>
        <w:t>又は補助金充当額（実績額）における金額を合わせること。（税込み</w:t>
      </w:r>
      <w:r w:rsidR="009F6EC2" w:rsidRPr="007661F7">
        <w:rPr>
          <w:rFonts w:ascii="ＭＳ ゴシック" w:eastAsia="ＭＳ ゴシック" w:hAnsi="ＭＳ ゴシック" w:hint="eastAsia"/>
          <w:bCs/>
          <w:sz w:val="22"/>
        </w:rPr>
        <w:t>１００万円未満の</w:t>
      </w:r>
      <w:r w:rsidR="00176A2E" w:rsidRPr="007661F7">
        <w:rPr>
          <w:rFonts w:ascii="ＭＳ ゴシック" w:eastAsia="ＭＳ ゴシック" w:hAnsi="ＭＳ ゴシック" w:hint="eastAsia"/>
          <w:bCs/>
          <w:sz w:val="22"/>
        </w:rPr>
        <w:t>取引も</w:t>
      </w:r>
      <w:r w:rsidR="009F6EC2"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F6EC2" w:rsidRPr="007661F7">
        <w:rPr>
          <w:rFonts w:ascii="ＭＳ ゴシック" w:eastAsia="ＭＳ ゴシック" w:hAnsi="ＭＳ ゴシック" w:hint="eastAsia"/>
          <w:bCs/>
          <w:sz w:val="22"/>
        </w:rPr>
        <w:t>する。</w:t>
      </w:r>
      <w:r w:rsidR="002F726B" w:rsidRPr="007661F7">
        <w:rPr>
          <w:rFonts w:ascii="ＭＳ ゴシック" w:eastAsia="ＭＳ ゴシック" w:hAnsi="ＭＳ ゴシック" w:hint="eastAsia"/>
          <w:bCs/>
          <w:sz w:val="22"/>
        </w:rPr>
        <w:t>）</w:t>
      </w:r>
      <w:bookmarkEnd w:id="0"/>
    </w:p>
    <w:tbl>
      <w:tblPr>
        <w:tblStyle w:val="af8"/>
        <w:tblW w:w="0" w:type="auto"/>
        <w:tblLook w:val="04A0" w:firstRow="1" w:lastRow="0" w:firstColumn="1" w:lastColumn="0" w:noHBand="0" w:noVBand="1"/>
      </w:tblPr>
      <w:tblGrid>
        <w:gridCol w:w="9060"/>
      </w:tblGrid>
      <w:tr w:rsidR="005B08EF" w14:paraId="74159C5F" w14:textId="77777777" w:rsidTr="00243394">
        <w:tc>
          <w:tcPr>
            <w:tcW w:w="9060" w:type="dxa"/>
          </w:tcPr>
          <w:bookmarkEnd w:id="1"/>
          <w:p w14:paraId="38D59082" w14:textId="77777777" w:rsidR="005B08EF" w:rsidRPr="007661F7" w:rsidRDefault="005B08EF"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2"/>
    </w:tbl>
    <w:p w14:paraId="6AC71D8D" w14:textId="77777777" w:rsidR="009F6EC2" w:rsidRDefault="009F6EC2" w:rsidP="002B0020">
      <w:pPr>
        <w:rPr>
          <w:rFonts w:ascii="ＭＳ ゴシック" w:eastAsia="ＭＳ ゴシック" w:hAnsi="ＭＳ ゴシック"/>
          <w:bCs/>
          <w:sz w:val="22"/>
        </w:rPr>
      </w:pPr>
    </w:p>
    <w:p w14:paraId="13351670" w14:textId="4EFAE9FD"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C86CF7" w14:paraId="794C76B3" w14:textId="77777777" w:rsidTr="00243394">
        <w:tc>
          <w:tcPr>
            <w:tcW w:w="1812" w:type="dxa"/>
          </w:tcPr>
          <w:p w14:paraId="76AA8E6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8258C0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379285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7A0D052A"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08C169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C86CF7" w14:paraId="3F84FD3D" w14:textId="77777777" w:rsidTr="00243394">
        <w:tc>
          <w:tcPr>
            <w:tcW w:w="1812" w:type="dxa"/>
          </w:tcPr>
          <w:p w14:paraId="05729FE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96DF3FB"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2A35B67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9A56AE9"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A0366A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C86CF7" w14:paraId="158651CB" w14:textId="77777777" w:rsidTr="00243394">
        <w:tc>
          <w:tcPr>
            <w:tcW w:w="1812" w:type="dxa"/>
          </w:tcPr>
          <w:p w14:paraId="6BF3E35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0664E30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765A74E"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D04489"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DE21681"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01AFB819" w14:textId="77777777" w:rsidTr="00243394">
        <w:tc>
          <w:tcPr>
            <w:tcW w:w="1812" w:type="dxa"/>
          </w:tcPr>
          <w:p w14:paraId="5CFCA73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63A709D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A30A34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F449B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4BC9512"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3826D0DE" w14:textId="77777777" w:rsidTr="00243394">
        <w:tc>
          <w:tcPr>
            <w:tcW w:w="1812" w:type="dxa"/>
          </w:tcPr>
          <w:p w14:paraId="4D364191"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57E312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5301E46"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06485B"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612BE9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155B5EE7" w14:textId="77777777" w:rsidTr="00243394">
        <w:tc>
          <w:tcPr>
            <w:tcW w:w="1812" w:type="dxa"/>
          </w:tcPr>
          <w:p w14:paraId="4427B3F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22F99A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726080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0F2AD8"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5EB77AF"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02600C" w14:textId="0AEF6A40" w:rsidR="00C86CF7" w:rsidRDefault="00C86CF7" w:rsidP="00C86CF7">
      <w:pPr>
        <w:widowControl/>
        <w:jc w:val="left"/>
        <w:rPr>
          <w:rFonts w:ascii="ＭＳ ゴシック" w:eastAsia="ＭＳ ゴシック" w:hAnsi="ＭＳ ゴシック"/>
          <w:bCs/>
          <w:sz w:val="22"/>
        </w:rPr>
      </w:pPr>
    </w:p>
    <w:p w14:paraId="052B805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0E7EE49" w14:textId="77777777" w:rsidR="00C86CF7" w:rsidRDefault="00C86CF7" w:rsidP="00C86CF7">
      <w:pPr>
        <w:rPr>
          <w:rFonts w:ascii="ＭＳ ゴシック" w:eastAsia="ＭＳ ゴシック" w:hAnsi="ＭＳ ゴシック"/>
          <w:bCs/>
          <w:sz w:val="22"/>
        </w:rPr>
      </w:pPr>
      <w:r>
        <w:rPr>
          <w:noProof/>
        </w:rPr>
        <mc:AlternateContent>
          <mc:Choice Requires="wps">
            <w:drawing>
              <wp:anchor distT="0" distB="0" distL="114300" distR="114300" simplePos="0" relativeHeight="251658254" behindDoc="0" locked="0" layoutInCell="1" allowOverlap="1" wp14:anchorId="007B9869" wp14:editId="2092953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B9869"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0CAD4E73"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32723040" wp14:editId="61B1D61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3040" id="テキスト ボックス 22"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7E6FE3F8" wp14:editId="2589A9E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3F8" id="テキスト ボックス 21"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2D48438F" wp14:editId="48549EB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438F" id="テキスト ボックス 2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FA742DA"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8" behindDoc="0" locked="0" layoutInCell="1" allowOverlap="1" wp14:anchorId="71599D2E" wp14:editId="15EFF196">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9D2E" id="テキスト ボックス 10"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3113D558" wp14:editId="60EC603E">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24A2C74" id="直線コネクタ 8" o:spid="_x0000_s1026" style="position:absolute;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EBCA46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2" behindDoc="0" locked="0" layoutInCell="1" allowOverlap="1" wp14:anchorId="67350B1B" wp14:editId="78F7E9D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50B1B"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1" behindDoc="0" locked="0" layoutInCell="1" allowOverlap="1" wp14:anchorId="59D1DD0D" wp14:editId="631A2BB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DF2515E" id="直線コネクタ 1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0" behindDoc="0" locked="0" layoutInCell="1" allowOverlap="1" wp14:anchorId="7E0CE0B3" wp14:editId="4F153A92">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CE0B3" id="テキスト ボックス 12"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7C74E381" wp14:editId="2B48BE5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5E7D67E" id="直線コネクタ 7"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25FCAD8F"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4" behindDoc="0" locked="0" layoutInCell="1" allowOverlap="1" wp14:anchorId="20BB7184" wp14:editId="51FEA13B">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44B81B" id="直線コネクタ 17"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9" behindDoc="0" locked="0" layoutInCell="1" allowOverlap="1" wp14:anchorId="307C2AD4" wp14:editId="2683CB0D">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273EE62" id="直線コネクタ 1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699B1732"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291188DE" wp14:editId="20BC69A4">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88DE" id="テキスト ボックス 19"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DD5C79B"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772D8CDF" wp14:editId="29822E1D">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B34757" id="直線コネクタ 18"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3" behindDoc="0" locked="0" layoutInCell="1" allowOverlap="1" wp14:anchorId="022FE5FB" wp14:editId="029680B0">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FE5FB" id="テキスト ボックス 1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D577B79"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7" behindDoc="0" locked="0" layoutInCell="1" allowOverlap="1" wp14:anchorId="62D3A3C0" wp14:editId="6C3DD5F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5E82B7F" id="直線コネクタ 9"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702895AA" w14:textId="77777777" w:rsidR="00C86CF7" w:rsidRDefault="00C86CF7" w:rsidP="00C86CF7">
      <w:pPr>
        <w:rPr>
          <w:rFonts w:ascii="ＭＳ ゴシック" w:eastAsia="ＭＳ ゴシック" w:hAnsi="ＭＳ ゴシック"/>
          <w:bCs/>
          <w:sz w:val="22"/>
        </w:rPr>
      </w:pPr>
    </w:p>
    <w:p w14:paraId="60028A40" w14:textId="77777777" w:rsidR="00C86CF7" w:rsidRDefault="00C86CF7" w:rsidP="00C86CF7">
      <w:pPr>
        <w:rPr>
          <w:rFonts w:ascii="ＭＳ ゴシック" w:eastAsia="ＭＳ ゴシック" w:hAnsi="ＭＳ ゴシック"/>
          <w:bCs/>
          <w:sz w:val="22"/>
        </w:rPr>
      </w:pPr>
    </w:p>
    <w:p w14:paraId="74CA70C4" w14:textId="77777777" w:rsidR="006A3806" w:rsidRDefault="006A3806" w:rsidP="006A3806">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5E08E82F" w14:textId="1DCBDCD6" w:rsidR="002B0020" w:rsidRPr="00C86CF7" w:rsidRDefault="002B0020" w:rsidP="002B0020">
      <w:pPr>
        <w:rPr>
          <w:rFonts w:ascii="ＭＳ ゴシック" w:eastAsia="ＭＳ ゴシック" w:hAnsi="ＭＳ ゴシック"/>
          <w:bCs/>
          <w:sz w:val="22"/>
        </w:rPr>
      </w:pPr>
    </w:p>
    <w:p w14:paraId="16C03CBA" w14:textId="30E3D170" w:rsidR="002B0020" w:rsidRDefault="002B0020" w:rsidP="002B0020">
      <w:pPr>
        <w:rPr>
          <w:rFonts w:ascii="ＭＳ ゴシック" w:eastAsia="ＭＳ ゴシック" w:hAnsi="ＭＳ ゴシック"/>
          <w:bCs/>
          <w:sz w:val="22"/>
        </w:rPr>
      </w:pP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7423582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830410">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830410">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830410">
        <w:rPr>
          <w:rFonts w:ascii="ＭＳ ゴシック" w:eastAsia="ＭＳ ゴシック" w:hAnsi="ＭＳ ゴシック" w:hint="eastAsia"/>
          <w:bCs/>
          <w:sz w:val="22"/>
        </w:rPr>
        <w:t>２７</w:t>
      </w:r>
      <w:r>
        <w:rPr>
          <w:rFonts w:ascii="ＭＳ ゴシック" w:eastAsia="ＭＳ ゴシック" w:hAnsi="ＭＳ ゴシック" w:hint="eastAsia"/>
          <w:bCs/>
          <w:sz w:val="22"/>
        </w:rPr>
        <w:t>日（</w:t>
      </w:r>
      <w:r w:rsidR="00830410">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48C1EBC3" w14:textId="36B92EA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E563A5">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E563A5">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563A5">
        <w:rPr>
          <w:rFonts w:ascii="ＭＳ ゴシック" w:eastAsia="ＭＳ ゴシック" w:hAnsi="ＭＳ ゴシック" w:hint="eastAsia"/>
          <w:bCs/>
          <w:sz w:val="22"/>
        </w:rPr>
        <w:t>１９</w:t>
      </w:r>
      <w:r>
        <w:rPr>
          <w:rFonts w:ascii="ＭＳ ゴシック" w:eastAsia="ＭＳ ゴシック" w:hAnsi="ＭＳ ゴシック" w:hint="eastAsia"/>
          <w:bCs/>
          <w:sz w:val="22"/>
        </w:rPr>
        <w:t>日（</w:t>
      </w:r>
      <w:r w:rsidR="00E563A5">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E563A5">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p>
    <w:p w14:paraId="527E793F" w14:textId="4CF97556"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E240FF">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2DA30B73" w14:textId="345DB579"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3114A3">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6D27D0CE" w14:textId="17125550" w:rsidR="003516DE" w:rsidRPr="00854AA6" w:rsidRDefault="00017AA0" w:rsidP="00996E5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r w:rsidR="003516DE">
        <w:rPr>
          <w:rFonts w:ascii="ＭＳ ゴシック" w:eastAsia="ＭＳ ゴシック" w:hAnsi="ＭＳ ゴシック" w:hint="eastAsia"/>
          <w:bCs/>
          <w:sz w:val="22"/>
        </w:rPr>
        <w:t xml:space="preserve">　</w:t>
      </w:r>
    </w:p>
    <w:p w14:paraId="2B8266A6" w14:textId="432F67C0" w:rsidR="003516DE" w:rsidRPr="00854AA6"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説明会は実施しない。</w:t>
      </w:r>
      <w:r w:rsidRPr="00854AA6">
        <w:rPr>
          <w:rFonts w:ascii="ＭＳ ゴシック" w:eastAsia="ＭＳ ゴシック" w:hAnsi="ＭＳ ゴシック" w:hint="eastAsia"/>
          <w:bCs/>
          <w:sz w:val="22"/>
        </w:rPr>
        <w:t>質問がある場合は、令和</w:t>
      </w:r>
      <w:r w:rsidR="00971BE1">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971BE1">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EA416F">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EA416F">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EA416F">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w:t>
      </w:r>
      <w:r w:rsidR="00EA416F">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分までにメールで行うこと。質問がない場合であっても寄せられた質問及び回答を共有するので、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4C2446">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4C2446">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4C2446">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4C2446">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4C2446">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w:t>
      </w:r>
      <w:r w:rsidR="004C2446">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484D05D1"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2B259E6B"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11E76A62"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proofErr w:type="spellStart"/>
      <w:r w:rsidR="00A9426D" w:rsidRPr="00A9426D">
        <w:rPr>
          <w:rFonts w:ascii="ＭＳ ゴシック" w:eastAsia="ＭＳ ゴシック" w:hAnsi="ＭＳ ゴシック" w:hint="eastAsia"/>
        </w:rPr>
        <w:t>bzl-nenryoryutsu-shinko</w:t>
      </w:r>
      <w:proofErr w:type="spellEnd"/>
      <w:r w:rsidR="00A9426D" w:rsidRPr="00A9426D">
        <w:rPr>
          <w:rFonts w:ascii="ＭＳ ゴシック" w:eastAsia="ＭＳ ゴシック" w:hAnsi="ＭＳ ゴシック" w:hint="eastAsia"/>
        </w:rPr>
        <w:t>★meti.go.jp</w:t>
      </w:r>
      <w:r w:rsidR="00176DFB" w:rsidRPr="00661D94">
        <w:rPr>
          <w:rFonts w:ascii="ＭＳ ゴシック" w:eastAsia="ＭＳ ゴシック" w:hAnsi="ＭＳ ゴシック" w:hint="eastAsia"/>
          <w:sz w:val="22"/>
        </w:rPr>
        <w:t>」</w:t>
      </w:r>
      <w:r w:rsidR="00D1421A" w:rsidRPr="00D1421A">
        <w:rPr>
          <w:rFonts w:ascii="ＭＳ ゴシック" w:eastAsia="ＭＳ ゴシック" w:hAnsi="ＭＳ ゴシック" w:hint="eastAsia"/>
          <w:sz w:val="22"/>
        </w:rPr>
        <w:t>（注：★をアットマークに置き換えてください）</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6A539C" w:rsidRPr="006A539C">
        <w:rPr>
          <w:rFonts w:ascii="ＭＳ ゴシック" w:eastAsia="ＭＳ ゴシック" w:hAnsi="ＭＳ ゴシック" w:hint="eastAsia"/>
          <w:bCs/>
          <w:sz w:val="22"/>
        </w:rPr>
        <w:t>【公募申請】</w:t>
      </w:r>
      <w:r w:rsidR="001366D7" w:rsidRPr="001366D7">
        <w:rPr>
          <w:rFonts w:ascii="ＭＳ ゴシック" w:eastAsia="ＭＳ ゴシック" w:hAnsi="ＭＳ ゴシック" w:hint="eastAsia"/>
          <w:bCs/>
          <w:sz w:val="22"/>
        </w:rPr>
        <w:t>令和８年度過疎地等における石油製品の流通体制整備事業（単年度分）</w:t>
      </w:r>
      <w:r w:rsidR="00176DFB" w:rsidRPr="00661D94">
        <w:rPr>
          <w:rFonts w:ascii="ＭＳ ゴシック" w:eastAsia="ＭＳ ゴシック" w:hAnsi="ＭＳ ゴシック" w:hint="eastAsia"/>
          <w:bCs/>
          <w:sz w:val="22"/>
        </w:rPr>
        <w:t>」としてください。</w:t>
      </w:r>
    </w:p>
    <w:p w14:paraId="5212212A" w14:textId="77777777" w:rsidR="00A70DFB" w:rsidRDefault="00A70DFB" w:rsidP="00AF2C3A">
      <w:pPr>
        <w:ind w:leftChars="300" w:left="630" w:firstLineChars="100" w:firstLine="220"/>
        <w:rPr>
          <w:rFonts w:ascii="ＭＳ ゴシック" w:eastAsia="ＭＳ ゴシック" w:hAnsi="ＭＳ ゴシック"/>
          <w:bCs/>
          <w:sz w:val="22"/>
        </w:rPr>
      </w:pPr>
    </w:p>
    <w:p w14:paraId="1C8F3415" w14:textId="77777777" w:rsidR="00A70DFB" w:rsidRPr="00A70DFB" w:rsidRDefault="00AF2C3A">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【例】</w:t>
      </w: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50C59BB2"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11497B7E"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w:t>
      </w:r>
      <w:r w:rsidR="00F9230D" w:rsidRPr="00F9230D">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B35DC0" w:rsidRPr="00AF2C3A">
        <w:rPr>
          <w:rFonts w:ascii="ＭＳ ゴシック" w:eastAsia="ＭＳ ゴシック" w:hAnsi="ＭＳ ゴシック" w:hint="eastAsia"/>
          <w:bCs/>
          <w:sz w:val="22"/>
          <w:u w:val="single"/>
        </w:rPr>
        <w:t>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４－４．</w:t>
      </w:r>
      <w:r w:rsidR="00B35DC0">
        <w:rPr>
          <w:rFonts w:ascii="ＭＳ ゴシック" w:eastAsia="ＭＳ ゴシック" w:hAnsi="ＭＳ ゴシック" w:hint="eastAsia"/>
          <w:bCs/>
          <w:sz w:val="22"/>
        </w:rPr>
        <w:t>応募書類の提出先</w:t>
      </w:r>
    </w:p>
    <w:p w14:paraId="08AB481D" w14:textId="7AC5B194"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1FB9FBBD"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proofErr w:type="spellStart"/>
      <w:r w:rsidR="00912271" w:rsidRPr="00912271">
        <w:rPr>
          <w:rFonts w:ascii="ＭＳ ゴシック" w:eastAsia="ＭＳ ゴシック" w:hAnsi="ＭＳ ゴシック" w:hint="eastAsia"/>
        </w:rPr>
        <w:t>bzl-nenryoryutsu-shinko</w:t>
      </w:r>
      <w:proofErr w:type="spellEnd"/>
      <w:r w:rsidR="00912271" w:rsidRPr="00912271">
        <w:rPr>
          <w:rFonts w:ascii="ＭＳ ゴシック" w:eastAsia="ＭＳ ゴシック" w:hAnsi="ＭＳ ゴシック" w:hint="eastAsia"/>
        </w:rPr>
        <w:t>★meti.go.jp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61A39030"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8E4B3B" w:rsidRPr="008E4B3B">
        <w:rPr>
          <w:rFonts w:ascii="ＭＳ ゴシック" w:eastAsia="ＭＳ ゴシック" w:hAnsi="ＭＳ ゴシック" w:hint="eastAsia"/>
          <w:bCs/>
          <w:sz w:val="22"/>
        </w:rPr>
        <w:t>【公募申請】</w:t>
      </w:r>
      <w:r w:rsidR="00CD12C7" w:rsidRPr="00CD12C7">
        <w:rPr>
          <w:rFonts w:ascii="ＭＳ ゴシック" w:eastAsia="ＭＳ ゴシック" w:hAnsi="ＭＳ ゴシック" w:hint="eastAsia"/>
          <w:bCs/>
          <w:sz w:val="22"/>
        </w:rPr>
        <w:t>令和８年度過疎地等における石油製品の流通体制整備事業（単年度分）</w:t>
      </w:r>
      <w:r w:rsidRPr="00661D94">
        <w:rPr>
          <w:rFonts w:ascii="ＭＳ ゴシック" w:eastAsia="ＭＳ ゴシック" w:hAnsi="ＭＳ ゴシック" w:hint="eastAsia"/>
          <w:bCs/>
          <w:sz w:val="22"/>
        </w:rPr>
        <w:t>」としてください。</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AB8F7AF"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7777777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以下の審査基準に基づいて総合的な評価を行います。ただし、審査基準○及び○を満たしていない事業については、他項目の評価にかかわらず採択いたしません。</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4CA103A3"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w:t>
      </w:r>
      <w:r>
        <w:rPr>
          <w:rFonts w:ascii="ＭＳ ゴシック" w:eastAsia="ＭＳ ゴシック" w:hAnsi="ＭＳ ゴシック" w:hint="eastAsia"/>
          <w:bCs/>
          <w:sz w:val="22"/>
        </w:rPr>
        <w:lastRenderedPageBreak/>
        <w:t>無く考慮し、適正な積算が行われているか。</w:t>
      </w:r>
    </w:p>
    <w:p w14:paraId="46F62472" w14:textId="76D12723" w:rsidR="00B50715"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事業全体の企画及び立案並びに根幹に関わる執行管理部分</w:t>
      </w:r>
      <w:r w:rsidR="00C30464" w:rsidRPr="007661F7">
        <w:rPr>
          <w:rFonts w:ascii="ＭＳ ゴシック" w:eastAsia="ＭＳ ゴシック" w:hAnsi="ＭＳ ゴシック" w:hint="eastAsia"/>
          <w:bCs/>
          <w:sz w:val="22"/>
        </w:rPr>
        <w:t>（以下）</w:t>
      </w:r>
      <w:r w:rsidRPr="007661F7">
        <w:rPr>
          <w:rFonts w:ascii="ＭＳ ゴシック" w:eastAsia="ＭＳ ゴシック" w:hAnsi="ＭＳ ゴシック" w:hint="eastAsia"/>
          <w:bCs/>
          <w:sz w:val="22"/>
        </w:rPr>
        <w:t>について、委託・外注を行っていないか。</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【事業全体の企画及び立案並びに根幹に関わる執行管理業務】</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w:t>
      </w:r>
      <w:r w:rsidR="0024426B" w:rsidRPr="0024426B">
        <w:rPr>
          <w:rFonts w:ascii="ＭＳ ゴシック" w:eastAsia="ＭＳ ゴシック" w:hAnsi="ＭＳ ゴシック" w:hint="eastAsia"/>
          <w:bCs/>
          <w:sz w:val="22"/>
        </w:rPr>
        <w:t>間接補助事業内容の決定（業務方法書、</w:t>
      </w:r>
      <w:r w:rsidR="002906B6">
        <w:rPr>
          <w:rFonts w:ascii="ＭＳ ゴシック" w:eastAsia="ＭＳ ゴシック" w:hAnsi="ＭＳ ゴシック" w:hint="eastAsia"/>
          <w:bCs/>
          <w:sz w:val="22"/>
        </w:rPr>
        <w:t>交付規定、</w:t>
      </w:r>
      <w:r w:rsidR="0024426B" w:rsidRPr="0024426B">
        <w:rPr>
          <w:rFonts w:ascii="ＭＳ ゴシック" w:eastAsia="ＭＳ ゴシック" w:hAnsi="ＭＳ ゴシック" w:hint="eastAsia"/>
          <w:bCs/>
          <w:sz w:val="22"/>
        </w:rPr>
        <w:t>審査基準、実施手段・方法・体制、スケジュール等）</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w:t>
      </w:r>
      <w:r w:rsidR="002906B6" w:rsidRPr="002906B6">
        <w:rPr>
          <w:rFonts w:ascii="ＭＳ ゴシック" w:eastAsia="ＭＳ ゴシック" w:hAnsi="ＭＳ ゴシック" w:hint="eastAsia"/>
          <w:bCs/>
          <w:sz w:val="22"/>
        </w:rPr>
        <w:t>間接補助事業者への交付決定、額の確定等の業務方法書で定める事務局が行うべき通知及び承認等</w:t>
      </w:r>
    </w:p>
    <w:p w14:paraId="6F21C94D" w14:textId="4C02253E" w:rsidR="002906B6" w:rsidRPr="007661F7" w:rsidRDefault="002906B6" w:rsidP="002906B6">
      <w:pPr>
        <w:ind w:left="1460"/>
        <w:rPr>
          <w:rFonts w:ascii="ＭＳ ゴシック" w:eastAsia="ＭＳ ゴシック" w:hAnsi="ＭＳ ゴシック"/>
          <w:bCs/>
          <w:sz w:val="22"/>
        </w:rPr>
      </w:pPr>
      <w:r>
        <w:rPr>
          <w:rFonts w:ascii="ＭＳ ゴシック" w:eastAsia="ＭＳ ゴシック" w:hAnsi="ＭＳ ゴシック" w:hint="eastAsia"/>
          <w:bCs/>
          <w:sz w:val="22"/>
        </w:rPr>
        <w:t>・</w:t>
      </w:r>
      <w:r w:rsidR="00BD7D75" w:rsidRPr="00BD7D75">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6391A7CB" w14:textId="2A024F9B" w:rsidR="00225765" w:rsidRPr="008E1DC0"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w:t>
      </w:r>
      <w:bookmarkStart w:id="4" w:name="_Hlk98504091"/>
      <w:r w:rsidRPr="007661F7">
        <w:rPr>
          <w:rFonts w:ascii="ＭＳ ゴシック" w:eastAsia="ＭＳ ゴシック" w:hAnsi="ＭＳ ゴシック" w:hint="eastAsia"/>
          <w:bCs/>
          <w:sz w:val="22"/>
        </w:rPr>
        <w:t>委託・外注費の額の割合が５０％を超える</w:t>
      </w:r>
      <w:bookmarkEnd w:id="4"/>
      <w:r w:rsidRPr="007661F7">
        <w:rPr>
          <w:rFonts w:ascii="ＭＳ ゴシック" w:eastAsia="ＭＳ ゴシック" w:hAnsi="ＭＳ ゴシック" w:hint="eastAsia"/>
          <w:bCs/>
          <w:sz w:val="22"/>
        </w:rPr>
        <w:t>理由書」を作成し提出すること）。</w:t>
      </w:r>
    </w:p>
    <w:p w14:paraId="67B519CF" w14:textId="77777777" w:rsidR="00FA7DA9" w:rsidRPr="00B42FBF" w:rsidRDefault="00FA7DA9" w:rsidP="00FA7DA9">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4897E8F2" w14:textId="1C2E58E5" w:rsidR="00FA7DA9" w:rsidRDefault="00FA7DA9" w:rsidP="00FA7DA9">
      <w:pPr>
        <w:ind w:leftChars="614" w:left="1289"/>
        <w:rPr>
          <w:rFonts w:ascii="ＭＳ ゴシック" w:eastAsia="ＭＳ ゴシック" w:hAnsi="ＭＳ ゴシック"/>
          <w:bCs/>
          <w:sz w:val="22"/>
        </w:rPr>
      </w:pP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06D06B3A" w14:textId="156A9095" w:rsidR="00FA7DA9" w:rsidRPr="001B5C64" w:rsidRDefault="00FA7DA9" w:rsidP="00FA7DA9">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581496">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D13EC1">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D13EC1">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04AE4559" w14:textId="0A060CD0" w:rsidR="00FA7DA9" w:rsidRPr="001B5C64" w:rsidRDefault="00FA7DA9" w:rsidP="00FA7DA9">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D13EC1">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760A15">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581496">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2CA7206E" w14:textId="77777777" w:rsidR="00FA7DA9" w:rsidRDefault="00FA7DA9" w:rsidP="00FA7DA9">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2293DF2C" w14:textId="77777777" w:rsidR="00FA7DA9" w:rsidRDefault="00FA7DA9" w:rsidP="00FA7DA9">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6B09935E" w14:textId="77777777" w:rsidR="00FA7DA9" w:rsidRPr="00A4593F" w:rsidRDefault="00FA7DA9" w:rsidP="00581496">
      <w:pPr>
        <w:pStyle w:val="afb"/>
        <w:ind w:leftChars="614" w:left="1289"/>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6967649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3E8C221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55A70597" w14:textId="77777777" w:rsidR="009D66AA" w:rsidRDefault="00FA7DA9"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6BFD47BE" w14:textId="5E2BE96E" w:rsidR="009D66AA" w:rsidRPr="004150FC" w:rsidRDefault="009D66AA"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416921">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416921">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416921">
        <w:rPr>
          <w:rFonts w:ascii="ＭＳ ゴシック" w:eastAsia="ＭＳ ゴシック" w:hAnsi="ＭＳ ゴシック"/>
          <w:sz w:val="22"/>
        </w:rPr>
        <w:t>100</w:t>
      </w:r>
      <w:r w:rsidRPr="00416921">
        <w:rPr>
          <w:rFonts w:ascii="ＭＳ ゴシック" w:eastAsia="ＭＳ ゴシック" w:hAnsi="ＭＳ ゴシック" w:hint="eastAsia"/>
          <w:sz w:val="22"/>
        </w:rPr>
        <w:t>人以下の事業主に限る。</w:t>
      </w:r>
    </w:p>
    <w:p w14:paraId="4086ECB7" w14:textId="43B56086" w:rsidR="008150F5" w:rsidRPr="00D70AB1" w:rsidRDefault="00FA7DA9" w:rsidP="00D70AB1">
      <w:pPr>
        <w:pStyle w:val="afb"/>
        <w:ind w:leftChars="0"/>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0A7FEF53" w14:textId="5CC056FE" w:rsidR="00D70AB1" w:rsidRDefault="00D70AB1">
      <w:pPr>
        <w:numPr>
          <w:ilvl w:val="0"/>
          <w:numId w:val="4"/>
        </w:numPr>
        <w:rPr>
          <w:rFonts w:ascii="ＭＳ ゴシック" w:eastAsia="ＭＳ ゴシック" w:hAnsi="ＭＳ ゴシック"/>
          <w:bCs/>
          <w:sz w:val="22"/>
        </w:rPr>
      </w:pPr>
      <w:r w:rsidRPr="00D859CA">
        <w:rPr>
          <w:rFonts w:ascii="ＭＳ ゴシック" w:eastAsia="ＭＳ ゴシック" w:hAnsi="ＭＳ ゴシック" w:hint="eastAsia"/>
          <w:bCs/>
          <w:sz w:val="22"/>
        </w:rPr>
        <w:lastRenderedPageBreak/>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2B07A2C7" w14:textId="77777777" w:rsidR="00D70AB1" w:rsidRDefault="00D70AB1" w:rsidP="00D70AB1">
      <w:pPr>
        <w:pStyle w:val="afb"/>
        <w:ind w:leftChars="0" w:left="1460"/>
        <w:rPr>
          <w:rFonts w:ascii="ＭＳ ゴシック" w:eastAsia="ＭＳ ゴシック" w:hAnsi="ＭＳ ゴシック"/>
          <w:bCs/>
          <w:sz w:val="22"/>
        </w:rPr>
      </w:pPr>
      <w:hyperlink r:id="rId15" w:history="1">
        <w:r w:rsidRPr="00677F61">
          <w:rPr>
            <w:rStyle w:val="a9"/>
            <w:rFonts w:ascii="ＭＳ ゴシック" w:eastAsia="ＭＳ ゴシック" w:hAnsi="ＭＳ ゴシック"/>
            <w:bCs/>
            <w:sz w:val="22"/>
          </w:rPr>
          <w:t>https://sjm-network.jp/category/introduction/</w:t>
        </w:r>
      </w:hyperlink>
    </w:p>
    <w:p w14:paraId="6008CDEB" w14:textId="2B5CD618" w:rsidR="00B35DC0" w:rsidRDefault="00D70AB1" w:rsidP="000267FA">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224430">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04DD304A" w14:textId="1CC2CE49" w:rsidR="00E11EEF" w:rsidRPr="00E11EEF" w:rsidRDefault="00E11EEF" w:rsidP="00E11EEF">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1203716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591A12">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591A12">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591A12">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46630E">
        <w:rPr>
          <w:rFonts w:ascii="ＭＳ ゴシック" w:eastAsia="ＭＳ ゴシック" w:hAnsi="ＭＳ ゴシック" w:hint="eastAsia"/>
          <w:bCs/>
          <w:sz w:val="22"/>
        </w:rPr>
        <w:t>を経産省でも確認の上、見直しを指示する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4FFD37E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sidR="00287233">
        <w:rPr>
          <w:rFonts w:ascii="ＭＳ ゴシック" w:eastAsia="ＭＳ ゴシック" w:hAnsi="ＭＳ ゴシック"/>
          <w:bCs/>
          <w:sz w:val="22"/>
        </w:rPr>
        <w:br/>
      </w:r>
    </w:p>
    <w:p w14:paraId="5DB1D17D" w14:textId="77777777" w:rsidR="00EB2E00" w:rsidRDefault="00EB2E00" w:rsidP="00EB2E00">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9BEA193" w14:textId="7F47CC94" w:rsidR="00EB2E00" w:rsidRDefault="009477B5" w:rsidP="00EB2E00">
      <w:pPr>
        <w:ind w:leftChars="200" w:left="420"/>
        <w:rPr>
          <w:rFonts w:ascii="ＭＳ ゴシック" w:eastAsia="ＭＳ ゴシック" w:hAnsi="ＭＳ ゴシック"/>
          <w:bCs/>
          <w:sz w:val="22"/>
        </w:rPr>
      </w:pPr>
      <w:r w:rsidRPr="009477B5">
        <w:rPr>
          <w:rFonts w:ascii="ＭＳ ゴシック" w:eastAsia="ＭＳ ゴシック" w:hAnsi="ＭＳ ゴシック" w:hint="eastAsia"/>
          <w:bCs/>
          <w:sz w:val="22"/>
        </w:rPr>
        <w:t>間接補助事業に対して補助する事業に要する経費</w:t>
      </w:r>
    </w:p>
    <w:p w14:paraId="5E672F89"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797914F" w14:textId="77777777" w:rsidR="00287233" w:rsidRDefault="00287233" w:rsidP="0028723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3A53F5C9"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02C82F95"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委託・外注</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印刷製本費、補助員人件費、その他諸経費、一般管理費、</w:t>
      </w:r>
      <w:r w:rsidRPr="00D102E8">
        <w:rPr>
          <w:rFonts w:ascii="ＭＳ ゴシック" w:eastAsia="ＭＳ ゴシック" w:hAnsi="ＭＳ ゴシック" w:hint="eastAsia"/>
          <w:bCs/>
          <w:sz w:val="22"/>
        </w:rPr>
        <w:t>その他事業を行うために特に必要と認められるもの</w:t>
      </w:r>
    </w:p>
    <w:p w14:paraId="111A59F8" w14:textId="6D58CD48" w:rsidR="009D73D5" w:rsidRDefault="009D73D5" w:rsidP="0029686F">
      <w:pPr>
        <w:ind w:leftChars="200" w:left="4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5F077C62" w14:textId="4610D0EB"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64FF0B7" w14:textId="77777777" w:rsidR="002F337B" w:rsidRDefault="002F337B" w:rsidP="002F337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63D2514E" w14:textId="77777777" w:rsidR="002F337B" w:rsidRPr="00ED360B" w:rsidRDefault="002F337B" w:rsidP="002F33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685F95A"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2CBBA745"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60CD709"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5A24D5C"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5E7E9B23"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3A1269F4" w14:textId="77777777" w:rsidR="002F337B" w:rsidRPr="005E40E1"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C19FC53" w14:textId="77777777" w:rsidR="00287233" w:rsidRPr="002F337B" w:rsidRDefault="00287233" w:rsidP="00287233">
      <w:pPr>
        <w:ind w:leftChars="200" w:left="640" w:hangingChars="100" w:hanging="220"/>
        <w:rPr>
          <w:rFonts w:ascii="ＭＳ ゴシック" w:eastAsia="ＭＳ ゴシック" w:hAnsi="ＭＳ ゴシック"/>
          <w:bCs/>
          <w:sz w:val="22"/>
        </w:rPr>
      </w:pPr>
    </w:p>
    <w:p w14:paraId="4BF1CA9A" w14:textId="77777777"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15F6569B" w14:textId="2D513F33"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77B">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3A1CCA4A" w14:textId="266537ED" w:rsidR="006A46FA" w:rsidRDefault="00287233" w:rsidP="005F38CB">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w:t>
      </w:r>
      <w:r>
        <w:rPr>
          <w:rFonts w:ascii="ＭＳ ゴシック" w:eastAsia="ＭＳ ゴシック" w:hAnsi="ＭＳ ゴシック" w:hint="eastAsia"/>
          <w:bCs/>
          <w:sz w:val="22"/>
        </w:rPr>
        <w:lastRenderedPageBreak/>
        <w:t>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4F98CA18" w14:textId="77777777" w:rsidR="00331013" w:rsidRPr="00576973" w:rsidRDefault="003516DE" w:rsidP="00331013">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00331013" w:rsidRPr="00912A11">
        <w:rPr>
          <w:rFonts w:ascii="ＭＳ ゴシック" w:eastAsia="ＭＳ ゴシック" w:hAnsi="ＭＳ ゴシック" w:hint="eastAsia"/>
          <w:bCs/>
          <w:sz w:val="22"/>
        </w:rPr>
        <w:t>国の予算の支出先、使途の透明化及びオープンデータ</w:t>
      </w:r>
      <w:r w:rsidR="00331013" w:rsidRPr="00912A11">
        <w:rPr>
          <w:rFonts w:ascii="ＭＳ ゴシック" w:eastAsia="ＭＳ ゴシック" w:hAnsi="ＭＳ ゴシック" w:hint="eastAsia"/>
          <w:bCs/>
          <w:sz w:val="22"/>
          <w:vertAlign w:val="superscript"/>
        </w:rPr>
        <w:t>※１</w:t>
      </w:r>
      <w:r w:rsidR="00331013" w:rsidRPr="00912A11">
        <w:rPr>
          <w:rFonts w:ascii="ＭＳ ゴシック" w:eastAsia="ＭＳ ゴシック" w:hAnsi="ＭＳ ゴシック" w:hint="eastAsia"/>
          <w:bCs/>
          <w:sz w:val="22"/>
        </w:rPr>
        <w:t>の取組を政府として推進すべく、</w:t>
      </w:r>
      <w:r w:rsidR="00331013" w:rsidRPr="00912A11">
        <w:rPr>
          <w:rFonts w:ascii="ＭＳ ゴシック" w:eastAsia="ＭＳ ゴシック" w:hAnsi="ＭＳ ゴシック" w:hint="eastAsia"/>
          <w:sz w:val="22"/>
        </w:rPr>
        <w:t>補助事業者（執行団体等）が行う間接補助事業者への補助金の交付決定等に関</w:t>
      </w:r>
      <w:r w:rsidR="00331013" w:rsidRPr="00576973">
        <w:rPr>
          <w:rFonts w:ascii="ＭＳ ゴシック" w:eastAsia="ＭＳ ゴシック" w:hAnsi="ＭＳ ゴシック" w:hint="eastAsia"/>
          <w:sz w:val="22"/>
        </w:rPr>
        <w:t>する情報（採択日、採択先（交付決定先）、交付決定日、法人番号、交付決定額等）についても、</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w:t>
      </w:r>
      <w:r w:rsidR="00331013" w:rsidRPr="00576973">
        <w:rPr>
          <w:rFonts w:ascii="ＭＳ ゴシック" w:eastAsia="ＭＳ ゴシック" w:hAnsi="ＭＳ ゴシック" w:hint="eastAsia"/>
          <w:sz w:val="22"/>
          <w:vertAlign w:val="superscript"/>
        </w:rPr>
        <w:t>※２</w:t>
      </w:r>
      <w:r w:rsidR="00331013"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インフォにおいてオープンデータとして公表される旨の周知を行ってください。</w:t>
      </w:r>
    </w:p>
    <w:p w14:paraId="338DE03F" w14:textId="77777777" w:rsidR="00331013" w:rsidRPr="00576973" w:rsidRDefault="00331013" w:rsidP="00331013">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64E0AF72"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lastRenderedPageBreak/>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1AB78B19"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0E5FFA07" w14:textId="77777777" w:rsidR="00331013" w:rsidRDefault="00331013" w:rsidP="00331013">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6"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4260EB45" w14:textId="2231FD07" w:rsidR="00D70AB1" w:rsidRDefault="00331013" w:rsidP="009D73D5">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00D70AB1"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00D70AB1" w:rsidRPr="000C7ECB">
        <w:rPr>
          <w:rFonts w:ascii="ＭＳ ゴシック" w:eastAsia="ＭＳ ゴシック" w:hAnsi="ＭＳ ゴシック"/>
          <w:sz w:val="22"/>
        </w:rPr>
        <w:t>また、公募に際しては、申請時・</w:t>
      </w:r>
      <w:r w:rsidR="00D70AB1" w:rsidRPr="009C22C5">
        <w:rPr>
          <w:rFonts w:ascii="ＭＳ ゴシック" w:eastAsia="ＭＳ ゴシック" w:hAnsi="ＭＳ ゴシック" w:hint="eastAsia"/>
          <w:sz w:val="22"/>
        </w:rPr>
        <w:t>事業実施期間中</w:t>
      </w:r>
      <w:r w:rsidR="00D70AB1"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sidR="00D70AB1">
        <w:rPr>
          <w:rFonts w:ascii="ＭＳ ゴシック" w:eastAsia="ＭＳ ゴシック" w:hAnsi="ＭＳ ゴシック" w:hint="eastAsia"/>
          <w:sz w:val="22"/>
        </w:rPr>
        <w:t>（ア）</w:t>
      </w:r>
      <w:r w:rsidR="00D70AB1" w:rsidRPr="000C7ECB">
        <w:rPr>
          <w:rFonts w:ascii="ＭＳ ゴシック" w:eastAsia="ＭＳ ゴシック" w:hAnsi="ＭＳ ゴシック"/>
          <w:sz w:val="22"/>
        </w:rPr>
        <w:t>審査、管理、確定、精算</w:t>
      </w:r>
      <w:r w:rsidR="00D70AB1">
        <w:rPr>
          <w:rFonts w:ascii="ＭＳ ゴシック" w:eastAsia="ＭＳ ゴシック" w:hAnsi="ＭＳ ゴシック" w:hint="eastAsia"/>
          <w:sz w:val="22"/>
        </w:rPr>
        <w:t>に利用する旨</w:t>
      </w:r>
      <w:r w:rsidR="00D70AB1" w:rsidRPr="000C7ECB">
        <w:rPr>
          <w:rFonts w:ascii="ＭＳ ゴシック" w:eastAsia="ＭＳ ゴシック" w:hAnsi="ＭＳ ゴシック"/>
          <w:sz w:val="22"/>
        </w:rPr>
        <w:t>、</w:t>
      </w:r>
      <w:r w:rsidR="00D70AB1">
        <w:rPr>
          <w:rFonts w:ascii="ＭＳ ゴシック" w:eastAsia="ＭＳ ゴシック" w:hAnsi="ＭＳ ゴシック" w:hint="eastAsia"/>
          <w:sz w:val="22"/>
        </w:rPr>
        <w:t>（イ）</w:t>
      </w:r>
      <w:r w:rsidR="00D70AB1" w:rsidRPr="000C7ECB">
        <w:rPr>
          <w:rFonts w:ascii="ＭＳ ゴシック" w:eastAsia="ＭＳ ゴシック" w:hAnsi="ＭＳ ゴシック"/>
          <w:sz w:val="22"/>
        </w:rPr>
        <w:t>効果的な政策立案や、政策の効果検証のため</w:t>
      </w:r>
      <w:r w:rsidR="00D70AB1">
        <w:rPr>
          <w:rFonts w:ascii="ＭＳ ゴシック" w:eastAsia="ＭＳ ゴシック" w:hAnsi="ＭＳ ゴシック" w:hint="eastAsia"/>
          <w:sz w:val="22"/>
        </w:rPr>
        <w:t>、</w:t>
      </w:r>
      <w:r w:rsidR="00D70AB1"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sidR="00D70AB1">
        <w:rPr>
          <w:rFonts w:ascii="ＭＳ ゴシック" w:eastAsia="ＭＳ ゴシック" w:hAnsi="ＭＳ ゴシック" w:hint="eastAsia"/>
          <w:sz w:val="22"/>
        </w:rPr>
        <w:t>される場合がある旨明記してください。また、</w:t>
      </w:r>
      <w:r w:rsidR="00D70AB1"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13079E03" w14:textId="5270A44A" w:rsidR="00331013" w:rsidRPr="00661D94"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31013"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331013" w:rsidRPr="002A5FCC">
        <w:rPr>
          <w:rFonts w:ascii="ＭＳ ゴシック" w:eastAsia="ＭＳ ゴシック" w:hAnsi="ＭＳ ゴシック" w:hint="eastAsia"/>
          <w:sz w:val="22"/>
          <w:vertAlign w:val="superscript"/>
        </w:rPr>
        <w:t>※１</w:t>
      </w:r>
      <w:r w:rsidR="00331013" w:rsidRPr="00661D94">
        <w:rPr>
          <w:rFonts w:ascii="ＭＳ ゴシック" w:eastAsia="ＭＳ ゴシック" w:hAnsi="ＭＳ ゴシック" w:hint="eastAsia"/>
          <w:sz w:val="22"/>
        </w:rPr>
        <w:t>における取組を進めるため、特に公募、交付決定時の手続コスト削減に努めてください。</w:t>
      </w:r>
    </w:p>
    <w:p w14:paraId="264586CC" w14:textId="77777777" w:rsidR="00331013" w:rsidRPr="00931B03" w:rsidRDefault="00331013" w:rsidP="00331013">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5451124E" w14:textId="77777777" w:rsidR="00331013" w:rsidRPr="00931B03" w:rsidRDefault="00331013" w:rsidP="00331013">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7"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45381E24" w14:textId="4E42E148" w:rsidR="00331013" w:rsidRDefault="00D70AB1" w:rsidP="009D73D5">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331013">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4E922D2"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4EE9A0AA" w14:textId="77777777" w:rsidR="00331013" w:rsidRPr="005866A6" w:rsidRDefault="00331013" w:rsidP="00331013">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73C57372" w14:textId="77777777" w:rsidR="00331013" w:rsidRDefault="00331013" w:rsidP="009D73D5">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8" w:history="1">
        <w:r w:rsidRPr="00DC336C">
          <w:rPr>
            <w:rStyle w:val="a9"/>
            <w:rFonts w:ascii="ＭＳ ゴシック" w:eastAsia="ＭＳ ゴシック" w:hAnsi="Courier New" w:cs="Courier New" w:hint="eastAsia"/>
            <w:sz w:val="20"/>
            <w:szCs w:val="21"/>
          </w:rPr>
          <w:t>http://www.meti.go.jp/information_2/publicoffer/shimeiteishi.html</w:t>
        </w:r>
      </w:hyperlink>
    </w:p>
    <w:p w14:paraId="78EAC682" w14:textId="76C9778C"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⑦</w:t>
      </w:r>
      <w:r w:rsidR="00331013">
        <w:rPr>
          <w:rFonts w:ascii="ＭＳ ゴシック" w:eastAsia="ＭＳ ゴシック" w:hAnsi="ＭＳ ゴシック" w:hint="eastAsia"/>
          <w:sz w:val="22"/>
        </w:rPr>
        <w:t>間接補助事業者を公募する際、公募要領などに事業の実施体制を把握する旨を記載してください。</w:t>
      </w:r>
    </w:p>
    <w:p w14:paraId="61CE7138"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47DA6542" w14:textId="77777777" w:rsidR="00331013" w:rsidRPr="002B0020" w:rsidRDefault="00331013" w:rsidP="00331013">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76374270" w14:textId="5F0DDB7C" w:rsidR="0053178D" w:rsidRPr="002B0020" w:rsidRDefault="00331013" w:rsidP="0053178D">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48439BA" w14:textId="75872232"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331013">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6FA77214" w14:textId="55FEBF46" w:rsidR="00331013" w:rsidRDefault="00D70AB1" w:rsidP="009D73D5">
      <w:pPr>
        <w:ind w:leftChars="331" w:left="91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331013" w:rsidRPr="00E832A0">
        <w:rPr>
          <w:rFonts w:ascii="ＭＳ ゴシック" w:eastAsia="ＭＳ ゴシック" w:hAnsi="ＭＳ ゴシック" w:hint="eastAsia"/>
          <w:sz w:val="22"/>
        </w:rPr>
        <w:t>間接補助事業者</w:t>
      </w:r>
      <w:r w:rsidR="00331013">
        <w:rPr>
          <w:rFonts w:ascii="ＭＳ ゴシック" w:eastAsia="ＭＳ ゴシック" w:hAnsi="ＭＳ ゴシック" w:hint="eastAsia"/>
          <w:sz w:val="22"/>
        </w:rPr>
        <w:t>における補助対象経費</w:t>
      </w:r>
      <w:r w:rsidR="00331013" w:rsidRPr="00E832A0">
        <w:rPr>
          <w:rFonts w:ascii="ＭＳ ゴシック" w:eastAsia="ＭＳ ゴシック" w:hAnsi="ＭＳ ゴシック" w:hint="eastAsia"/>
          <w:sz w:val="22"/>
        </w:rPr>
        <w:t>計上</w:t>
      </w:r>
      <w:r w:rsidR="00331013">
        <w:rPr>
          <w:rFonts w:ascii="ＭＳ ゴシック" w:eastAsia="ＭＳ ゴシック" w:hAnsi="ＭＳ ゴシック" w:hint="eastAsia"/>
          <w:sz w:val="22"/>
        </w:rPr>
        <w:t>の消費税</w:t>
      </w:r>
      <w:r w:rsidR="00331013" w:rsidRPr="00E832A0">
        <w:rPr>
          <w:rFonts w:ascii="ＭＳ ゴシック" w:eastAsia="ＭＳ ゴシック" w:hAnsi="ＭＳ ゴシック" w:hint="eastAsia"/>
          <w:sz w:val="22"/>
        </w:rPr>
        <w:t>額の除外</w:t>
      </w:r>
      <w:r w:rsidR="00331013">
        <w:rPr>
          <w:rFonts w:ascii="ＭＳ ゴシック" w:eastAsia="ＭＳ ゴシック" w:hAnsi="ＭＳ ゴシック" w:hint="eastAsia"/>
          <w:sz w:val="22"/>
        </w:rPr>
        <w:t>については、</w:t>
      </w:r>
      <w:r w:rsidR="00331013" w:rsidRPr="00E832A0">
        <w:rPr>
          <w:rFonts w:ascii="ＭＳ ゴシック" w:eastAsia="ＭＳ ゴシック" w:hAnsi="ＭＳ ゴシック" w:hint="eastAsia"/>
          <w:sz w:val="22"/>
        </w:rPr>
        <w:t>７－３．</w:t>
      </w:r>
      <w:r w:rsidR="00331013">
        <w:rPr>
          <w:rFonts w:ascii="ＭＳ ゴシック" w:eastAsia="ＭＳ ゴシック" w:hAnsi="ＭＳ ゴシック" w:hint="eastAsia"/>
          <w:sz w:val="22"/>
        </w:rPr>
        <w:t>（※）記載と同様に行ってください。</w:t>
      </w:r>
    </w:p>
    <w:p w14:paraId="05D05D7C" w14:textId="77777777" w:rsidR="00331013" w:rsidRPr="00F86A4F" w:rsidRDefault="00331013" w:rsidP="009D73D5">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259F0709"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0DDA575" w14:textId="5891CFE8"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3221546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43AF66D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3B08BF7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59A4FF28"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9DD88B6"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32D2662A"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4CA62E0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0933D007" w14:textId="77777777" w:rsidR="00331013"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0DBCEBA" w14:textId="77777777" w:rsidR="00331013"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58ED44A" w14:textId="7806802E" w:rsidR="002B63D8" w:rsidRDefault="00D70AB1" w:rsidP="0032129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2B369B" w:rsidRPr="002B369B">
        <w:rPr>
          <w:rFonts w:ascii="ＭＳ ゴシック" w:eastAsia="ＭＳ ゴシック" w:hAnsi="ＭＳ ゴシック" w:hint="eastAsia"/>
          <w:sz w:val="22"/>
        </w:rPr>
        <w:t>以下に掲げる書類は調整を行わずとも原則開示とし、その他の書類の</w:t>
      </w:r>
      <w:r w:rsidR="003516DE" w:rsidRPr="006033AD">
        <w:rPr>
          <w:rFonts w:ascii="ＭＳ ゴシック" w:eastAsia="ＭＳ ゴシック" w:hAnsi="ＭＳ ゴシック" w:hint="eastAsia"/>
          <w:sz w:val="22"/>
        </w:rPr>
        <w:t>不開示とする情報の範囲について経済産業省との調整を経て決定することとします。</w:t>
      </w:r>
    </w:p>
    <w:p w14:paraId="43BA54D2" w14:textId="77777777" w:rsidR="00CD5563" w:rsidRPr="00CD5563" w:rsidRDefault="00CD5563" w:rsidP="00CD5563">
      <w:pPr>
        <w:ind w:leftChars="300" w:left="850" w:hangingChars="100" w:hanging="220"/>
        <w:rPr>
          <w:rFonts w:ascii="ＭＳ ゴシック" w:eastAsia="ＭＳ ゴシック" w:hAnsi="ＭＳ ゴシック"/>
          <w:sz w:val="22"/>
        </w:rPr>
      </w:pPr>
      <w:bookmarkStart w:id="5" w:name="_Hlk142058473"/>
      <w:r w:rsidRPr="00CD5563">
        <w:rPr>
          <w:rFonts w:ascii="ＭＳ ゴシック" w:eastAsia="ＭＳ ゴシック" w:hAnsi="ＭＳ ゴシック" w:hint="eastAsia"/>
          <w:sz w:val="22"/>
        </w:rPr>
        <w:t>○原則開示とする書類</w:t>
      </w:r>
    </w:p>
    <w:p w14:paraId="5E54CDA9"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7662B045"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3D36B7D3" w14:textId="7642BCAB" w:rsidR="00CD5563" w:rsidRPr="00CD5563" w:rsidRDefault="00CD5563" w:rsidP="00321295">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bookmarkEnd w:id="5"/>
    </w:p>
    <w:p w14:paraId="2372D6AD" w14:textId="70A5A64C" w:rsidR="003516DE" w:rsidRDefault="00D70AB1"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70CBEDCB"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D67725" w:rsidRPr="00D67725">
        <w:rPr>
          <w:rFonts w:ascii="ＭＳ ゴシック" w:eastAsia="ＭＳ ゴシック" w:hAnsi="ＭＳ ゴシック" w:hint="eastAsia"/>
          <w:bCs/>
          <w:sz w:val="22"/>
        </w:rPr>
        <w:t>資源エネルギー庁　資源・燃料部　燃料流通政策室</w:t>
      </w:r>
    </w:p>
    <w:p w14:paraId="010F9E4C" w14:textId="4BA5D43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BB48D8" w:rsidRPr="00BB48D8">
        <w:rPr>
          <w:rFonts w:ascii="ＭＳ ゴシック" w:eastAsia="ＭＳ ゴシック" w:hAnsi="ＭＳ ゴシック" w:hint="eastAsia"/>
          <w:bCs/>
          <w:sz w:val="22"/>
        </w:rPr>
        <w:t>清宮</w:t>
      </w:r>
    </w:p>
    <w:p w14:paraId="450F6792" w14:textId="0213507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proofErr w:type="spellStart"/>
      <w:r w:rsidR="002D15CE" w:rsidRPr="002D15CE">
        <w:rPr>
          <w:rFonts w:ascii="ＭＳ ゴシック" w:eastAsia="ＭＳ ゴシック" w:hAnsi="ＭＳ ゴシック" w:hint="eastAsia"/>
          <w:sz w:val="22"/>
        </w:rPr>
        <w:t>bzl-nenryoryutsu-shinko</w:t>
      </w:r>
      <w:proofErr w:type="spellEnd"/>
      <w:r w:rsidR="002D15CE" w:rsidRPr="002D15CE">
        <w:rPr>
          <w:rFonts w:ascii="ＭＳ ゴシック" w:eastAsia="ＭＳ ゴシック" w:hAnsi="ＭＳ ゴシック" w:hint="eastAsia"/>
          <w:sz w:val="22"/>
        </w:rPr>
        <w:t>★meti.go.jp（★を@に変えて送信してください。）</w:t>
      </w:r>
    </w:p>
    <w:p w14:paraId="7B052760" w14:textId="77777777" w:rsidR="00B35DC0" w:rsidRDefault="00B35DC0">
      <w:pPr>
        <w:rPr>
          <w:rFonts w:ascii="ＭＳ ゴシック" w:eastAsia="ＭＳ ゴシック" w:hAnsi="ＭＳ ゴシック"/>
          <w:bCs/>
          <w:sz w:val="22"/>
        </w:rPr>
      </w:pPr>
    </w:p>
    <w:p w14:paraId="0FC477D4" w14:textId="3A039A16"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7DC69A57"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D82408" w:rsidRPr="00D82408">
        <w:rPr>
          <w:rFonts w:ascii="ＭＳ ゴシック" w:eastAsia="ＭＳ ゴシック" w:hAnsi="ＭＳ ゴシック" w:hint="eastAsia"/>
          <w:bCs/>
          <w:sz w:val="22"/>
        </w:rPr>
        <w:t>【問い合わせ】</w:t>
      </w:r>
      <w:r w:rsidR="00506F7B" w:rsidRPr="00506F7B">
        <w:rPr>
          <w:rFonts w:ascii="ＭＳ ゴシック" w:eastAsia="ＭＳ ゴシック" w:hAnsi="ＭＳ ゴシック" w:hint="eastAsia"/>
          <w:bCs/>
          <w:sz w:val="22"/>
        </w:rPr>
        <w:t>令和８年度過疎地等における石油製品の流通体制整備事業（単年度分）</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4D158233" w:rsidR="00426815" w:rsidRDefault="00B35DC0">
      <w:pPr>
        <w:pStyle w:val="aa"/>
      </w:pPr>
      <w:r>
        <w:rPr>
          <w:rFonts w:hint="eastAsia"/>
        </w:rPr>
        <w:t>以上</w:t>
      </w:r>
    </w:p>
    <w:p w14:paraId="4D30BFB5" w14:textId="77777777" w:rsidR="00426815" w:rsidRDefault="00426815">
      <w:pPr>
        <w:widowControl/>
        <w:jc w:val="left"/>
        <w:rPr>
          <w:rFonts w:ascii="ＭＳ ゴシック" w:eastAsia="ＭＳ ゴシック" w:hAnsi="ＭＳ ゴシック"/>
          <w:bCs/>
          <w:sz w:val="22"/>
        </w:rPr>
      </w:pPr>
      <w:r>
        <w:br w:type="page"/>
      </w:r>
    </w:p>
    <w:p w14:paraId="62377325" w14:textId="77777777" w:rsidR="00426815" w:rsidRDefault="00426815" w:rsidP="00426815">
      <w:pPr>
        <w:pStyle w:val="aa"/>
        <w:jc w:val="left"/>
      </w:pPr>
      <w:r>
        <w:rPr>
          <w:rFonts w:hint="eastAsia"/>
        </w:rPr>
        <w:lastRenderedPageBreak/>
        <w:t>（別紙１）</w:t>
      </w:r>
    </w:p>
    <w:p w14:paraId="0A3BD226" w14:textId="77777777" w:rsidR="00322073" w:rsidRPr="004E7A8D" w:rsidRDefault="00322073" w:rsidP="00322073">
      <w:pPr>
        <w:jc w:val="center"/>
        <w:rPr>
          <w:rFonts w:ascii="ＭＳ ゴシック" w:eastAsia="ＭＳ ゴシック" w:hAnsi="ＭＳ ゴシック"/>
          <w:sz w:val="22"/>
        </w:rPr>
      </w:pPr>
      <w:r w:rsidRPr="004E7A8D">
        <w:rPr>
          <w:rFonts w:ascii="ＭＳ ゴシック" w:eastAsia="ＭＳ ゴシック" w:hAnsi="ＭＳ ゴシック" w:hint="eastAsia"/>
          <w:sz w:val="22"/>
        </w:rPr>
        <w:t>間接補助事業の内容について</w:t>
      </w:r>
    </w:p>
    <w:p w14:paraId="33F9B0DB" w14:textId="77777777" w:rsidR="00322073" w:rsidRPr="004E7A8D" w:rsidRDefault="00322073" w:rsidP="00322073">
      <w:pPr>
        <w:jc w:val="center"/>
        <w:rPr>
          <w:rFonts w:ascii="ＭＳ ゴシック" w:eastAsia="ＭＳ ゴシック" w:hAnsi="ＭＳ ゴシック"/>
          <w:sz w:val="22"/>
        </w:rPr>
      </w:pPr>
    </w:p>
    <w:p w14:paraId="0D028C1E" w14:textId="77777777" w:rsidR="00322073" w:rsidRPr="004E7A8D" w:rsidRDefault="00322073" w:rsidP="00322073">
      <w:pPr>
        <w:jc w:val="center"/>
        <w:rPr>
          <w:rFonts w:ascii="ＭＳ ゴシック" w:eastAsia="ＭＳ ゴシック" w:hAnsi="ＭＳ ゴシック"/>
          <w:sz w:val="22"/>
        </w:rPr>
      </w:pPr>
    </w:p>
    <w:p w14:paraId="35C6041C"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t>１．間接補助事業の内容</w:t>
      </w:r>
    </w:p>
    <w:p w14:paraId="08987C45" w14:textId="77777777"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①給油所撤退における地下タンク等の放置防止事業</w:t>
      </w:r>
    </w:p>
    <w:p w14:paraId="5CE40B3A" w14:textId="77777777" w:rsidR="00322073" w:rsidRPr="004E7A8D" w:rsidRDefault="00322073" w:rsidP="00322073">
      <w:pPr>
        <w:ind w:leftChars="200" w:left="420"/>
        <w:rPr>
          <w:rFonts w:ascii="ＭＳ ゴシック" w:eastAsia="ＭＳ ゴシック" w:hAnsi="ＭＳ ゴシック"/>
          <w:sz w:val="22"/>
        </w:rPr>
      </w:pPr>
      <w:r w:rsidRPr="004E7A8D">
        <w:rPr>
          <w:rFonts w:ascii="ＭＳ ゴシック" w:eastAsia="ＭＳ ゴシック" w:hAnsi="ＭＳ ゴシック" w:hint="eastAsia"/>
          <w:sz w:val="22"/>
        </w:rPr>
        <w:t>・地下埋設物等の撤去工事</w:t>
      </w:r>
    </w:p>
    <w:p w14:paraId="338F97B2" w14:textId="77777777" w:rsidR="00322073" w:rsidRPr="004E7A8D" w:rsidRDefault="00322073" w:rsidP="00322073">
      <w:pPr>
        <w:ind w:firstLineChars="100" w:firstLine="220"/>
        <w:rPr>
          <w:rFonts w:ascii="ＭＳ ゴシック" w:eastAsia="ＭＳ ゴシック" w:hAnsi="ＭＳ ゴシック"/>
          <w:sz w:val="22"/>
        </w:rPr>
      </w:pPr>
      <w:r w:rsidRPr="004E7A8D">
        <w:rPr>
          <w:rFonts w:ascii="ＭＳ ゴシック" w:eastAsia="ＭＳ ゴシック" w:hAnsi="ＭＳ ゴシック" w:hint="eastAsia"/>
          <w:sz w:val="22"/>
        </w:rPr>
        <w:t>②危険物漏えい未然防止</w:t>
      </w:r>
      <w:r w:rsidRPr="004E7A8D">
        <w:rPr>
          <w:rFonts w:ascii="ＭＳ ゴシック" w:eastAsia="ＭＳ ゴシック" w:hAnsi="ＭＳ ゴシック" w:hint="eastAsia"/>
          <w:sz w:val="22"/>
          <w:vertAlign w:val="superscript"/>
        </w:rPr>
        <w:t>※１</w:t>
      </w:r>
      <w:r w:rsidRPr="004E7A8D">
        <w:rPr>
          <w:rFonts w:ascii="ＭＳ ゴシック" w:eastAsia="ＭＳ ゴシック" w:hAnsi="ＭＳ ゴシック" w:hint="eastAsia"/>
          <w:sz w:val="22"/>
        </w:rPr>
        <w:t>事業</w:t>
      </w:r>
    </w:p>
    <w:p w14:paraId="26BB6986" w14:textId="77777777" w:rsidR="00322073" w:rsidRPr="004E7A8D" w:rsidRDefault="00322073" w:rsidP="00322073">
      <w:pPr>
        <w:ind w:firstLineChars="100" w:firstLine="220"/>
        <w:rPr>
          <w:rFonts w:ascii="ＭＳ ゴシック" w:eastAsia="ＭＳ ゴシック" w:hAnsi="ＭＳ ゴシック"/>
          <w:sz w:val="22"/>
        </w:rPr>
      </w:pPr>
      <w:r w:rsidRPr="004E7A8D">
        <w:rPr>
          <w:rFonts w:ascii="ＭＳ ゴシック" w:eastAsia="ＭＳ ゴシック" w:hAnsi="ＭＳ ゴシック" w:hint="eastAsia"/>
          <w:sz w:val="22"/>
        </w:rPr>
        <w:t xml:space="preserve">　・内面ライニング施工工事</w:t>
      </w:r>
    </w:p>
    <w:p w14:paraId="7ECBF5B2"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・電気防食システム設置工事</w:t>
      </w:r>
    </w:p>
    <w:p w14:paraId="719D9A75"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※１　危険物漏えい未然防止（腐食のおそれの特に高い地下タンク詳細）</w:t>
      </w:r>
    </w:p>
    <w:p w14:paraId="463B70D1" w14:textId="1EE98985" w:rsidR="00322073" w:rsidRPr="004E7A8D" w:rsidRDefault="00322073" w:rsidP="00322073">
      <w:pPr>
        <w:ind w:firstLineChars="200" w:firstLine="440"/>
        <w:rPr>
          <w:rFonts w:ascii="ＭＳ ゴシック" w:eastAsia="ＭＳ ゴシック" w:hAnsi="ＭＳ ゴシック"/>
          <w:sz w:val="22"/>
        </w:rPr>
      </w:pPr>
      <w:r w:rsidRPr="004E7A8D">
        <w:rPr>
          <w:rFonts w:hint="eastAsia"/>
          <w:noProof/>
          <w:sz w:val="22"/>
        </w:rPr>
        <w:drawing>
          <wp:inline distT="0" distB="0" distL="0" distR="0" wp14:anchorId="691E9AE6" wp14:editId="7F6348B7">
            <wp:extent cx="5591175" cy="962025"/>
            <wp:effectExtent l="0" t="0" r="9525" b="9525"/>
            <wp:docPr id="21542299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1175" cy="962025"/>
                    </a:xfrm>
                    <a:prstGeom prst="rect">
                      <a:avLst/>
                    </a:prstGeom>
                    <a:noFill/>
                    <a:ln>
                      <a:noFill/>
                    </a:ln>
                  </pic:spPr>
                </pic:pic>
              </a:graphicData>
            </a:graphic>
          </wp:inline>
        </w:drawing>
      </w:r>
    </w:p>
    <w:p w14:paraId="7163D492" w14:textId="77777777" w:rsidR="00322073" w:rsidRPr="004E7A8D" w:rsidRDefault="00322073" w:rsidP="00322073">
      <w:pPr>
        <w:ind w:leftChars="200" w:left="420"/>
        <w:rPr>
          <w:rFonts w:ascii="ＭＳ ゴシック" w:eastAsia="ＭＳ ゴシック" w:hAnsi="ＭＳ ゴシック"/>
          <w:sz w:val="22"/>
        </w:rPr>
      </w:pPr>
    </w:p>
    <w:p w14:paraId="1DDECC4B" w14:textId="77777777" w:rsidR="00322073" w:rsidRPr="004E7A8D" w:rsidRDefault="00322073" w:rsidP="00322073">
      <w:pPr>
        <w:ind w:firstLineChars="100" w:firstLine="220"/>
        <w:rPr>
          <w:rFonts w:ascii="ＭＳ ゴシック" w:eastAsia="ＭＳ ゴシック" w:hAnsi="ＭＳ ゴシック"/>
          <w:sz w:val="22"/>
        </w:rPr>
      </w:pPr>
      <w:r w:rsidRPr="004E7A8D">
        <w:rPr>
          <w:rFonts w:ascii="ＭＳ ゴシック" w:eastAsia="ＭＳ ゴシック" w:hAnsi="ＭＳ ゴシック" w:hint="eastAsia"/>
          <w:sz w:val="22"/>
        </w:rPr>
        <w:t>③危険物漏えい早期検知</w:t>
      </w:r>
      <w:r w:rsidRPr="004E7A8D">
        <w:rPr>
          <w:rFonts w:ascii="ＭＳ ゴシック" w:eastAsia="ＭＳ ゴシック" w:hAnsi="ＭＳ ゴシック" w:hint="eastAsia"/>
          <w:sz w:val="22"/>
          <w:vertAlign w:val="superscript"/>
        </w:rPr>
        <w:t>※２</w:t>
      </w:r>
      <w:r w:rsidRPr="004E7A8D">
        <w:rPr>
          <w:rFonts w:ascii="ＭＳ ゴシック" w:eastAsia="ＭＳ ゴシック" w:hAnsi="ＭＳ ゴシック" w:hint="eastAsia"/>
          <w:sz w:val="22"/>
        </w:rPr>
        <w:t>事業</w:t>
      </w:r>
    </w:p>
    <w:p w14:paraId="0750186A"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・精密油面計設置工事</w:t>
      </w:r>
    </w:p>
    <w:p w14:paraId="26C552B5"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・統計学による漏えい監視システム設置工事</w:t>
      </w:r>
    </w:p>
    <w:p w14:paraId="7B02A611"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※２　危険物漏えい早期検知（腐食のおそれの高い地下タンク詳細）</w:t>
      </w:r>
    </w:p>
    <w:p w14:paraId="2FA9E2D9" w14:textId="241AABAB" w:rsidR="00322073" w:rsidRPr="004E7A8D" w:rsidRDefault="00322073" w:rsidP="00322073">
      <w:pPr>
        <w:ind w:firstLineChars="200" w:firstLine="440"/>
        <w:rPr>
          <w:rFonts w:ascii="ＭＳ ゴシック" w:eastAsia="ＭＳ ゴシック" w:hAnsi="ＭＳ ゴシック"/>
          <w:sz w:val="22"/>
        </w:rPr>
      </w:pPr>
      <w:r w:rsidRPr="004E7A8D">
        <w:rPr>
          <w:rFonts w:hint="eastAsia"/>
          <w:noProof/>
          <w:sz w:val="22"/>
        </w:rPr>
        <w:drawing>
          <wp:inline distT="0" distB="0" distL="0" distR="0" wp14:anchorId="56295201" wp14:editId="3D2A8AC6">
            <wp:extent cx="5591175" cy="1752600"/>
            <wp:effectExtent l="0" t="0" r="9525" b="0"/>
            <wp:docPr id="10140266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1175" cy="1752600"/>
                    </a:xfrm>
                    <a:prstGeom prst="rect">
                      <a:avLst/>
                    </a:prstGeom>
                    <a:noFill/>
                    <a:ln>
                      <a:noFill/>
                    </a:ln>
                  </pic:spPr>
                </pic:pic>
              </a:graphicData>
            </a:graphic>
          </wp:inline>
        </w:drawing>
      </w:r>
    </w:p>
    <w:p w14:paraId="23705E4C" w14:textId="77777777" w:rsidR="00322073" w:rsidRPr="004E7A8D" w:rsidRDefault="00322073" w:rsidP="00322073">
      <w:pPr>
        <w:ind w:firstLineChars="200" w:firstLine="440"/>
        <w:rPr>
          <w:rFonts w:ascii="ＭＳ ゴシック" w:eastAsia="ＭＳ ゴシック" w:hAnsi="ＭＳ ゴシック"/>
          <w:sz w:val="22"/>
        </w:rPr>
      </w:pPr>
    </w:p>
    <w:p w14:paraId="75BCAE68" w14:textId="270BE796" w:rsidR="00322073" w:rsidRDefault="00322073" w:rsidP="00186FE1">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④地下タンク効率化等工事</w:t>
      </w:r>
    </w:p>
    <w:p w14:paraId="627BAF95" w14:textId="0DDA836B" w:rsidR="00322073" w:rsidRDefault="00186FE1" w:rsidP="00186FE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22073" w:rsidRPr="004E7A8D">
        <w:rPr>
          <w:rFonts w:ascii="ＭＳ ゴシック" w:eastAsia="ＭＳ ゴシック" w:hAnsi="ＭＳ ゴシック" w:hint="eastAsia"/>
          <w:sz w:val="22"/>
        </w:rPr>
        <w:t>簡易計量機等の設置工事</w:t>
      </w:r>
    </w:p>
    <w:p w14:paraId="42EBF46E" w14:textId="34067444" w:rsidR="003909C8" w:rsidRDefault="00186FE1" w:rsidP="00186FE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⑥</w:t>
      </w:r>
      <w:bookmarkStart w:id="6" w:name="_Hlk222937453"/>
      <w:r w:rsidR="003909C8">
        <w:rPr>
          <w:rFonts w:ascii="ＭＳ ゴシック" w:eastAsia="ＭＳ ゴシック" w:hAnsi="ＭＳ ゴシック" w:hint="eastAsia"/>
          <w:sz w:val="22"/>
        </w:rPr>
        <w:t>べーパー回収機整備事業</w:t>
      </w:r>
      <w:bookmarkEnd w:id="6"/>
    </w:p>
    <w:p w14:paraId="731C3551" w14:textId="575E086C" w:rsidR="003909C8" w:rsidRPr="004E7A8D" w:rsidRDefault="00186FE1" w:rsidP="00186FE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bookmarkStart w:id="7" w:name="_Hlk222938017"/>
      <w:r w:rsidR="00805414">
        <w:rPr>
          <w:rFonts w:ascii="ＭＳ ゴシック" w:eastAsia="ＭＳ ゴシック" w:hAnsi="ＭＳ ゴシック" w:hint="eastAsia"/>
          <w:sz w:val="22"/>
        </w:rPr>
        <w:t>消火設備</w:t>
      </w:r>
      <w:r w:rsidR="009E26FB">
        <w:rPr>
          <w:rFonts w:ascii="ＭＳ ゴシック" w:eastAsia="ＭＳ ゴシック" w:hAnsi="ＭＳ ゴシック" w:hint="eastAsia"/>
          <w:sz w:val="22"/>
        </w:rPr>
        <w:t>整備事業</w:t>
      </w:r>
      <w:bookmarkEnd w:id="7"/>
    </w:p>
    <w:p w14:paraId="3E0BE53C" w14:textId="77777777" w:rsidR="00322073" w:rsidRPr="004E7A8D" w:rsidRDefault="00322073" w:rsidP="00322073">
      <w:pPr>
        <w:rPr>
          <w:rFonts w:ascii="ＭＳ ゴシック" w:eastAsia="ＭＳ ゴシック" w:hAnsi="ＭＳ ゴシック"/>
          <w:sz w:val="22"/>
        </w:rPr>
      </w:pPr>
    </w:p>
    <w:p w14:paraId="6965FD2B" w14:textId="77777777" w:rsidR="00322073" w:rsidRPr="004E7A8D" w:rsidRDefault="00322073" w:rsidP="00322073">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※補助事業者は、それぞれの事業について審査基準を明確化し、間接補助事業者の財務状況等を踏まえた助成の要否の審査を行うものとする。</w:t>
      </w:r>
    </w:p>
    <w:p w14:paraId="08AE5AAD" w14:textId="77777777" w:rsidR="00322073" w:rsidRPr="004E7A8D" w:rsidRDefault="00322073" w:rsidP="00322073">
      <w:pPr>
        <w:rPr>
          <w:rFonts w:ascii="ＭＳ ゴシック" w:eastAsia="ＭＳ ゴシック" w:hAnsi="ＭＳ ゴシック"/>
          <w:sz w:val="22"/>
          <w:u w:val="single"/>
        </w:rPr>
      </w:pPr>
    </w:p>
    <w:p w14:paraId="23D96296"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lastRenderedPageBreak/>
        <w:t>２．補助対象経費</w:t>
      </w:r>
    </w:p>
    <w:p w14:paraId="65A7CFC2" w14:textId="77777777"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上記①～④それぞれに係る工事費用及び設備費</w:t>
      </w:r>
    </w:p>
    <w:p w14:paraId="71DA3950" w14:textId="77777777" w:rsidR="00322073" w:rsidRPr="004E7A8D" w:rsidRDefault="00322073" w:rsidP="00322073">
      <w:pPr>
        <w:rPr>
          <w:rFonts w:ascii="ＭＳ ゴシック" w:eastAsia="ＭＳ ゴシック" w:hAnsi="ＭＳ ゴシック"/>
          <w:sz w:val="22"/>
          <w:u w:val="single"/>
        </w:rPr>
      </w:pPr>
    </w:p>
    <w:p w14:paraId="5BD5AB38"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t>３．補助率</w:t>
      </w:r>
    </w:p>
    <w:p w14:paraId="2F16789C" w14:textId="0458821C"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（１）上記①～③</w:t>
      </w:r>
      <w:r w:rsidR="00B73A19">
        <w:rPr>
          <w:rFonts w:ascii="ＭＳ ゴシック" w:eastAsia="ＭＳ ゴシック" w:hAnsi="ＭＳ ゴシック" w:hint="eastAsia"/>
          <w:sz w:val="22"/>
        </w:rPr>
        <w:t>、</w:t>
      </w:r>
      <w:r w:rsidR="00C66967">
        <w:rPr>
          <w:rFonts w:ascii="ＭＳ ゴシック" w:eastAsia="ＭＳ ゴシック" w:hAnsi="ＭＳ ゴシック" w:hint="eastAsia"/>
          <w:sz w:val="22"/>
        </w:rPr>
        <w:t>⑥、⑦</w:t>
      </w:r>
      <w:r w:rsidRPr="004E7A8D">
        <w:rPr>
          <w:rFonts w:ascii="ＭＳ ゴシック" w:eastAsia="ＭＳ ゴシック" w:hAnsi="ＭＳ ゴシック" w:hint="eastAsia"/>
          <w:sz w:val="22"/>
        </w:rPr>
        <w:t>の事業</w:t>
      </w:r>
    </w:p>
    <w:p w14:paraId="0C1DB66B" w14:textId="77777777" w:rsidR="00322073" w:rsidRPr="004E7A8D" w:rsidRDefault="00322073" w:rsidP="00322073">
      <w:pPr>
        <w:ind w:leftChars="100" w:left="210" w:firstLineChars="300" w:firstLine="660"/>
        <w:rPr>
          <w:rFonts w:ascii="ＭＳ ゴシック" w:eastAsia="ＭＳ ゴシック" w:hAnsi="ＭＳ ゴシック"/>
          <w:sz w:val="22"/>
        </w:rPr>
      </w:pPr>
      <w:r w:rsidRPr="004E7A8D">
        <w:rPr>
          <w:rFonts w:ascii="ＭＳ ゴシック" w:eastAsia="ＭＳ ゴシック" w:hAnsi="ＭＳ ゴシック" w:hint="eastAsia"/>
          <w:sz w:val="22"/>
        </w:rPr>
        <w:t>中小企業者等２／３</w:t>
      </w:r>
    </w:p>
    <w:p w14:paraId="6AEBCDC2" w14:textId="77777777" w:rsidR="00322073" w:rsidRPr="004E7A8D" w:rsidRDefault="00322073" w:rsidP="00322073">
      <w:pPr>
        <w:rPr>
          <w:rFonts w:ascii="ＭＳ ゴシック" w:eastAsia="ＭＳ ゴシック" w:hAnsi="ＭＳ ゴシック"/>
          <w:sz w:val="22"/>
          <w:u w:val="single"/>
        </w:rPr>
      </w:pPr>
    </w:p>
    <w:p w14:paraId="73416FBA" w14:textId="1AEE7142"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（２）上記④</w:t>
      </w:r>
      <w:r w:rsidR="00C66967">
        <w:rPr>
          <w:rFonts w:ascii="ＭＳ ゴシック" w:eastAsia="ＭＳ ゴシック" w:hAnsi="ＭＳ ゴシック" w:hint="eastAsia"/>
          <w:sz w:val="22"/>
        </w:rPr>
        <w:t>、⑤</w:t>
      </w:r>
      <w:r w:rsidRPr="004E7A8D">
        <w:rPr>
          <w:rFonts w:ascii="ＭＳ ゴシック" w:eastAsia="ＭＳ ゴシック" w:hAnsi="ＭＳ ゴシック" w:hint="eastAsia"/>
          <w:sz w:val="22"/>
        </w:rPr>
        <w:t>の事業</w:t>
      </w:r>
    </w:p>
    <w:p w14:paraId="30683446" w14:textId="77777777" w:rsidR="00322073" w:rsidRPr="004E7A8D" w:rsidRDefault="00322073" w:rsidP="00322073">
      <w:pPr>
        <w:ind w:leftChars="350" w:left="735"/>
        <w:rPr>
          <w:rFonts w:ascii="ＭＳ ゴシック" w:eastAsia="ＭＳ ゴシック" w:hAnsi="ＭＳ ゴシック"/>
          <w:sz w:val="22"/>
        </w:rPr>
      </w:pPr>
      <w:r w:rsidRPr="004E7A8D">
        <w:rPr>
          <w:rFonts w:ascii="ＭＳ ゴシック" w:eastAsia="ＭＳ ゴシック" w:hAnsi="ＭＳ ゴシック" w:hint="eastAsia"/>
          <w:sz w:val="22"/>
        </w:rPr>
        <w:t>（ａ）過疎地域①の中小企業者等：３／４</w:t>
      </w:r>
    </w:p>
    <w:p w14:paraId="28AA2517" w14:textId="77777777" w:rsidR="00322073" w:rsidRPr="004E7A8D" w:rsidRDefault="00322073" w:rsidP="00322073">
      <w:pPr>
        <w:ind w:leftChars="350" w:left="735"/>
        <w:rPr>
          <w:rFonts w:ascii="ＭＳ ゴシック" w:eastAsia="ＭＳ ゴシック" w:hAnsi="ＭＳ ゴシック"/>
          <w:sz w:val="22"/>
        </w:rPr>
      </w:pPr>
      <w:r w:rsidRPr="004E7A8D">
        <w:rPr>
          <w:rFonts w:ascii="ＭＳ ゴシック" w:eastAsia="ＭＳ ゴシック" w:hAnsi="ＭＳ ゴシック" w:hint="eastAsia"/>
          <w:sz w:val="22"/>
        </w:rPr>
        <w:t>（ｂ）過疎地域②の中小企業者等：２／３</w:t>
      </w:r>
    </w:p>
    <w:p w14:paraId="225DBE05" w14:textId="77777777" w:rsidR="00322073" w:rsidRPr="004E7A8D" w:rsidRDefault="00322073" w:rsidP="00322073">
      <w:pPr>
        <w:ind w:left="220" w:hangingChars="100" w:hanging="220"/>
        <w:rPr>
          <w:rFonts w:ascii="ＭＳ ゴシック" w:eastAsia="ＭＳ ゴシック" w:hAnsi="ＭＳ ゴシック"/>
          <w:sz w:val="22"/>
        </w:rPr>
      </w:pPr>
    </w:p>
    <w:p w14:paraId="014F976B" w14:textId="77777777" w:rsidR="00322073" w:rsidRPr="004E7A8D" w:rsidRDefault="00322073" w:rsidP="00322073">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※「中小企業者等」とは、中小企業基本法（昭和３８年法律第１５４号）に基づく中小企業者であって次のいずれにも該当しない者及び個人のことをいう。</w:t>
      </w:r>
    </w:p>
    <w:p w14:paraId="65708FED" w14:textId="77777777" w:rsidR="00322073" w:rsidRPr="004E7A8D" w:rsidRDefault="00322073" w:rsidP="00322073">
      <w:pPr>
        <w:ind w:leftChars="200" w:left="860" w:hangingChars="200" w:hanging="440"/>
        <w:rPr>
          <w:rFonts w:ascii="ＭＳ ゴシック" w:eastAsia="ＭＳ ゴシック" w:hAnsi="ＭＳ ゴシック"/>
          <w:sz w:val="22"/>
        </w:rPr>
      </w:pPr>
      <w:r w:rsidRPr="004E7A8D">
        <w:rPr>
          <w:rFonts w:ascii="ＭＳ ゴシック" w:eastAsia="ＭＳ ゴシック" w:hAnsi="ＭＳ ゴシック" w:hint="eastAsia"/>
          <w:sz w:val="22"/>
        </w:rPr>
        <w:t>（ア）資本金又は出資金が５億円以上の法人に直接又は間接に１００％の株式を保有される中小・小規模事業者。</w:t>
      </w:r>
    </w:p>
    <w:p w14:paraId="2A4E6FCF" w14:textId="77777777" w:rsidR="00322073" w:rsidRPr="004E7A8D" w:rsidRDefault="00322073" w:rsidP="00322073">
      <w:pPr>
        <w:ind w:leftChars="200" w:left="860" w:hangingChars="200" w:hanging="440"/>
        <w:rPr>
          <w:rFonts w:ascii="ＭＳ ゴシック" w:eastAsia="ＭＳ ゴシック" w:hAnsi="ＭＳ ゴシック"/>
          <w:sz w:val="22"/>
        </w:rPr>
      </w:pPr>
      <w:r w:rsidRPr="004E7A8D">
        <w:rPr>
          <w:rFonts w:ascii="ＭＳ ゴシック" w:eastAsia="ＭＳ ゴシック" w:hAnsi="ＭＳ ゴシック" w:hint="eastAsia"/>
          <w:sz w:val="22"/>
        </w:rPr>
        <w:t>（イ）補助金の交付の申請時において、直近過去３か年分の課税所得額の年平均額が１５億円を超える中小・小規模事業者。</w:t>
      </w:r>
    </w:p>
    <w:p w14:paraId="1E242F0B" w14:textId="77777777" w:rsidR="00322073" w:rsidRPr="004E7A8D" w:rsidRDefault="00322073" w:rsidP="00322073">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過疎地域①」とは、ＳＳ過疎地域であって過疎地域自立促進市町村計画に石油製品の安定供給の維持・確保が位置付けられた地域又は市町村が策定する総合計画等に石油製品の安定供給の維持・確保が位置付けられた地域をいう。</w:t>
      </w:r>
    </w:p>
    <w:p w14:paraId="6D2D807A" w14:textId="77777777" w:rsidR="00322073" w:rsidRPr="004E7A8D" w:rsidRDefault="00322073" w:rsidP="00322073">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※「過疎地域②」とは、ＳＳ過疎地域であって過疎地域①以外の地域をいう。</w:t>
      </w:r>
    </w:p>
    <w:p w14:paraId="05A6AD1A" w14:textId="77777777" w:rsidR="00322073" w:rsidRPr="004E7A8D" w:rsidRDefault="00322073" w:rsidP="00322073">
      <w:pPr>
        <w:rPr>
          <w:rFonts w:ascii="ＭＳ ゴシック" w:eastAsia="ＭＳ ゴシック" w:hAnsi="ＭＳ ゴシック"/>
          <w:sz w:val="22"/>
          <w:u w:val="single"/>
        </w:rPr>
      </w:pPr>
    </w:p>
    <w:p w14:paraId="664B7DC2"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t>４．補助対象経費上限（予定）</w:t>
      </w:r>
    </w:p>
    <w:p w14:paraId="792467F8"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地下埋設物等の撤去工事（上記①の事業）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：上限１，０００万円</w:t>
      </w:r>
    </w:p>
    <w:p w14:paraId="04B595E6"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内面ライニング施工工事（上記②の事業）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：上限１，０００万円</w:t>
      </w:r>
    </w:p>
    <w:p w14:paraId="45445552"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電気防食システム設置工事（上記②の事業）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　　５００万円</w:t>
      </w:r>
    </w:p>
    <w:p w14:paraId="698A108A"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精密油面計設置工事（上記③の事業）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　　３００万円</w:t>
      </w:r>
    </w:p>
    <w:p w14:paraId="70A97198"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統計学による漏えい監視システム設置工事</w:t>
      </w:r>
    </w:p>
    <w:p w14:paraId="2F77D0E7" w14:textId="77777777" w:rsidR="00322073" w:rsidRPr="004E7A8D" w:rsidRDefault="00322073" w:rsidP="00322073">
      <w:pPr>
        <w:tabs>
          <w:tab w:val="left" w:pos="4678"/>
        </w:tabs>
        <w:ind w:firstLineChars="1200" w:firstLine="2640"/>
        <w:rPr>
          <w:rFonts w:ascii="ＭＳ ゴシック" w:eastAsia="ＭＳ ゴシック" w:hAnsi="ＭＳ ゴシック"/>
          <w:sz w:val="22"/>
        </w:rPr>
      </w:pPr>
      <w:r w:rsidRPr="004E7A8D">
        <w:rPr>
          <w:rFonts w:ascii="ＭＳ ゴシック" w:eastAsia="ＭＳ ゴシック" w:hAnsi="ＭＳ ゴシック" w:hint="eastAsia"/>
          <w:sz w:val="22"/>
        </w:rPr>
        <w:t>（上記③の事業）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　　３００万円</w:t>
      </w:r>
    </w:p>
    <w:p w14:paraId="2295EAFD"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地下タンク効率化等工事（上記④の事業）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：上限３，０００万円</w:t>
      </w:r>
    </w:p>
    <w:p w14:paraId="6C64A0CF" w14:textId="0EC4F28C" w:rsidR="00322073"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簡易計量機等の設置工事（上記</w:t>
      </w:r>
      <w:r w:rsidR="002D4768">
        <w:rPr>
          <w:rFonts w:ascii="ＭＳ ゴシック" w:eastAsia="ＭＳ ゴシック" w:hAnsi="ＭＳ ゴシック" w:hint="eastAsia"/>
          <w:sz w:val="22"/>
        </w:rPr>
        <w:t>⑤</w:t>
      </w:r>
      <w:r w:rsidRPr="004E7A8D">
        <w:rPr>
          <w:rFonts w:ascii="ＭＳ ゴシック" w:eastAsia="ＭＳ ゴシック" w:hAnsi="ＭＳ ゴシック" w:hint="eastAsia"/>
          <w:sz w:val="22"/>
        </w:rPr>
        <w:t>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：上限２，０００万円</w:t>
      </w:r>
    </w:p>
    <w:p w14:paraId="586A0AC0" w14:textId="65B3CF42" w:rsidR="00CE7C7F" w:rsidRDefault="00CE7C7F" w:rsidP="00322073">
      <w:pPr>
        <w:tabs>
          <w:tab w:val="left" w:pos="4678"/>
        </w:tabs>
        <w:ind w:leftChars="100" w:left="210"/>
        <w:rPr>
          <w:rFonts w:ascii="ＭＳ ゴシック" w:eastAsia="ＭＳ ゴシック" w:hAnsi="ＭＳ ゴシック"/>
          <w:sz w:val="22"/>
        </w:rPr>
      </w:pPr>
      <w:r w:rsidRPr="00CE7C7F">
        <w:rPr>
          <w:rFonts w:ascii="ＭＳ ゴシック" w:eastAsia="ＭＳ ゴシック" w:hAnsi="ＭＳ ゴシック" w:hint="eastAsia"/>
          <w:sz w:val="22"/>
        </w:rPr>
        <w:t>べーパー回収機整備事業</w:t>
      </w:r>
      <w:r w:rsidR="002D4768" w:rsidRPr="004E7A8D">
        <w:rPr>
          <w:rFonts w:ascii="ＭＳ ゴシック" w:eastAsia="ＭＳ ゴシック" w:hAnsi="ＭＳ ゴシック" w:hint="eastAsia"/>
          <w:sz w:val="22"/>
        </w:rPr>
        <w:t>（上記</w:t>
      </w:r>
      <w:r w:rsidR="002D4768">
        <w:rPr>
          <w:rFonts w:ascii="ＭＳ ゴシック" w:eastAsia="ＭＳ ゴシック" w:hAnsi="ＭＳ ゴシック" w:hint="eastAsia"/>
          <w:sz w:val="22"/>
        </w:rPr>
        <w:t>⑥</w:t>
      </w:r>
      <w:r w:rsidR="002D4768" w:rsidRPr="004E7A8D">
        <w:rPr>
          <w:rFonts w:ascii="ＭＳ ゴシック" w:eastAsia="ＭＳ ゴシック" w:hAnsi="ＭＳ ゴシック" w:hint="eastAsia"/>
          <w:sz w:val="22"/>
        </w:rPr>
        <w:t>の事業）</w:t>
      </w:r>
      <w:r w:rsidR="002D4768" w:rsidRPr="004E7A8D">
        <w:rPr>
          <w:rFonts w:ascii="ＭＳ ゴシック" w:eastAsia="ＭＳ ゴシック" w:hAnsi="ＭＳ ゴシック"/>
          <w:sz w:val="22"/>
        </w:rPr>
        <w:tab/>
      </w:r>
      <w:r w:rsidR="002D4768" w:rsidRPr="004E7A8D">
        <w:rPr>
          <w:rFonts w:ascii="ＭＳ ゴシック" w:eastAsia="ＭＳ ゴシック" w:hAnsi="ＭＳ ゴシック" w:hint="eastAsia"/>
          <w:sz w:val="22"/>
        </w:rPr>
        <w:t>：上限</w:t>
      </w:r>
      <w:r w:rsidR="00F45299">
        <w:rPr>
          <w:rFonts w:ascii="ＭＳ ゴシック" w:eastAsia="ＭＳ ゴシック" w:hAnsi="ＭＳ ゴシック" w:hint="eastAsia"/>
          <w:sz w:val="22"/>
        </w:rPr>
        <w:t xml:space="preserve">　　５００</w:t>
      </w:r>
      <w:r w:rsidR="002D4768" w:rsidRPr="004E7A8D">
        <w:rPr>
          <w:rFonts w:ascii="ＭＳ ゴシック" w:eastAsia="ＭＳ ゴシック" w:hAnsi="ＭＳ ゴシック" w:hint="eastAsia"/>
          <w:sz w:val="22"/>
        </w:rPr>
        <w:t>万円</w:t>
      </w:r>
    </w:p>
    <w:p w14:paraId="10E30D49" w14:textId="1BDF361C" w:rsidR="00F45299" w:rsidRPr="00F45299" w:rsidRDefault="00F45299" w:rsidP="00F45299">
      <w:pPr>
        <w:tabs>
          <w:tab w:val="left" w:pos="4678"/>
        </w:tabs>
        <w:ind w:leftChars="100" w:left="210"/>
        <w:rPr>
          <w:rFonts w:ascii="ＭＳ ゴシック" w:eastAsia="ＭＳ ゴシック" w:hAnsi="ＭＳ ゴシック"/>
          <w:sz w:val="22"/>
        </w:rPr>
      </w:pPr>
      <w:r w:rsidRPr="00F45299">
        <w:rPr>
          <w:rFonts w:ascii="ＭＳ ゴシック" w:eastAsia="ＭＳ ゴシック" w:hAnsi="ＭＳ ゴシック" w:hint="eastAsia"/>
          <w:sz w:val="22"/>
        </w:rPr>
        <w:t>消火設備整備事業</w:t>
      </w:r>
      <w:r w:rsidRPr="004E7A8D">
        <w:rPr>
          <w:rFonts w:ascii="ＭＳ ゴシック" w:eastAsia="ＭＳ ゴシック" w:hAnsi="ＭＳ ゴシック" w:hint="eastAsia"/>
          <w:sz w:val="22"/>
        </w:rPr>
        <w:t>（上記</w:t>
      </w:r>
      <w:r>
        <w:rPr>
          <w:rFonts w:ascii="ＭＳ ゴシック" w:eastAsia="ＭＳ ゴシック" w:hAnsi="ＭＳ ゴシック" w:hint="eastAsia"/>
          <w:sz w:val="22"/>
        </w:rPr>
        <w:t>⑦</w:t>
      </w:r>
      <w:r w:rsidRPr="004E7A8D">
        <w:rPr>
          <w:rFonts w:ascii="ＭＳ ゴシック" w:eastAsia="ＭＳ ゴシック" w:hAnsi="ＭＳ ゴシック" w:hint="eastAsia"/>
          <w:sz w:val="22"/>
        </w:rPr>
        <w:t>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w:t>
      </w:r>
      <w:r>
        <w:rPr>
          <w:rFonts w:ascii="ＭＳ ゴシック" w:eastAsia="ＭＳ ゴシック" w:hAnsi="ＭＳ ゴシック" w:hint="eastAsia"/>
          <w:sz w:val="22"/>
        </w:rPr>
        <w:t xml:space="preserve">　　</w:t>
      </w:r>
      <w:r w:rsidR="00783145">
        <w:rPr>
          <w:rFonts w:ascii="ＭＳ ゴシック" w:eastAsia="ＭＳ ゴシック" w:hAnsi="ＭＳ ゴシック" w:hint="eastAsia"/>
          <w:sz w:val="22"/>
        </w:rPr>
        <w:t>４</w:t>
      </w:r>
      <w:r>
        <w:rPr>
          <w:rFonts w:ascii="ＭＳ ゴシック" w:eastAsia="ＭＳ ゴシック" w:hAnsi="ＭＳ ゴシック" w:hint="eastAsia"/>
          <w:sz w:val="22"/>
        </w:rPr>
        <w:t>００</w:t>
      </w:r>
      <w:r w:rsidRPr="004E7A8D">
        <w:rPr>
          <w:rFonts w:ascii="ＭＳ ゴシック" w:eastAsia="ＭＳ ゴシック" w:hAnsi="ＭＳ ゴシック" w:hint="eastAsia"/>
          <w:sz w:val="22"/>
        </w:rPr>
        <w:t>万円</w:t>
      </w:r>
    </w:p>
    <w:p w14:paraId="6B7A082D" w14:textId="77777777" w:rsidR="00322073" w:rsidRPr="004E7A8D" w:rsidRDefault="00322073" w:rsidP="00322073">
      <w:pPr>
        <w:rPr>
          <w:rFonts w:ascii="ＭＳ ゴシック" w:eastAsia="ＭＳ ゴシック" w:hAnsi="ＭＳ ゴシック"/>
          <w:sz w:val="22"/>
          <w:u w:val="single"/>
        </w:rPr>
      </w:pPr>
    </w:p>
    <w:p w14:paraId="4398A49A"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t>５．募集方法</w:t>
      </w:r>
    </w:p>
    <w:p w14:paraId="51EF8455" w14:textId="77777777"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公募による受付</w:t>
      </w:r>
    </w:p>
    <w:p w14:paraId="34A56B0F" w14:textId="57A4D224" w:rsidR="00426815" w:rsidRPr="006140F3" w:rsidRDefault="00426815" w:rsidP="0034053D">
      <w:pPr>
        <w:pStyle w:val="aa"/>
        <w:adjustRightInd w:val="0"/>
        <w:ind w:leftChars="100" w:left="210"/>
        <w:jc w:val="left"/>
      </w:pPr>
      <w:r w:rsidRPr="0034053D">
        <w:br w:type="page"/>
      </w:r>
      <w:r w:rsidRPr="006140F3">
        <w:rPr>
          <w:rFonts w:hint="eastAsia"/>
        </w:rPr>
        <w:lastRenderedPageBreak/>
        <w:t>（別紙</w:t>
      </w:r>
      <w:r>
        <w:rPr>
          <w:rFonts w:hint="eastAsia"/>
        </w:rPr>
        <w:t>２</w:t>
      </w:r>
      <w:r w:rsidRPr="006140F3">
        <w:rPr>
          <w:rFonts w:hint="eastAsia"/>
        </w:rPr>
        <w:t>）</w:t>
      </w:r>
    </w:p>
    <w:p w14:paraId="4908FE22" w14:textId="77777777" w:rsidR="00426815" w:rsidRPr="006140F3" w:rsidRDefault="00426815" w:rsidP="00426815">
      <w:pPr>
        <w:autoSpaceDE w:val="0"/>
        <w:autoSpaceDN w:val="0"/>
        <w:spacing w:line="329" w:lineRule="exact"/>
        <w:rPr>
          <w:rFonts w:ascii="ＭＳ ゴシック" w:eastAsia="ＭＳ ゴシック" w:hAnsi="ＭＳ ゴシック"/>
          <w:sz w:val="22"/>
        </w:rPr>
      </w:pPr>
    </w:p>
    <w:p w14:paraId="790A3677" w14:textId="77777777" w:rsidR="00426815" w:rsidRPr="006140F3" w:rsidRDefault="00426815" w:rsidP="00426815">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暴力団排除に関する誓約事項</w:t>
      </w:r>
    </w:p>
    <w:p w14:paraId="17D86473" w14:textId="77777777" w:rsidR="00426815" w:rsidRPr="006140F3" w:rsidRDefault="00426815" w:rsidP="00426815">
      <w:pPr>
        <w:autoSpaceDE w:val="0"/>
        <w:autoSpaceDN w:val="0"/>
        <w:jc w:val="center"/>
        <w:rPr>
          <w:rFonts w:ascii="ＭＳ ゴシック" w:eastAsia="ＭＳ ゴシック" w:hAnsi="ＭＳ ゴシック" w:cs="ＭＳ明朝"/>
          <w:sz w:val="22"/>
        </w:rPr>
      </w:pPr>
    </w:p>
    <w:p w14:paraId="639254EF" w14:textId="77777777" w:rsidR="00426815" w:rsidRPr="006140F3" w:rsidRDefault="00426815" w:rsidP="00426815">
      <w:pPr>
        <w:autoSpaceDE w:val="0"/>
        <w:autoSpaceDN w:val="0"/>
        <w:ind w:firstLineChars="100" w:firstLine="220"/>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FD147C3" w14:textId="77777777" w:rsidR="00426815" w:rsidRPr="006140F3" w:rsidRDefault="00426815" w:rsidP="00426815">
      <w:pPr>
        <w:autoSpaceDE w:val="0"/>
        <w:autoSpaceDN w:val="0"/>
        <w:rPr>
          <w:rFonts w:ascii="ＭＳ ゴシック" w:eastAsia="ＭＳ ゴシック" w:hAnsi="ＭＳ ゴシック" w:cs="ＭＳ明朝"/>
          <w:sz w:val="22"/>
        </w:rPr>
      </w:pPr>
    </w:p>
    <w:p w14:paraId="1ABAF61C" w14:textId="77777777" w:rsidR="00426815" w:rsidRPr="006140F3" w:rsidRDefault="00426815" w:rsidP="00426815">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記</w:t>
      </w:r>
    </w:p>
    <w:p w14:paraId="118043CD" w14:textId="77777777" w:rsidR="00426815" w:rsidRPr="006140F3" w:rsidRDefault="00426815" w:rsidP="00426815">
      <w:pPr>
        <w:autoSpaceDE w:val="0"/>
        <w:autoSpaceDN w:val="0"/>
        <w:rPr>
          <w:rFonts w:ascii="ＭＳ ゴシック" w:eastAsia="ＭＳ ゴシック" w:hAnsi="ＭＳ ゴシック" w:cs="ＭＳ明朝"/>
          <w:sz w:val="22"/>
        </w:rPr>
      </w:pPr>
    </w:p>
    <w:p w14:paraId="00B5C8B9"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１</w:t>
      </w: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 xml:space="preserve"> </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法人等（個人、法人又は団体をいう。）が、暴力団（暴力団員による不当な行為の防止等に関する法律（平成３年法律第</w:t>
      </w:r>
      <w:r w:rsidRPr="006140F3">
        <w:rPr>
          <w:rFonts w:ascii="ＭＳ ゴシック" w:eastAsia="ＭＳ ゴシック" w:hAnsi="ＭＳ ゴシック" w:cs="ＭＳ明朝"/>
          <w:sz w:val="22"/>
        </w:rPr>
        <w:t>77</w:t>
      </w:r>
      <w:r w:rsidRPr="006140F3">
        <w:rPr>
          <w:rFonts w:ascii="ＭＳ ゴシック" w:eastAsia="ＭＳ ゴシック" w:hAnsi="ＭＳ ゴシック" w:cs="ＭＳ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8E20BFD"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２)</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役員等が、自己、自社若しくは第三者の不正の利益を図る目的又は第三者に損害を加える目的をもって、暴力団又は暴力団員を利用するなどしているとき</w:t>
      </w:r>
    </w:p>
    <w:p w14:paraId="72F2DE3F"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３</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役員等が、暴力団又は暴力団員に対して、資金等を供給し、又は便宜を供与するなど直接的あるいは積極的に暴力団の維持、運営に協力し、若しくは関与しているとき</w:t>
      </w:r>
    </w:p>
    <w:p w14:paraId="6A450D6C" w14:textId="77777777" w:rsidR="00426815"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４</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役員等が、暴力団又は暴力団員であることを知りながらこれと社会的に非難されるべき関係を有しているとき</w:t>
      </w:r>
    </w:p>
    <w:p w14:paraId="17665D49" w14:textId="77777777" w:rsidR="00B35DC0" w:rsidRPr="00426815" w:rsidRDefault="00B35DC0" w:rsidP="00426815">
      <w:pPr>
        <w:pStyle w:val="aa"/>
        <w:jc w:val="left"/>
      </w:pP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0C2BB388" w:rsidR="00B35DC0" w:rsidRDefault="00B8791B" w:rsidP="00B8791B">
      <w:pPr>
        <w:jc w:val="left"/>
        <w:rPr>
          <w:rFonts w:ascii="ＭＳ ゴシック" w:eastAsia="ＭＳ ゴシック" w:hAnsi="ＭＳ ゴシック"/>
          <w:bCs/>
          <w:sz w:val="22"/>
        </w:rPr>
      </w:pPr>
      <w:r w:rsidRPr="00B8791B">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令和８年度「石油製品販売業構造改善対策事業費補助金（離島・SS過疎地等における石油製品の流通合理化支援事業のうち過疎地等における石油製品の流通体制整備事業に係るもの）（単年度分）」</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690038EF" w:rsidR="00B35DC0" w:rsidRDefault="00B8791B" w:rsidP="00B8791B">
      <w:pPr>
        <w:jc w:val="left"/>
        <w:rPr>
          <w:rFonts w:ascii="ＭＳ ゴシック" w:eastAsia="ＭＳ ゴシック" w:hAnsi="ＭＳ ゴシック"/>
          <w:bCs/>
          <w:sz w:val="22"/>
        </w:rPr>
      </w:pPr>
      <w:r w:rsidRPr="00B8791B">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令和８年度「石油製品販売業構造改善対策事業費補助金（離島・SS過疎地等における石油製品の流通合理化支援事業のうち過疎地等における石油製品の流通体制整備事業に係るもの）（単年度分）」</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6B66B28" w:rsidR="00B35DC0" w:rsidRDefault="00B35DC0">
            <w:pPr>
              <w:rPr>
                <w:rFonts w:ascii="ＭＳ ゴシック" w:eastAsia="ＭＳ ゴシック" w:hAnsi="ＭＳ ゴシック"/>
                <w:bCs/>
                <w:sz w:val="22"/>
              </w:rPr>
            </w:pP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8"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9"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10"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9"/>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10"/>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8"/>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4EC12315" w:rsidR="007F7DD5" w:rsidRDefault="000B5E04" w:rsidP="00140B22">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263C" w14:textId="77777777" w:rsidR="00B2752F" w:rsidRDefault="00B2752F">
      <w:r>
        <w:separator/>
      </w:r>
    </w:p>
  </w:endnote>
  <w:endnote w:type="continuationSeparator" w:id="0">
    <w:p w14:paraId="70698F4B" w14:textId="77777777" w:rsidR="00B2752F" w:rsidRDefault="00B2752F">
      <w:r>
        <w:continuationSeparator/>
      </w:r>
    </w:p>
  </w:endnote>
  <w:endnote w:type="continuationNotice" w:id="1">
    <w:p w14:paraId="6DF5C2F4" w14:textId="77777777" w:rsidR="00B2752F" w:rsidRDefault="00B2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B364" w14:textId="77777777" w:rsidR="00B2752F" w:rsidRDefault="00B2752F">
      <w:r>
        <w:separator/>
      </w:r>
    </w:p>
  </w:footnote>
  <w:footnote w:type="continuationSeparator" w:id="0">
    <w:p w14:paraId="1130EBB5" w14:textId="77777777" w:rsidR="00B2752F" w:rsidRDefault="00B2752F">
      <w:r>
        <w:continuationSeparator/>
      </w:r>
    </w:p>
  </w:footnote>
  <w:footnote w:type="continuationNotice" w:id="1">
    <w:p w14:paraId="534E1889" w14:textId="77777777" w:rsidR="00B2752F" w:rsidRDefault="00B27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7AA0"/>
    <w:rsid w:val="00023A76"/>
    <w:rsid w:val="000267FA"/>
    <w:rsid w:val="00042917"/>
    <w:rsid w:val="00043B3B"/>
    <w:rsid w:val="00044CAB"/>
    <w:rsid w:val="00047DE2"/>
    <w:rsid w:val="0006183E"/>
    <w:rsid w:val="00063C7D"/>
    <w:rsid w:val="000833D3"/>
    <w:rsid w:val="00083762"/>
    <w:rsid w:val="000840D8"/>
    <w:rsid w:val="00085ADF"/>
    <w:rsid w:val="00095EC3"/>
    <w:rsid w:val="000977A4"/>
    <w:rsid w:val="000A14B1"/>
    <w:rsid w:val="000B2519"/>
    <w:rsid w:val="000B339E"/>
    <w:rsid w:val="000B4A40"/>
    <w:rsid w:val="000B5E04"/>
    <w:rsid w:val="000B653B"/>
    <w:rsid w:val="000C00BB"/>
    <w:rsid w:val="000C4B29"/>
    <w:rsid w:val="000C69D1"/>
    <w:rsid w:val="000D2B35"/>
    <w:rsid w:val="000E5C4D"/>
    <w:rsid w:val="000E7389"/>
    <w:rsid w:val="00103D7E"/>
    <w:rsid w:val="001056B6"/>
    <w:rsid w:val="0011379E"/>
    <w:rsid w:val="00113B6A"/>
    <w:rsid w:val="0011502D"/>
    <w:rsid w:val="00124553"/>
    <w:rsid w:val="00130320"/>
    <w:rsid w:val="00131BB6"/>
    <w:rsid w:val="00135296"/>
    <w:rsid w:val="00135D9D"/>
    <w:rsid w:val="001366D7"/>
    <w:rsid w:val="00137E3E"/>
    <w:rsid w:val="00140B22"/>
    <w:rsid w:val="001419C5"/>
    <w:rsid w:val="00151377"/>
    <w:rsid w:val="00155415"/>
    <w:rsid w:val="001560AD"/>
    <w:rsid w:val="00165E43"/>
    <w:rsid w:val="0017130C"/>
    <w:rsid w:val="00176A2E"/>
    <w:rsid w:val="00176DFB"/>
    <w:rsid w:val="001830E1"/>
    <w:rsid w:val="00186FE1"/>
    <w:rsid w:val="00187A64"/>
    <w:rsid w:val="00190841"/>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920"/>
    <w:rsid w:val="00213A32"/>
    <w:rsid w:val="00217694"/>
    <w:rsid w:val="002210A2"/>
    <w:rsid w:val="00224430"/>
    <w:rsid w:val="00225765"/>
    <w:rsid w:val="0023092F"/>
    <w:rsid w:val="00236A20"/>
    <w:rsid w:val="002409FE"/>
    <w:rsid w:val="00243394"/>
    <w:rsid w:val="0024426B"/>
    <w:rsid w:val="0025258A"/>
    <w:rsid w:val="002554EA"/>
    <w:rsid w:val="002603C7"/>
    <w:rsid w:val="00263310"/>
    <w:rsid w:val="002666DD"/>
    <w:rsid w:val="0026693D"/>
    <w:rsid w:val="00273196"/>
    <w:rsid w:val="00273C0F"/>
    <w:rsid w:val="002759FA"/>
    <w:rsid w:val="00275CD6"/>
    <w:rsid w:val="00276BA4"/>
    <w:rsid w:val="00281A75"/>
    <w:rsid w:val="00283AE1"/>
    <w:rsid w:val="00284441"/>
    <w:rsid w:val="0028600C"/>
    <w:rsid w:val="00287233"/>
    <w:rsid w:val="00287DF8"/>
    <w:rsid w:val="002906B6"/>
    <w:rsid w:val="00292789"/>
    <w:rsid w:val="0029686F"/>
    <w:rsid w:val="002A06CD"/>
    <w:rsid w:val="002A0A71"/>
    <w:rsid w:val="002A1A88"/>
    <w:rsid w:val="002A5FCC"/>
    <w:rsid w:val="002A7A52"/>
    <w:rsid w:val="002B0020"/>
    <w:rsid w:val="002B0DB1"/>
    <w:rsid w:val="002B2935"/>
    <w:rsid w:val="002B2D78"/>
    <w:rsid w:val="002B369B"/>
    <w:rsid w:val="002B63D8"/>
    <w:rsid w:val="002C0949"/>
    <w:rsid w:val="002C0BB1"/>
    <w:rsid w:val="002C2C7E"/>
    <w:rsid w:val="002C32E7"/>
    <w:rsid w:val="002C6538"/>
    <w:rsid w:val="002D15CE"/>
    <w:rsid w:val="002D4768"/>
    <w:rsid w:val="002D4F86"/>
    <w:rsid w:val="002E7670"/>
    <w:rsid w:val="002F337B"/>
    <w:rsid w:val="002F726B"/>
    <w:rsid w:val="003025CE"/>
    <w:rsid w:val="003025D9"/>
    <w:rsid w:val="003029CC"/>
    <w:rsid w:val="00303162"/>
    <w:rsid w:val="003079AD"/>
    <w:rsid w:val="00310854"/>
    <w:rsid w:val="003114A3"/>
    <w:rsid w:val="00314860"/>
    <w:rsid w:val="00315CD1"/>
    <w:rsid w:val="00316233"/>
    <w:rsid w:val="00320680"/>
    <w:rsid w:val="00320CFB"/>
    <w:rsid w:val="00321295"/>
    <w:rsid w:val="00322073"/>
    <w:rsid w:val="00327170"/>
    <w:rsid w:val="00331013"/>
    <w:rsid w:val="00335964"/>
    <w:rsid w:val="00336BCC"/>
    <w:rsid w:val="00337742"/>
    <w:rsid w:val="0034053D"/>
    <w:rsid w:val="003414F0"/>
    <w:rsid w:val="00346636"/>
    <w:rsid w:val="00346DFC"/>
    <w:rsid w:val="0034708D"/>
    <w:rsid w:val="003516DE"/>
    <w:rsid w:val="00360359"/>
    <w:rsid w:val="00370847"/>
    <w:rsid w:val="003777F3"/>
    <w:rsid w:val="00381481"/>
    <w:rsid w:val="00385123"/>
    <w:rsid w:val="003909C8"/>
    <w:rsid w:val="00395A16"/>
    <w:rsid w:val="003A5DD5"/>
    <w:rsid w:val="003A7439"/>
    <w:rsid w:val="003B1A94"/>
    <w:rsid w:val="003B2AAB"/>
    <w:rsid w:val="003B3E4D"/>
    <w:rsid w:val="003C195C"/>
    <w:rsid w:val="003C5930"/>
    <w:rsid w:val="003C66A6"/>
    <w:rsid w:val="003D1D66"/>
    <w:rsid w:val="003E2D03"/>
    <w:rsid w:val="003E707F"/>
    <w:rsid w:val="003F0461"/>
    <w:rsid w:val="003F4C0E"/>
    <w:rsid w:val="003F7CA0"/>
    <w:rsid w:val="00400959"/>
    <w:rsid w:val="004009BF"/>
    <w:rsid w:val="004106F4"/>
    <w:rsid w:val="004150FC"/>
    <w:rsid w:val="00415635"/>
    <w:rsid w:val="00416B41"/>
    <w:rsid w:val="00417972"/>
    <w:rsid w:val="0042034A"/>
    <w:rsid w:val="0042304B"/>
    <w:rsid w:val="00426815"/>
    <w:rsid w:val="004300B4"/>
    <w:rsid w:val="0043363D"/>
    <w:rsid w:val="00434C04"/>
    <w:rsid w:val="00437249"/>
    <w:rsid w:val="00442C00"/>
    <w:rsid w:val="00442D45"/>
    <w:rsid w:val="004434A3"/>
    <w:rsid w:val="00443BA7"/>
    <w:rsid w:val="00450A42"/>
    <w:rsid w:val="004517E4"/>
    <w:rsid w:val="00461A4D"/>
    <w:rsid w:val="0046630E"/>
    <w:rsid w:val="00467E3C"/>
    <w:rsid w:val="004700B8"/>
    <w:rsid w:val="004711C4"/>
    <w:rsid w:val="00473D1E"/>
    <w:rsid w:val="004752BC"/>
    <w:rsid w:val="00481E0D"/>
    <w:rsid w:val="004821A4"/>
    <w:rsid w:val="004826B2"/>
    <w:rsid w:val="0048301A"/>
    <w:rsid w:val="00484C10"/>
    <w:rsid w:val="00485205"/>
    <w:rsid w:val="004A5290"/>
    <w:rsid w:val="004A5FF3"/>
    <w:rsid w:val="004A75D0"/>
    <w:rsid w:val="004B1BA3"/>
    <w:rsid w:val="004B6446"/>
    <w:rsid w:val="004B71F1"/>
    <w:rsid w:val="004C2446"/>
    <w:rsid w:val="004C2594"/>
    <w:rsid w:val="004C3E48"/>
    <w:rsid w:val="004C755E"/>
    <w:rsid w:val="004D0BF6"/>
    <w:rsid w:val="004D535B"/>
    <w:rsid w:val="004E5685"/>
    <w:rsid w:val="004F0388"/>
    <w:rsid w:val="004F25AB"/>
    <w:rsid w:val="004F4164"/>
    <w:rsid w:val="004F70E1"/>
    <w:rsid w:val="00502993"/>
    <w:rsid w:val="00502D61"/>
    <w:rsid w:val="00505481"/>
    <w:rsid w:val="00506F7B"/>
    <w:rsid w:val="0051044C"/>
    <w:rsid w:val="00513BCE"/>
    <w:rsid w:val="005203EE"/>
    <w:rsid w:val="005260C1"/>
    <w:rsid w:val="0053178D"/>
    <w:rsid w:val="0053451A"/>
    <w:rsid w:val="00536510"/>
    <w:rsid w:val="005417FE"/>
    <w:rsid w:val="0054236C"/>
    <w:rsid w:val="00543CC8"/>
    <w:rsid w:val="0054407E"/>
    <w:rsid w:val="0054477B"/>
    <w:rsid w:val="00546B8F"/>
    <w:rsid w:val="00552682"/>
    <w:rsid w:val="00557F19"/>
    <w:rsid w:val="00561448"/>
    <w:rsid w:val="00571AD7"/>
    <w:rsid w:val="00576973"/>
    <w:rsid w:val="00576D43"/>
    <w:rsid w:val="00581496"/>
    <w:rsid w:val="005866A6"/>
    <w:rsid w:val="0058798C"/>
    <w:rsid w:val="00590E04"/>
    <w:rsid w:val="00591A12"/>
    <w:rsid w:val="00591AAD"/>
    <w:rsid w:val="005946A2"/>
    <w:rsid w:val="005A7C2E"/>
    <w:rsid w:val="005B08EF"/>
    <w:rsid w:val="005C0855"/>
    <w:rsid w:val="005C11CF"/>
    <w:rsid w:val="005C2859"/>
    <w:rsid w:val="005D5EB9"/>
    <w:rsid w:val="005E0476"/>
    <w:rsid w:val="005E3F24"/>
    <w:rsid w:val="005E6D5A"/>
    <w:rsid w:val="005F38CB"/>
    <w:rsid w:val="005F5B95"/>
    <w:rsid w:val="006017B4"/>
    <w:rsid w:val="0060432E"/>
    <w:rsid w:val="006069B1"/>
    <w:rsid w:val="00612866"/>
    <w:rsid w:val="006204AD"/>
    <w:rsid w:val="00620719"/>
    <w:rsid w:val="00620C5D"/>
    <w:rsid w:val="006221F2"/>
    <w:rsid w:val="00622322"/>
    <w:rsid w:val="006238CA"/>
    <w:rsid w:val="00623EEB"/>
    <w:rsid w:val="00626EED"/>
    <w:rsid w:val="00630213"/>
    <w:rsid w:val="006379E6"/>
    <w:rsid w:val="00641BAD"/>
    <w:rsid w:val="006462E8"/>
    <w:rsid w:val="00646763"/>
    <w:rsid w:val="00652C29"/>
    <w:rsid w:val="00660D80"/>
    <w:rsid w:val="006619AD"/>
    <w:rsid w:val="00661D94"/>
    <w:rsid w:val="00662730"/>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A539C"/>
    <w:rsid w:val="006B1DE4"/>
    <w:rsid w:val="006C16CF"/>
    <w:rsid w:val="006C1C3F"/>
    <w:rsid w:val="006C62A2"/>
    <w:rsid w:val="006D0B77"/>
    <w:rsid w:val="006D2BA7"/>
    <w:rsid w:val="006D558B"/>
    <w:rsid w:val="006E00D8"/>
    <w:rsid w:val="006F0D00"/>
    <w:rsid w:val="006F1B7E"/>
    <w:rsid w:val="006F1DE6"/>
    <w:rsid w:val="006F4D58"/>
    <w:rsid w:val="006F71DC"/>
    <w:rsid w:val="00700880"/>
    <w:rsid w:val="00707CCF"/>
    <w:rsid w:val="00716196"/>
    <w:rsid w:val="007171F6"/>
    <w:rsid w:val="00725A36"/>
    <w:rsid w:val="0073229C"/>
    <w:rsid w:val="00744D7E"/>
    <w:rsid w:val="00746C07"/>
    <w:rsid w:val="0074717D"/>
    <w:rsid w:val="00751D6E"/>
    <w:rsid w:val="00757F55"/>
    <w:rsid w:val="00760A15"/>
    <w:rsid w:val="0076329A"/>
    <w:rsid w:val="00765187"/>
    <w:rsid w:val="00765E2C"/>
    <w:rsid w:val="007661F7"/>
    <w:rsid w:val="0077169F"/>
    <w:rsid w:val="00772D56"/>
    <w:rsid w:val="00773994"/>
    <w:rsid w:val="00775115"/>
    <w:rsid w:val="00775259"/>
    <w:rsid w:val="00783145"/>
    <w:rsid w:val="00786998"/>
    <w:rsid w:val="00796009"/>
    <w:rsid w:val="007A101F"/>
    <w:rsid w:val="007A10F2"/>
    <w:rsid w:val="007A43B6"/>
    <w:rsid w:val="007A5EB2"/>
    <w:rsid w:val="007A6ED1"/>
    <w:rsid w:val="007A7796"/>
    <w:rsid w:val="007B1DD2"/>
    <w:rsid w:val="007B4D7B"/>
    <w:rsid w:val="007C1820"/>
    <w:rsid w:val="007C2949"/>
    <w:rsid w:val="007C587B"/>
    <w:rsid w:val="007C64B9"/>
    <w:rsid w:val="007C69E8"/>
    <w:rsid w:val="007D5217"/>
    <w:rsid w:val="007E09A2"/>
    <w:rsid w:val="007E2910"/>
    <w:rsid w:val="007E36A6"/>
    <w:rsid w:val="007E3A09"/>
    <w:rsid w:val="007F75FC"/>
    <w:rsid w:val="007F7DD5"/>
    <w:rsid w:val="00801565"/>
    <w:rsid w:val="008015F8"/>
    <w:rsid w:val="00805414"/>
    <w:rsid w:val="00806981"/>
    <w:rsid w:val="008150F5"/>
    <w:rsid w:val="008172FD"/>
    <w:rsid w:val="00824AF7"/>
    <w:rsid w:val="00827A08"/>
    <w:rsid w:val="00830410"/>
    <w:rsid w:val="00830B96"/>
    <w:rsid w:val="00832ADF"/>
    <w:rsid w:val="0084370D"/>
    <w:rsid w:val="00845231"/>
    <w:rsid w:val="0084561C"/>
    <w:rsid w:val="00853EC0"/>
    <w:rsid w:val="00856DBD"/>
    <w:rsid w:val="00857BA4"/>
    <w:rsid w:val="00891094"/>
    <w:rsid w:val="00897B2C"/>
    <w:rsid w:val="008A0DED"/>
    <w:rsid w:val="008A1948"/>
    <w:rsid w:val="008A19D4"/>
    <w:rsid w:val="008A376B"/>
    <w:rsid w:val="008A5C06"/>
    <w:rsid w:val="008A74E4"/>
    <w:rsid w:val="008B64CC"/>
    <w:rsid w:val="008B7081"/>
    <w:rsid w:val="008C7BE7"/>
    <w:rsid w:val="008D1104"/>
    <w:rsid w:val="008E1DC0"/>
    <w:rsid w:val="008E20FC"/>
    <w:rsid w:val="008E4B3B"/>
    <w:rsid w:val="008E51C7"/>
    <w:rsid w:val="008E55B9"/>
    <w:rsid w:val="008E611D"/>
    <w:rsid w:val="008F0EBC"/>
    <w:rsid w:val="008F215E"/>
    <w:rsid w:val="008F3CA8"/>
    <w:rsid w:val="00907077"/>
    <w:rsid w:val="00912271"/>
    <w:rsid w:val="00912A11"/>
    <w:rsid w:val="0091656D"/>
    <w:rsid w:val="00920392"/>
    <w:rsid w:val="00923EE8"/>
    <w:rsid w:val="00931B03"/>
    <w:rsid w:val="00934215"/>
    <w:rsid w:val="00941ACE"/>
    <w:rsid w:val="009477B5"/>
    <w:rsid w:val="00951D4F"/>
    <w:rsid w:val="009574FC"/>
    <w:rsid w:val="00957736"/>
    <w:rsid w:val="00964869"/>
    <w:rsid w:val="009659ED"/>
    <w:rsid w:val="00965FDA"/>
    <w:rsid w:val="00966603"/>
    <w:rsid w:val="009701F0"/>
    <w:rsid w:val="00971BE1"/>
    <w:rsid w:val="00972285"/>
    <w:rsid w:val="009739AD"/>
    <w:rsid w:val="00975AA8"/>
    <w:rsid w:val="00982289"/>
    <w:rsid w:val="009864E6"/>
    <w:rsid w:val="00990346"/>
    <w:rsid w:val="00991152"/>
    <w:rsid w:val="009923D8"/>
    <w:rsid w:val="0099399E"/>
    <w:rsid w:val="00994D57"/>
    <w:rsid w:val="00995805"/>
    <w:rsid w:val="00996E5A"/>
    <w:rsid w:val="00997FD5"/>
    <w:rsid w:val="009A286A"/>
    <w:rsid w:val="009A5123"/>
    <w:rsid w:val="009B373B"/>
    <w:rsid w:val="009B3C7D"/>
    <w:rsid w:val="009B633B"/>
    <w:rsid w:val="009C4D0F"/>
    <w:rsid w:val="009C4FE2"/>
    <w:rsid w:val="009D06DE"/>
    <w:rsid w:val="009D1738"/>
    <w:rsid w:val="009D66AA"/>
    <w:rsid w:val="009D73D5"/>
    <w:rsid w:val="009D7406"/>
    <w:rsid w:val="009E26FB"/>
    <w:rsid w:val="009E2C83"/>
    <w:rsid w:val="009E408E"/>
    <w:rsid w:val="009E4290"/>
    <w:rsid w:val="009E4745"/>
    <w:rsid w:val="009F253F"/>
    <w:rsid w:val="009F3D8A"/>
    <w:rsid w:val="009F6EC2"/>
    <w:rsid w:val="009F767B"/>
    <w:rsid w:val="009F7F82"/>
    <w:rsid w:val="00A0308A"/>
    <w:rsid w:val="00A0783D"/>
    <w:rsid w:val="00A103D7"/>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29A5"/>
    <w:rsid w:val="00A56724"/>
    <w:rsid w:val="00A62B38"/>
    <w:rsid w:val="00A65182"/>
    <w:rsid w:val="00A70DFB"/>
    <w:rsid w:val="00A71C6C"/>
    <w:rsid w:val="00A75994"/>
    <w:rsid w:val="00A801E4"/>
    <w:rsid w:val="00A92484"/>
    <w:rsid w:val="00A9426D"/>
    <w:rsid w:val="00AA20FE"/>
    <w:rsid w:val="00AB2312"/>
    <w:rsid w:val="00AB5F57"/>
    <w:rsid w:val="00AC0703"/>
    <w:rsid w:val="00AD07E5"/>
    <w:rsid w:val="00AD08F1"/>
    <w:rsid w:val="00AD6918"/>
    <w:rsid w:val="00AE1AE9"/>
    <w:rsid w:val="00AE5EF6"/>
    <w:rsid w:val="00AF2B21"/>
    <w:rsid w:val="00AF2C3A"/>
    <w:rsid w:val="00AF5EDB"/>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3A19"/>
    <w:rsid w:val="00B74227"/>
    <w:rsid w:val="00B7544D"/>
    <w:rsid w:val="00B757F0"/>
    <w:rsid w:val="00B76474"/>
    <w:rsid w:val="00B76C53"/>
    <w:rsid w:val="00B775B9"/>
    <w:rsid w:val="00B81B85"/>
    <w:rsid w:val="00B828B1"/>
    <w:rsid w:val="00B831B5"/>
    <w:rsid w:val="00B8791B"/>
    <w:rsid w:val="00B91137"/>
    <w:rsid w:val="00B93194"/>
    <w:rsid w:val="00B93BE2"/>
    <w:rsid w:val="00B94A00"/>
    <w:rsid w:val="00B96587"/>
    <w:rsid w:val="00B97154"/>
    <w:rsid w:val="00BA509A"/>
    <w:rsid w:val="00BB336D"/>
    <w:rsid w:val="00BB48D8"/>
    <w:rsid w:val="00BB7218"/>
    <w:rsid w:val="00BB73CA"/>
    <w:rsid w:val="00BC4766"/>
    <w:rsid w:val="00BC6264"/>
    <w:rsid w:val="00BC6474"/>
    <w:rsid w:val="00BC6F32"/>
    <w:rsid w:val="00BD7D75"/>
    <w:rsid w:val="00BE62AE"/>
    <w:rsid w:val="00BF062A"/>
    <w:rsid w:val="00BF0D82"/>
    <w:rsid w:val="00BF202F"/>
    <w:rsid w:val="00BF5BE3"/>
    <w:rsid w:val="00C0280C"/>
    <w:rsid w:val="00C0618B"/>
    <w:rsid w:val="00C07A5B"/>
    <w:rsid w:val="00C10A56"/>
    <w:rsid w:val="00C12C8A"/>
    <w:rsid w:val="00C145B2"/>
    <w:rsid w:val="00C17920"/>
    <w:rsid w:val="00C231B6"/>
    <w:rsid w:val="00C27A93"/>
    <w:rsid w:val="00C30464"/>
    <w:rsid w:val="00C30E33"/>
    <w:rsid w:val="00C3739B"/>
    <w:rsid w:val="00C426A7"/>
    <w:rsid w:val="00C43E28"/>
    <w:rsid w:val="00C46290"/>
    <w:rsid w:val="00C56C1D"/>
    <w:rsid w:val="00C5778B"/>
    <w:rsid w:val="00C66967"/>
    <w:rsid w:val="00C66DFB"/>
    <w:rsid w:val="00C728BC"/>
    <w:rsid w:val="00C74F9C"/>
    <w:rsid w:val="00C83859"/>
    <w:rsid w:val="00C83DB5"/>
    <w:rsid w:val="00C86CF7"/>
    <w:rsid w:val="00C87274"/>
    <w:rsid w:val="00C966FC"/>
    <w:rsid w:val="00C967F3"/>
    <w:rsid w:val="00CA086C"/>
    <w:rsid w:val="00CA4104"/>
    <w:rsid w:val="00CB4C0C"/>
    <w:rsid w:val="00CB5825"/>
    <w:rsid w:val="00CD12C7"/>
    <w:rsid w:val="00CD1CE0"/>
    <w:rsid w:val="00CD5563"/>
    <w:rsid w:val="00CE05AF"/>
    <w:rsid w:val="00CE2DB3"/>
    <w:rsid w:val="00CE2EF6"/>
    <w:rsid w:val="00CE50B4"/>
    <w:rsid w:val="00CE6D69"/>
    <w:rsid w:val="00CE7C7F"/>
    <w:rsid w:val="00CE7D2A"/>
    <w:rsid w:val="00CF0077"/>
    <w:rsid w:val="00CF4C8D"/>
    <w:rsid w:val="00D0061F"/>
    <w:rsid w:val="00D0367E"/>
    <w:rsid w:val="00D03FF4"/>
    <w:rsid w:val="00D04C97"/>
    <w:rsid w:val="00D05B5C"/>
    <w:rsid w:val="00D05BA8"/>
    <w:rsid w:val="00D10361"/>
    <w:rsid w:val="00D10461"/>
    <w:rsid w:val="00D134C7"/>
    <w:rsid w:val="00D13EC1"/>
    <w:rsid w:val="00D1421A"/>
    <w:rsid w:val="00D16211"/>
    <w:rsid w:val="00D17D0B"/>
    <w:rsid w:val="00D20F89"/>
    <w:rsid w:val="00D25241"/>
    <w:rsid w:val="00D262DE"/>
    <w:rsid w:val="00D331B8"/>
    <w:rsid w:val="00D365E6"/>
    <w:rsid w:val="00D40884"/>
    <w:rsid w:val="00D460E3"/>
    <w:rsid w:val="00D5397B"/>
    <w:rsid w:val="00D57837"/>
    <w:rsid w:val="00D601E0"/>
    <w:rsid w:val="00D62D88"/>
    <w:rsid w:val="00D67725"/>
    <w:rsid w:val="00D70AB1"/>
    <w:rsid w:val="00D71C3E"/>
    <w:rsid w:val="00D720B4"/>
    <w:rsid w:val="00D7216E"/>
    <w:rsid w:val="00D7471E"/>
    <w:rsid w:val="00D77565"/>
    <w:rsid w:val="00D82408"/>
    <w:rsid w:val="00D84B58"/>
    <w:rsid w:val="00D8790D"/>
    <w:rsid w:val="00D94A4B"/>
    <w:rsid w:val="00D95304"/>
    <w:rsid w:val="00D953AD"/>
    <w:rsid w:val="00D95D19"/>
    <w:rsid w:val="00D9737A"/>
    <w:rsid w:val="00DA77C8"/>
    <w:rsid w:val="00DB088A"/>
    <w:rsid w:val="00DB462D"/>
    <w:rsid w:val="00DB47F9"/>
    <w:rsid w:val="00DB728E"/>
    <w:rsid w:val="00DB72DD"/>
    <w:rsid w:val="00DC546E"/>
    <w:rsid w:val="00DC6E7B"/>
    <w:rsid w:val="00DD192C"/>
    <w:rsid w:val="00DD3ED7"/>
    <w:rsid w:val="00DD484A"/>
    <w:rsid w:val="00DD6503"/>
    <w:rsid w:val="00DE3827"/>
    <w:rsid w:val="00DE4DAE"/>
    <w:rsid w:val="00DF263D"/>
    <w:rsid w:val="00DF2B41"/>
    <w:rsid w:val="00DF387D"/>
    <w:rsid w:val="00E00AC5"/>
    <w:rsid w:val="00E02982"/>
    <w:rsid w:val="00E0562F"/>
    <w:rsid w:val="00E11EEF"/>
    <w:rsid w:val="00E14849"/>
    <w:rsid w:val="00E1494D"/>
    <w:rsid w:val="00E20F09"/>
    <w:rsid w:val="00E240FF"/>
    <w:rsid w:val="00E47458"/>
    <w:rsid w:val="00E535F0"/>
    <w:rsid w:val="00E563A5"/>
    <w:rsid w:val="00E60AEC"/>
    <w:rsid w:val="00E6220A"/>
    <w:rsid w:val="00E630A0"/>
    <w:rsid w:val="00E65B60"/>
    <w:rsid w:val="00E70860"/>
    <w:rsid w:val="00E8273B"/>
    <w:rsid w:val="00E832A0"/>
    <w:rsid w:val="00E83D80"/>
    <w:rsid w:val="00E915DE"/>
    <w:rsid w:val="00E916CE"/>
    <w:rsid w:val="00EA1E49"/>
    <w:rsid w:val="00EA416F"/>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057F9"/>
    <w:rsid w:val="00F26E61"/>
    <w:rsid w:val="00F36E8E"/>
    <w:rsid w:val="00F4039F"/>
    <w:rsid w:val="00F42720"/>
    <w:rsid w:val="00F43CB5"/>
    <w:rsid w:val="00F45299"/>
    <w:rsid w:val="00F463F6"/>
    <w:rsid w:val="00F46768"/>
    <w:rsid w:val="00F5316F"/>
    <w:rsid w:val="00F53866"/>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297A"/>
    <w:rsid w:val="00FA5930"/>
    <w:rsid w:val="00FA5CD4"/>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AB843EA-511F-4743-BB3F-9EDF97A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information_2/publicoffer/shimeiteishi.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press/2017/07/20170704002/20170704002.html" TargetMode="External"/><Relationship Id="rId2" Type="http://schemas.openxmlformats.org/officeDocument/2006/relationships/customXml" Target="../customXml/item2.xml"/><Relationship Id="rId16" Type="http://schemas.openxmlformats.org/officeDocument/2006/relationships/hyperlink" Target="http://hojin-info.go.jp"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sjm-network.jp/category/introduc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226E7D9A-7881-4B30-863C-40FD66AF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3FA1510F-3C1C-4FFA-BF87-39C6C4B22651}">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8ee52e10-ab1a-4c94-9d82-ab5dbf513320"/>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25</Pages>
  <Words>3111</Words>
  <Characters>17733</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20803</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清宮</cp:lastModifiedBy>
  <cp:revision>131</cp:revision>
  <dcterms:created xsi:type="dcterms:W3CDTF">2025-09-10T08:41:00Z</dcterms:created>
  <dcterms:modified xsi:type="dcterms:W3CDTF">2026-02-25T10:03:00Z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