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6506" w14:textId="49A8A89F" w:rsidR="00381617" w:rsidRPr="00D42520" w:rsidRDefault="00381617" w:rsidP="00381617">
      <w:pPr>
        <w:ind w:firstLineChars="66" w:firstLine="146"/>
        <w:rPr>
          <w:rFonts w:ascii="ＭＳ Ｐゴシック" w:eastAsia="ＭＳ Ｐゴシック" w:hAnsi="ＭＳ Ｐゴシック"/>
          <w:b/>
          <w:sz w:val="22"/>
        </w:rPr>
      </w:pPr>
      <w:bookmarkStart w:id="0" w:name="_Hlk33630940"/>
      <w:r w:rsidRPr="00D42520">
        <w:rPr>
          <w:rFonts w:ascii="ＭＳ Ｐゴシック" w:eastAsia="ＭＳ Ｐゴシック" w:hAnsi="ＭＳ Ｐゴシック" w:hint="eastAsia"/>
          <w:b/>
          <w:color w:val="000000"/>
          <w:sz w:val="22"/>
          <w:shd w:val="clear" w:color="auto" w:fill="FFFFFF"/>
        </w:rPr>
        <w:t>【 要件対応</w:t>
      </w:r>
      <w:r w:rsidR="00207441">
        <w:rPr>
          <w:rFonts w:ascii="ＭＳ Ｐゴシック" w:eastAsia="ＭＳ Ｐゴシック" w:hAnsi="ＭＳ Ｐゴシック" w:hint="eastAsia"/>
          <w:b/>
          <w:color w:val="000000"/>
          <w:sz w:val="22"/>
          <w:shd w:val="clear" w:color="auto" w:fill="FFFFFF"/>
        </w:rPr>
        <w:t>等確認</w:t>
      </w:r>
      <w:r w:rsidRPr="00D42520">
        <w:rPr>
          <w:rFonts w:ascii="ＭＳ Ｐゴシック" w:eastAsia="ＭＳ Ｐゴシック" w:hAnsi="ＭＳ Ｐゴシック" w:hint="eastAsia"/>
          <w:b/>
          <w:color w:val="000000"/>
          <w:sz w:val="22"/>
          <w:shd w:val="clear" w:color="auto" w:fill="FFFFFF"/>
        </w:rPr>
        <w:t>表 】</w:t>
      </w:r>
    </w:p>
    <w:p w14:paraId="64DC5F42" w14:textId="04CAFC71" w:rsidR="00381617" w:rsidRDefault="00381617" w:rsidP="002503D9">
      <w:pPr>
        <w:ind w:leftChars="337" w:left="708" w:firstLineChars="100" w:firstLine="210"/>
        <w:rPr>
          <w:rFonts w:ascii="ＭＳ Ｐ明朝" w:hAnsi="ＭＳ Ｐ明朝" w:cs="ＭＳ Ｐゴシック"/>
          <w:kern w:val="0"/>
          <w:szCs w:val="21"/>
        </w:rPr>
      </w:pPr>
      <w:r w:rsidRPr="00D42520">
        <w:rPr>
          <w:rFonts w:ascii="ＭＳ Ｐ明朝" w:hAnsi="ＭＳ Ｐ明朝" w:cs="Times New Roman" w:hint="eastAsia"/>
          <w:kern w:val="0"/>
          <w:szCs w:val="21"/>
        </w:rPr>
        <w:t>電線、変圧器等廃棄物発電により生じた電力を利活用するための設備</w:t>
      </w:r>
      <w:r>
        <w:rPr>
          <w:rFonts w:ascii="ＭＳ Ｐ明朝" w:hAnsi="ＭＳ Ｐ明朝" w:hint="eastAsia"/>
          <w:szCs w:val="21"/>
        </w:rPr>
        <w:t>、</w:t>
      </w:r>
      <w:r w:rsidRPr="00D42520">
        <w:rPr>
          <w:rFonts w:ascii="ＭＳ Ｐ明朝" w:hAnsi="ＭＳ Ｐ明朝" w:hint="eastAsia"/>
          <w:szCs w:val="21"/>
        </w:rPr>
        <w:t>これらの設備を運転制御するために必要な通信・制御設備</w:t>
      </w:r>
      <w:r w:rsidRPr="00D42520">
        <w:rPr>
          <w:rFonts w:ascii="ＭＳ Ｐ明朝" w:hAnsi="ＭＳ Ｐ明朝" w:cs="Times New Roman" w:hint="eastAsia"/>
          <w:kern w:val="0"/>
          <w:szCs w:val="21"/>
        </w:rPr>
        <w:t>等を導入する</w:t>
      </w:r>
      <w:r w:rsidRPr="00D42520">
        <w:rPr>
          <w:rFonts w:ascii="ＭＳ Ｐ明朝" w:hAnsi="ＭＳ Ｐ明朝" w:cs="ＭＳ Ｐゴシック" w:hint="eastAsia"/>
          <w:kern w:val="0"/>
          <w:szCs w:val="21"/>
        </w:rPr>
        <w:t>事業</w:t>
      </w:r>
    </w:p>
    <w:p w14:paraId="21891928" w14:textId="77777777" w:rsidR="00D35E78" w:rsidRPr="00D42520" w:rsidRDefault="00D35E78" w:rsidP="00381617">
      <w:pPr>
        <w:ind w:leftChars="337" w:left="708" w:firstLine="1"/>
        <w:rPr>
          <w:rFonts w:ascii="ＭＳ Ｐ明朝" w:hAnsi="ＭＳ Ｐ明朝"/>
          <w:szCs w:val="21"/>
        </w:rPr>
      </w:pPr>
    </w:p>
    <w:p w14:paraId="753F5D23" w14:textId="77777777" w:rsidR="00381617" w:rsidRDefault="00381617" w:rsidP="00381617">
      <w:pPr>
        <w:spacing w:afterLines="50" w:after="180"/>
        <w:ind w:firstLineChars="120" w:firstLine="265"/>
        <w:rPr>
          <w:rFonts w:ascii="ＭＳ Ｐゴシック" w:eastAsia="ＭＳ Ｐゴシック" w:hAnsi="ＭＳ Ｐゴシック"/>
          <w:b/>
          <w:sz w:val="22"/>
        </w:rPr>
      </w:pPr>
      <w:r w:rsidRPr="001D1149">
        <w:rPr>
          <w:rFonts w:ascii="ＭＳ Ｐゴシック" w:eastAsia="ＭＳ Ｐゴシック" w:hAnsi="ＭＳ Ｐゴシック" w:hint="eastAsia"/>
          <w:b/>
          <w:sz w:val="22"/>
        </w:rPr>
        <w:t>１．対象事業の基本的要件</w:t>
      </w:r>
    </w:p>
    <w:tbl>
      <w:tblPr>
        <w:tblStyle w:val="a6"/>
        <w:tblW w:w="8505" w:type="dxa"/>
        <w:tblInd w:w="279" w:type="dxa"/>
        <w:tblLook w:val="04A0" w:firstRow="1" w:lastRow="0" w:firstColumn="1" w:lastColumn="0" w:noHBand="0" w:noVBand="1"/>
      </w:tblPr>
      <w:tblGrid>
        <w:gridCol w:w="709"/>
        <w:gridCol w:w="4110"/>
        <w:gridCol w:w="3686"/>
      </w:tblGrid>
      <w:tr w:rsidR="00381617" w:rsidRPr="001D1149" w14:paraId="21FE3454" w14:textId="77777777" w:rsidTr="00B863EC">
        <w:trPr>
          <w:trHeight w:val="616"/>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4F2B7" w14:textId="77777777" w:rsidR="00381617" w:rsidRPr="00D42520" w:rsidRDefault="00381617" w:rsidP="00B863EC">
            <w:pPr>
              <w:jc w:val="center"/>
              <w:rPr>
                <w:rFonts w:ascii="ＭＳ Ｐゴシック" w:eastAsia="ＭＳ Ｐゴシック" w:hAnsi="ＭＳ Ｐゴシック"/>
                <w:b/>
                <w:sz w:val="22"/>
              </w:rPr>
            </w:pPr>
            <w:r w:rsidRPr="00D42520">
              <w:rPr>
                <w:rFonts w:ascii="ＭＳ Ｐゴシック" w:eastAsia="ＭＳ Ｐゴシック" w:hAnsi="ＭＳ Ｐゴシック" w:hint="eastAsia"/>
                <w:b/>
                <w:sz w:val="22"/>
              </w:rPr>
              <w:t xml:space="preserve">基　本　的　要　</w:t>
            </w:r>
            <w:r w:rsidRPr="0008060E">
              <w:rPr>
                <w:rFonts w:ascii="ＭＳ Ｐゴシック" w:eastAsia="ＭＳ Ｐゴシック" w:hAnsi="ＭＳ Ｐゴシック" w:hint="eastAsia"/>
                <w:b/>
                <w:sz w:val="22"/>
              </w:rPr>
              <w:t>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018A4" w14:textId="77777777" w:rsidR="00381617" w:rsidRPr="00D42520" w:rsidRDefault="00381617" w:rsidP="00B863EC">
            <w:pPr>
              <w:jc w:val="center"/>
              <w:rPr>
                <w:rFonts w:ascii="ＭＳ Ｐゴシック" w:eastAsia="ＭＳ Ｐゴシック" w:hAnsi="ＭＳ Ｐゴシック"/>
                <w:b/>
                <w:sz w:val="22"/>
              </w:rPr>
            </w:pPr>
            <w:r w:rsidRPr="00D42520">
              <w:rPr>
                <w:rFonts w:ascii="ＭＳ Ｐゴシック" w:eastAsia="ＭＳ Ｐゴシック" w:hAnsi="ＭＳ Ｐゴシック" w:hint="eastAsia"/>
                <w:b/>
                <w:sz w:val="22"/>
              </w:rPr>
              <w:t>内　　　　容</w:t>
            </w:r>
          </w:p>
        </w:tc>
      </w:tr>
      <w:tr w:rsidR="00381617" w:rsidRPr="001D1149" w14:paraId="33C6527C" w14:textId="77777777" w:rsidTr="00B863EC">
        <w:trPr>
          <w:trHeight w:val="522"/>
        </w:trPr>
        <w:tc>
          <w:tcPr>
            <w:tcW w:w="709" w:type="dxa"/>
            <w:tcBorders>
              <w:top w:val="single" w:sz="4" w:space="0" w:color="auto"/>
              <w:left w:val="single" w:sz="4" w:space="0" w:color="auto"/>
              <w:bottom w:val="single" w:sz="4" w:space="0" w:color="auto"/>
              <w:right w:val="dotted" w:sz="4" w:space="0" w:color="auto"/>
            </w:tcBorders>
            <w:vAlign w:val="center"/>
            <w:hideMark/>
          </w:tcPr>
          <w:p w14:paraId="302A51CF" w14:textId="77777777" w:rsidR="00381617" w:rsidRPr="001D1149" w:rsidRDefault="00381617" w:rsidP="00B863EC">
            <w:pPr>
              <w:jc w:val="center"/>
              <w:rPr>
                <w:rFonts w:ascii="ＭＳ 明朝" w:eastAsia="ＭＳ 明朝" w:hAnsi="ＭＳ 明朝"/>
              </w:rPr>
            </w:pPr>
            <w:r w:rsidRPr="001D1149">
              <w:rPr>
                <w:rFonts w:ascii="ＭＳ 明朝" w:eastAsia="ＭＳ 明朝" w:hAnsi="ＭＳ 明朝"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62913D20" w14:textId="77777777" w:rsidR="00381617" w:rsidRPr="001D1149" w:rsidRDefault="00381617" w:rsidP="00B863EC">
            <w:pPr>
              <w:rPr>
                <w:rFonts w:ascii="ＭＳ Ｐゴシック" w:eastAsia="ＭＳ Ｐゴシック" w:hAnsi="ＭＳ Ｐゴシック"/>
                <w:b/>
                <w:sz w:val="24"/>
              </w:rPr>
            </w:pPr>
            <w:r w:rsidRPr="001D1149">
              <w:rPr>
                <w:rFonts w:hint="eastAsia"/>
              </w:rPr>
              <w:t>実績・能力・実施体制が構築されている</w:t>
            </w:r>
          </w:p>
        </w:tc>
        <w:tc>
          <w:tcPr>
            <w:tcW w:w="3686" w:type="dxa"/>
            <w:tcBorders>
              <w:top w:val="single" w:sz="4" w:space="0" w:color="auto"/>
              <w:left w:val="dotted" w:sz="4" w:space="0" w:color="auto"/>
              <w:bottom w:val="single" w:sz="4" w:space="0" w:color="auto"/>
              <w:right w:val="single" w:sz="4" w:space="0" w:color="auto"/>
            </w:tcBorders>
          </w:tcPr>
          <w:p w14:paraId="78E2E70A" w14:textId="77777777" w:rsidR="00381617" w:rsidRPr="001D1149" w:rsidRDefault="00381617" w:rsidP="00B863EC">
            <w:pPr>
              <w:rPr>
                <w:rFonts w:ascii="ＭＳ Ｐ明朝" w:hAnsi="ＭＳ Ｐ明朝"/>
                <w:b/>
                <w:szCs w:val="21"/>
              </w:rPr>
            </w:pPr>
          </w:p>
        </w:tc>
      </w:tr>
      <w:tr w:rsidR="00381617" w:rsidRPr="00523042" w14:paraId="2C74D6E4" w14:textId="77777777" w:rsidTr="00B863EC">
        <w:trPr>
          <w:trHeight w:val="624"/>
        </w:trPr>
        <w:tc>
          <w:tcPr>
            <w:tcW w:w="709" w:type="dxa"/>
            <w:tcBorders>
              <w:top w:val="single" w:sz="4" w:space="0" w:color="auto"/>
              <w:left w:val="single" w:sz="4" w:space="0" w:color="auto"/>
              <w:bottom w:val="single" w:sz="4" w:space="0" w:color="auto"/>
              <w:right w:val="dotted" w:sz="4" w:space="0" w:color="auto"/>
            </w:tcBorders>
            <w:vAlign w:val="center"/>
            <w:hideMark/>
          </w:tcPr>
          <w:p w14:paraId="5A572F98" w14:textId="77777777" w:rsidR="00381617" w:rsidRPr="001D1149" w:rsidRDefault="00381617" w:rsidP="00B863EC">
            <w:pPr>
              <w:jc w:val="center"/>
              <w:rPr>
                <w:rFonts w:ascii="ＭＳ 明朝" w:eastAsia="ＭＳ 明朝" w:hAnsi="ＭＳ 明朝"/>
              </w:rPr>
            </w:pPr>
            <w:r w:rsidRPr="001D1149">
              <w:rPr>
                <w:rFonts w:ascii="ＭＳ 明朝" w:eastAsia="ＭＳ 明朝" w:hAnsi="ＭＳ 明朝"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5DC9BE2C" w14:textId="77777777" w:rsidR="00381617" w:rsidRPr="00523042" w:rsidRDefault="00381617" w:rsidP="00B863EC">
            <w:pPr>
              <w:spacing w:line="240" w:lineRule="exact"/>
              <w:rPr>
                <w:rFonts w:ascii="ＭＳ Ｐゴシック" w:eastAsia="ＭＳ Ｐゴシック" w:hAnsi="ＭＳ Ｐゴシック"/>
                <w:b/>
                <w:sz w:val="24"/>
              </w:rPr>
            </w:pPr>
            <w:r w:rsidRPr="001D1149">
              <w:rPr>
                <w:rFonts w:hint="eastAsia"/>
              </w:rPr>
              <w:t>事業内容・事業効果・経費内訳・資金計画等が明確な根拠に基づいて</w:t>
            </w:r>
            <w:r w:rsidRPr="001603F7">
              <w:rPr>
                <w:rFonts w:hint="eastAsia"/>
              </w:rPr>
              <w:t>い</w:t>
            </w:r>
            <w:r w:rsidRPr="001D1149">
              <w:rPr>
                <w:rFonts w:hint="eastAsia"/>
              </w:rPr>
              <w:t>る</w:t>
            </w:r>
          </w:p>
        </w:tc>
        <w:tc>
          <w:tcPr>
            <w:tcW w:w="3686" w:type="dxa"/>
            <w:tcBorders>
              <w:top w:val="single" w:sz="4" w:space="0" w:color="auto"/>
              <w:left w:val="dotted" w:sz="4" w:space="0" w:color="auto"/>
              <w:bottom w:val="single" w:sz="4" w:space="0" w:color="auto"/>
              <w:right w:val="single" w:sz="4" w:space="0" w:color="auto"/>
            </w:tcBorders>
          </w:tcPr>
          <w:p w14:paraId="1F9183AA" w14:textId="77777777" w:rsidR="00381617" w:rsidRPr="006F4C8D" w:rsidRDefault="00381617" w:rsidP="00B863EC">
            <w:pPr>
              <w:rPr>
                <w:rFonts w:ascii="ＭＳ Ｐ明朝" w:hAnsi="ＭＳ Ｐ明朝"/>
                <w:b/>
                <w:szCs w:val="21"/>
              </w:rPr>
            </w:pPr>
          </w:p>
        </w:tc>
      </w:tr>
      <w:tr w:rsidR="00381617" w:rsidRPr="00134F89" w14:paraId="4DD0C441" w14:textId="77777777" w:rsidTr="00B863EC">
        <w:trPr>
          <w:trHeight w:val="562"/>
        </w:trPr>
        <w:tc>
          <w:tcPr>
            <w:tcW w:w="709" w:type="dxa"/>
            <w:tcBorders>
              <w:top w:val="single" w:sz="4" w:space="0" w:color="auto"/>
              <w:left w:val="single" w:sz="4" w:space="0" w:color="auto"/>
              <w:bottom w:val="single" w:sz="4" w:space="0" w:color="auto"/>
              <w:right w:val="dotted" w:sz="4" w:space="0" w:color="auto"/>
            </w:tcBorders>
            <w:vAlign w:val="center"/>
            <w:hideMark/>
          </w:tcPr>
          <w:p w14:paraId="1964C345" w14:textId="77777777" w:rsidR="00381617" w:rsidRPr="00134F89" w:rsidRDefault="00381617" w:rsidP="00B863EC">
            <w:pPr>
              <w:jc w:val="center"/>
              <w:rPr>
                <w:rFonts w:ascii="ＭＳ 明朝" w:eastAsia="ＭＳ 明朝" w:hAnsi="ＭＳ 明朝"/>
              </w:rPr>
            </w:pPr>
            <w:r w:rsidRPr="00134F89">
              <w:rPr>
                <w:rFonts w:ascii="ＭＳ 明朝" w:eastAsia="ＭＳ 明朝" w:hAnsi="ＭＳ 明朝"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9A3EAC2" w14:textId="67015295" w:rsidR="00381617" w:rsidRPr="00134F89" w:rsidRDefault="009A2B58" w:rsidP="00B863EC">
            <w:pPr>
              <w:spacing w:line="240" w:lineRule="exact"/>
            </w:pPr>
            <w:r>
              <w:rPr>
                <w:rFonts w:hint="eastAsia"/>
              </w:rPr>
              <w:t>国からの</w:t>
            </w:r>
            <w:r w:rsidR="00381617" w:rsidRPr="00134F89">
              <w:rPr>
                <w:rFonts w:hint="eastAsia"/>
              </w:rPr>
              <w:t>他の補助金等を受けていないこと</w:t>
            </w:r>
          </w:p>
          <w:p w14:paraId="3071F343" w14:textId="77777777" w:rsidR="00381617" w:rsidRPr="00134F89" w:rsidRDefault="00381617" w:rsidP="00B863EC">
            <w:pPr>
              <w:spacing w:line="240" w:lineRule="exact"/>
              <w:rPr>
                <w:rFonts w:ascii="ＭＳ Ｐゴシック" w:eastAsia="ＭＳ Ｐゴシック" w:hAnsi="ＭＳ Ｐゴシック"/>
                <w:b/>
                <w:sz w:val="24"/>
              </w:rPr>
            </w:pPr>
            <w:r w:rsidRPr="00134F89">
              <w:rPr>
                <w:rFonts w:hint="eastAsia"/>
              </w:rPr>
              <w:t>（固定価格</w:t>
            </w:r>
            <w:proofErr w:type="gramStart"/>
            <w:r w:rsidRPr="00134F89">
              <w:rPr>
                <w:rFonts w:hint="eastAsia"/>
              </w:rPr>
              <w:t>買取</w:t>
            </w:r>
            <w:proofErr w:type="gramEnd"/>
            <w:r w:rsidRPr="00134F89">
              <w:rPr>
                <w:rFonts w:hint="eastAsia"/>
              </w:rPr>
              <w:t>制度</w:t>
            </w:r>
            <w:r w:rsidRPr="00C866C1">
              <w:rPr>
                <w:rFonts w:hint="eastAsia"/>
              </w:rPr>
              <w:t>等</w:t>
            </w:r>
            <w:r w:rsidRPr="00134F89">
              <w:rPr>
                <w:rFonts w:hint="eastAsia"/>
              </w:rPr>
              <w:t>による売電を未実施）</w:t>
            </w:r>
          </w:p>
        </w:tc>
        <w:tc>
          <w:tcPr>
            <w:tcW w:w="3686" w:type="dxa"/>
            <w:tcBorders>
              <w:top w:val="single" w:sz="4" w:space="0" w:color="auto"/>
              <w:left w:val="dotted" w:sz="4" w:space="0" w:color="auto"/>
              <w:bottom w:val="single" w:sz="4" w:space="0" w:color="auto"/>
              <w:right w:val="single" w:sz="4" w:space="0" w:color="auto"/>
            </w:tcBorders>
          </w:tcPr>
          <w:p w14:paraId="1E8E2291" w14:textId="77777777" w:rsidR="00381617" w:rsidRPr="00134F89" w:rsidRDefault="00381617" w:rsidP="00B863EC">
            <w:pPr>
              <w:rPr>
                <w:rFonts w:ascii="ＭＳ Ｐ明朝" w:hAnsi="ＭＳ Ｐ明朝"/>
                <w:b/>
                <w:szCs w:val="21"/>
              </w:rPr>
            </w:pPr>
          </w:p>
        </w:tc>
      </w:tr>
      <w:tr w:rsidR="00381617" w:rsidRPr="00134F89" w14:paraId="1003A85A" w14:textId="77777777" w:rsidTr="00B863EC">
        <w:trPr>
          <w:trHeight w:val="566"/>
        </w:trPr>
        <w:tc>
          <w:tcPr>
            <w:tcW w:w="709" w:type="dxa"/>
            <w:tcBorders>
              <w:top w:val="single" w:sz="4" w:space="0" w:color="auto"/>
              <w:left w:val="single" w:sz="4" w:space="0" w:color="auto"/>
              <w:bottom w:val="single" w:sz="4" w:space="0" w:color="auto"/>
              <w:right w:val="dotted" w:sz="4" w:space="0" w:color="auto"/>
            </w:tcBorders>
            <w:vAlign w:val="center"/>
            <w:hideMark/>
          </w:tcPr>
          <w:p w14:paraId="5D05D890" w14:textId="77777777" w:rsidR="00381617" w:rsidRPr="00134F89" w:rsidRDefault="00381617" w:rsidP="00B863EC">
            <w:pPr>
              <w:jc w:val="center"/>
              <w:rPr>
                <w:rFonts w:ascii="ＭＳ 明朝" w:eastAsia="ＭＳ 明朝" w:hAnsi="ＭＳ 明朝"/>
              </w:rPr>
            </w:pPr>
            <w:r w:rsidRPr="00134F89">
              <w:rPr>
                <w:rFonts w:ascii="ＭＳ 明朝" w:eastAsia="ＭＳ 明朝" w:hAnsi="ＭＳ 明朝"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451FC2E" w14:textId="77777777" w:rsidR="00381617" w:rsidRPr="00134F89" w:rsidRDefault="00381617" w:rsidP="00B863EC">
            <w:pPr>
              <w:rPr>
                <w:rFonts w:ascii="ＭＳ Ｐゴシック" w:eastAsia="ＭＳ Ｐゴシック" w:hAnsi="ＭＳ Ｐゴシック"/>
                <w:b/>
                <w:sz w:val="24"/>
              </w:rPr>
            </w:pPr>
            <w:r w:rsidRPr="00134F89">
              <w:rPr>
                <w:rFonts w:hint="eastAsia"/>
              </w:rPr>
              <w:t>暴力団排除に関して誓約できる者</w:t>
            </w:r>
          </w:p>
        </w:tc>
        <w:tc>
          <w:tcPr>
            <w:tcW w:w="3686" w:type="dxa"/>
            <w:tcBorders>
              <w:top w:val="single" w:sz="4" w:space="0" w:color="auto"/>
              <w:left w:val="dotted" w:sz="4" w:space="0" w:color="auto"/>
              <w:bottom w:val="single" w:sz="4" w:space="0" w:color="auto"/>
              <w:right w:val="single" w:sz="4" w:space="0" w:color="auto"/>
            </w:tcBorders>
          </w:tcPr>
          <w:p w14:paraId="184451D2" w14:textId="77777777" w:rsidR="00381617" w:rsidRPr="00134F89" w:rsidRDefault="00381617" w:rsidP="00B863EC">
            <w:pPr>
              <w:rPr>
                <w:rFonts w:ascii="ＭＳ Ｐ明朝" w:hAnsi="ＭＳ Ｐ明朝"/>
                <w:b/>
                <w:szCs w:val="21"/>
              </w:rPr>
            </w:pPr>
          </w:p>
        </w:tc>
      </w:tr>
    </w:tbl>
    <w:p w14:paraId="775E4DF9" w14:textId="77777777" w:rsidR="00381617" w:rsidRPr="00134F89" w:rsidRDefault="00381617" w:rsidP="00381617">
      <w:pPr>
        <w:rPr>
          <w:rFonts w:ascii="ＭＳ Ｐゴシック" w:eastAsia="ＭＳ Ｐゴシック" w:hAnsi="ＭＳ Ｐゴシック"/>
          <w:b/>
          <w:sz w:val="24"/>
        </w:rPr>
      </w:pPr>
    </w:p>
    <w:p w14:paraId="77E23C05" w14:textId="77777777" w:rsidR="00381617" w:rsidRPr="00134F89" w:rsidRDefault="00381617" w:rsidP="00381617">
      <w:pPr>
        <w:spacing w:afterLines="50" w:after="180"/>
        <w:ind w:firstLineChars="126" w:firstLine="278"/>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２．補助対象事業の要件</w:t>
      </w:r>
    </w:p>
    <w:tbl>
      <w:tblPr>
        <w:tblStyle w:val="a6"/>
        <w:tblW w:w="8505" w:type="dxa"/>
        <w:tblInd w:w="279" w:type="dxa"/>
        <w:tblLook w:val="04A0" w:firstRow="1" w:lastRow="0" w:firstColumn="1" w:lastColumn="0" w:noHBand="0" w:noVBand="1"/>
      </w:tblPr>
      <w:tblGrid>
        <w:gridCol w:w="709"/>
        <w:gridCol w:w="4110"/>
        <w:gridCol w:w="3686"/>
      </w:tblGrid>
      <w:tr w:rsidR="00381617" w:rsidRPr="00134F89" w14:paraId="2F77F8C3" w14:textId="77777777" w:rsidTr="00B863EC">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581AE" w14:textId="77777777" w:rsidR="00381617" w:rsidRPr="00134F89" w:rsidRDefault="00381617" w:rsidP="00B863EC">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事　業　の　要　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CBF69" w14:textId="77777777" w:rsidR="00381617" w:rsidRPr="00134F89" w:rsidRDefault="00381617" w:rsidP="00B863EC">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内　　　　容</w:t>
            </w:r>
          </w:p>
        </w:tc>
      </w:tr>
      <w:tr w:rsidR="00381617" w:rsidRPr="00134F89" w14:paraId="50117253" w14:textId="77777777" w:rsidTr="00B863EC">
        <w:trPr>
          <w:trHeight w:val="601"/>
        </w:trPr>
        <w:tc>
          <w:tcPr>
            <w:tcW w:w="709" w:type="dxa"/>
            <w:tcBorders>
              <w:top w:val="single" w:sz="4" w:space="0" w:color="auto"/>
              <w:left w:val="single" w:sz="4" w:space="0" w:color="auto"/>
              <w:bottom w:val="single" w:sz="4" w:space="0" w:color="auto"/>
              <w:right w:val="dotted" w:sz="4" w:space="0" w:color="auto"/>
            </w:tcBorders>
            <w:vAlign w:val="center"/>
            <w:hideMark/>
          </w:tcPr>
          <w:p w14:paraId="288F0D9C" w14:textId="77777777" w:rsidR="00381617" w:rsidRPr="00134F89" w:rsidRDefault="00381617" w:rsidP="00B863EC">
            <w:pPr>
              <w:pStyle w:val="a3"/>
              <w:ind w:left="0"/>
              <w:jc w:val="center"/>
            </w:pPr>
            <w:r w:rsidRPr="00134F89">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1309D910" w14:textId="77777777" w:rsidR="00381617" w:rsidRPr="00134F89" w:rsidRDefault="00381617" w:rsidP="00B863EC">
            <w:pPr>
              <w:pStyle w:val="a3"/>
              <w:spacing w:line="240" w:lineRule="exact"/>
              <w:ind w:left="0"/>
            </w:pPr>
            <w:r w:rsidRPr="00134F89">
              <w:rPr>
                <w:rFonts w:hint="eastAsia"/>
              </w:rPr>
              <w:t>循環型社会形成推進基本法の基本原則に沿った事業</w:t>
            </w:r>
          </w:p>
        </w:tc>
        <w:tc>
          <w:tcPr>
            <w:tcW w:w="3686" w:type="dxa"/>
            <w:tcBorders>
              <w:top w:val="single" w:sz="4" w:space="0" w:color="auto"/>
              <w:left w:val="dotted" w:sz="4" w:space="0" w:color="auto"/>
              <w:bottom w:val="single" w:sz="4" w:space="0" w:color="auto"/>
              <w:right w:val="single" w:sz="4" w:space="0" w:color="auto"/>
            </w:tcBorders>
          </w:tcPr>
          <w:p w14:paraId="7BD907E9" w14:textId="77777777" w:rsidR="00381617" w:rsidRPr="00134F89" w:rsidRDefault="00381617" w:rsidP="00B863EC">
            <w:pPr>
              <w:pStyle w:val="a3"/>
              <w:ind w:left="0"/>
            </w:pPr>
          </w:p>
        </w:tc>
      </w:tr>
      <w:tr w:rsidR="00381617" w:rsidRPr="00134F89" w14:paraId="4D184984" w14:textId="77777777" w:rsidTr="00665F92">
        <w:trPr>
          <w:trHeight w:val="633"/>
        </w:trPr>
        <w:tc>
          <w:tcPr>
            <w:tcW w:w="709" w:type="dxa"/>
            <w:tcBorders>
              <w:top w:val="single" w:sz="4" w:space="0" w:color="auto"/>
              <w:left w:val="single" w:sz="4" w:space="0" w:color="auto"/>
              <w:bottom w:val="single" w:sz="4" w:space="0" w:color="auto"/>
              <w:right w:val="dotted" w:sz="4" w:space="0" w:color="auto"/>
            </w:tcBorders>
            <w:vAlign w:val="center"/>
            <w:hideMark/>
          </w:tcPr>
          <w:p w14:paraId="485BBD95" w14:textId="77777777" w:rsidR="00381617" w:rsidRPr="00134F89" w:rsidRDefault="00381617" w:rsidP="00B863EC">
            <w:pPr>
              <w:pStyle w:val="a3"/>
              <w:ind w:left="0"/>
              <w:jc w:val="center"/>
            </w:pPr>
            <w:r w:rsidRPr="00134F89">
              <w:rPr>
                <w:rFonts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0284D865" w14:textId="3DC182A5" w:rsidR="00381617" w:rsidRPr="00134F89" w:rsidRDefault="00381617" w:rsidP="00B863EC">
            <w:pPr>
              <w:pStyle w:val="a3"/>
              <w:spacing w:line="240" w:lineRule="exact"/>
              <w:ind w:left="0"/>
            </w:pPr>
            <w:r w:rsidRPr="00134F89">
              <w:rPr>
                <w:rFonts w:hint="eastAsia"/>
              </w:rPr>
              <w:t>一般廃棄物処理施設又は産業廃棄物処理施設</w:t>
            </w:r>
            <w:r w:rsidR="00F17504">
              <w:rPr>
                <w:rFonts w:hint="eastAsia"/>
              </w:rPr>
              <w:t>の発電により生じた</w:t>
            </w:r>
            <w:r w:rsidRPr="00134F89">
              <w:rPr>
                <w:rFonts w:hint="eastAsia"/>
              </w:rPr>
              <w:t>電力を利</w:t>
            </w:r>
            <w:r w:rsidR="00F27700">
              <w:rPr>
                <w:rFonts w:hint="eastAsia"/>
              </w:rPr>
              <w:t>活</w:t>
            </w:r>
            <w:r w:rsidRPr="00134F89">
              <w:rPr>
                <w:rFonts w:hint="eastAsia"/>
              </w:rPr>
              <w:t>用</w:t>
            </w:r>
          </w:p>
        </w:tc>
        <w:tc>
          <w:tcPr>
            <w:tcW w:w="3686" w:type="dxa"/>
            <w:tcBorders>
              <w:top w:val="single" w:sz="4" w:space="0" w:color="auto"/>
              <w:left w:val="dotted" w:sz="4" w:space="0" w:color="auto"/>
              <w:bottom w:val="single" w:sz="4" w:space="0" w:color="auto"/>
              <w:right w:val="single" w:sz="4" w:space="0" w:color="auto"/>
            </w:tcBorders>
          </w:tcPr>
          <w:p w14:paraId="3D6E574F" w14:textId="77777777" w:rsidR="00381617" w:rsidRPr="00134F89" w:rsidRDefault="00381617" w:rsidP="00B863EC">
            <w:pPr>
              <w:pStyle w:val="a3"/>
              <w:ind w:left="0"/>
            </w:pPr>
          </w:p>
        </w:tc>
      </w:tr>
      <w:tr w:rsidR="00381617" w:rsidRPr="00134F89" w14:paraId="3F5BF7A6" w14:textId="77777777" w:rsidTr="00665F92">
        <w:trPr>
          <w:trHeight w:val="699"/>
        </w:trPr>
        <w:tc>
          <w:tcPr>
            <w:tcW w:w="709" w:type="dxa"/>
            <w:tcBorders>
              <w:top w:val="single" w:sz="4" w:space="0" w:color="auto"/>
              <w:left w:val="single" w:sz="4" w:space="0" w:color="auto"/>
              <w:bottom w:val="single" w:sz="4" w:space="0" w:color="auto"/>
              <w:right w:val="dotted" w:sz="4" w:space="0" w:color="auto"/>
            </w:tcBorders>
            <w:vAlign w:val="center"/>
            <w:hideMark/>
          </w:tcPr>
          <w:p w14:paraId="37C9394D" w14:textId="77777777" w:rsidR="00381617" w:rsidRPr="00134F89" w:rsidRDefault="00381617" w:rsidP="00B863EC">
            <w:pPr>
              <w:pStyle w:val="a3"/>
              <w:ind w:left="0"/>
              <w:jc w:val="center"/>
            </w:pPr>
            <w:r w:rsidRPr="00134F89">
              <w:rPr>
                <w:rFonts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3DA80B7A" w14:textId="77777777" w:rsidR="00381617" w:rsidRPr="00134F89" w:rsidRDefault="00381617" w:rsidP="00B863EC">
            <w:pPr>
              <w:pStyle w:val="a3"/>
              <w:spacing w:line="240" w:lineRule="exact"/>
              <w:ind w:left="0"/>
            </w:pPr>
            <w:r w:rsidRPr="00134F89">
              <w:rPr>
                <w:rFonts w:hint="eastAsia"/>
              </w:rPr>
              <w:t>計画が確実であり、</w:t>
            </w:r>
            <w:r w:rsidRPr="00C866C1">
              <w:rPr>
                <w:rFonts w:hint="eastAsia"/>
              </w:rPr>
              <w:t>電力の利用先について合理的な検討がなされている</w:t>
            </w:r>
          </w:p>
        </w:tc>
        <w:tc>
          <w:tcPr>
            <w:tcW w:w="3686" w:type="dxa"/>
            <w:tcBorders>
              <w:top w:val="single" w:sz="4" w:space="0" w:color="auto"/>
              <w:left w:val="dotted" w:sz="4" w:space="0" w:color="auto"/>
              <w:bottom w:val="single" w:sz="4" w:space="0" w:color="auto"/>
              <w:right w:val="single" w:sz="4" w:space="0" w:color="auto"/>
            </w:tcBorders>
          </w:tcPr>
          <w:p w14:paraId="72CD0C40" w14:textId="77777777" w:rsidR="00381617" w:rsidRPr="00134F89" w:rsidRDefault="00381617" w:rsidP="00B863EC">
            <w:pPr>
              <w:pStyle w:val="a3"/>
              <w:ind w:left="0"/>
            </w:pPr>
          </w:p>
        </w:tc>
      </w:tr>
      <w:tr w:rsidR="00381617" w:rsidRPr="00134F89" w14:paraId="58552957" w14:textId="77777777" w:rsidTr="00665F92">
        <w:trPr>
          <w:trHeight w:val="695"/>
        </w:trPr>
        <w:tc>
          <w:tcPr>
            <w:tcW w:w="709" w:type="dxa"/>
            <w:tcBorders>
              <w:top w:val="single" w:sz="4" w:space="0" w:color="auto"/>
              <w:left w:val="single" w:sz="4" w:space="0" w:color="auto"/>
              <w:bottom w:val="single" w:sz="4" w:space="0" w:color="auto"/>
              <w:right w:val="dotted" w:sz="4" w:space="0" w:color="auto"/>
            </w:tcBorders>
            <w:vAlign w:val="center"/>
            <w:hideMark/>
          </w:tcPr>
          <w:p w14:paraId="463873A5" w14:textId="77777777" w:rsidR="00381617" w:rsidRPr="00134F89" w:rsidRDefault="00381617" w:rsidP="00B863EC">
            <w:pPr>
              <w:pStyle w:val="a3"/>
              <w:ind w:left="0"/>
              <w:jc w:val="center"/>
            </w:pPr>
            <w:r w:rsidRPr="00134F89">
              <w:rPr>
                <w:rFonts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EB960B2" w14:textId="240FEDC3" w:rsidR="00381617" w:rsidRPr="00134F89" w:rsidRDefault="00381617" w:rsidP="00B863EC">
            <w:pPr>
              <w:pStyle w:val="a3"/>
              <w:spacing w:line="240" w:lineRule="exact"/>
              <w:ind w:left="0"/>
            </w:pPr>
            <w:r w:rsidRPr="00134F89">
              <w:rPr>
                <w:rFonts w:hint="eastAsia"/>
              </w:rPr>
              <w:t>地球温暖化防止に資する効果を明確な根拠をもって推計</w:t>
            </w:r>
            <w:r w:rsidR="009A2B58" w:rsidRPr="009A2B58">
              <w:rPr>
                <w:rFonts w:ascii="ＭＳ Ｐ明朝" w:hAnsi="ＭＳ Ｐ明朝" w:cs="Times New Roman" w:hint="eastAsia"/>
              </w:rPr>
              <w:t>することができ、かつ、費用対効果の観点から、当該事業の効率性が高い事業</w:t>
            </w:r>
          </w:p>
        </w:tc>
        <w:tc>
          <w:tcPr>
            <w:tcW w:w="3686" w:type="dxa"/>
            <w:tcBorders>
              <w:top w:val="single" w:sz="4" w:space="0" w:color="auto"/>
              <w:left w:val="dotted" w:sz="4" w:space="0" w:color="auto"/>
              <w:bottom w:val="single" w:sz="4" w:space="0" w:color="auto"/>
              <w:right w:val="single" w:sz="4" w:space="0" w:color="auto"/>
            </w:tcBorders>
          </w:tcPr>
          <w:p w14:paraId="28BF921D" w14:textId="77777777" w:rsidR="00381617" w:rsidRPr="00134F89" w:rsidRDefault="00381617" w:rsidP="00B863EC">
            <w:pPr>
              <w:pStyle w:val="a3"/>
              <w:ind w:left="0"/>
            </w:pPr>
          </w:p>
        </w:tc>
      </w:tr>
      <w:tr w:rsidR="00381617" w:rsidRPr="00134F89" w14:paraId="57CABC26" w14:textId="77777777" w:rsidTr="00B863EC">
        <w:trPr>
          <w:trHeight w:val="541"/>
        </w:trPr>
        <w:tc>
          <w:tcPr>
            <w:tcW w:w="709" w:type="dxa"/>
            <w:tcBorders>
              <w:top w:val="single" w:sz="4" w:space="0" w:color="auto"/>
              <w:left w:val="single" w:sz="4" w:space="0" w:color="auto"/>
              <w:bottom w:val="single" w:sz="4" w:space="0" w:color="auto"/>
              <w:right w:val="dotted" w:sz="4" w:space="0" w:color="auto"/>
            </w:tcBorders>
            <w:vAlign w:val="center"/>
            <w:hideMark/>
          </w:tcPr>
          <w:p w14:paraId="5064F7A5" w14:textId="053738A1" w:rsidR="00381617" w:rsidRPr="00134F89" w:rsidRDefault="00C86F8A" w:rsidP="00B863EC">
            <w:pPr>
              <w:pStyle w:val="a3"/>
              <w:ind w:left="0"/>
              <w:jc w:val="center"/>
            </w:pPr>
            <w:r>
              <w:rPr>
                <w:rFonts w:hint="eastAsia"/>
              </w:rPr>
              <w:t>５</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C7D4663" w14:textId="77777777" w:rsidR="00381617" w:rsidRPr="00134F89" w:rsidRDefault="00381617" w:rsidP="00B863EC">
            <w:pPr>
              <w:pStyle w:val="a3"/>
              <w:ind w:left="0"/>
            </w:pPr>
            <w:r w:rsidRPr="00134F89">
              <w:rPr>
                <w:rFonts w:hint="eastAsia"/>
              </w:rPr>
              <w:t>断熱材を使用する場合は、フロンを用いない</w:t>
            </w:r>
          </w:p>
        </w:tc>
        <w:tc>
          <w:tcPr>
            <w:tcW w:w="3686" w:type="dxa"/>
            <w:tcBorders>
              <w:top w:val="single" w:sz="4" w:space="0" w:color="auto"/>
              <w:left w:val="dotted" w:sz="4" w:space="0" w:color="auto"/>
              <w:bottom w:val="single" w:sz="4" w:space="0" w:color="auto"/>
              <w:right w:val="single" w:sz="4" w:space="0" w:color="auto"/>
            </w:tcBorders>
          </w:tcPr>
          <w:p w14:paraId="7D022ECF" w14:textId="77777777" w:rsidR="00381617" w:rsidRPr="00134F89" w:rsidRDefault="00381617" w:rsidP="00B863EC">
            <w:pPr>
              <w:pStyle w:val="a3"/>
              <w:ind w:left="0"/>
            </w:pPr>
          </w:p>
        </w:tc>
      </w:tr>
      <w:tr w:rsidR="00381617" w:rsidRPr="00134F89" w14:paraId="6C3278AE" w14:textId="77777777" w:rsidTr="00B863EC">
        <w:trPr>
          <w:trHeight w:val="734"/>
        </w:trPr>
        <w:tc>
          <w:tcPr>
            <w:tcW w:w="709" w:type="dxa"/>
            <w:tcBorders>
              <w:top w:val="single" w:sz="4" w:space="0" w:color="auto"/>
              <w:left w:val="single" w:sz="4" w:space="0" w:color="auto"/>
              <w:bottom w:val="single" w:sz="4" w:space="0" w:color="auto"/>
              <w:right w:val="dotted" w:sz="4" w:space="0" w:color="auto"/>
            </w:tcBorders>
            <w:vAlign w:val="center"/>
            <w:hideMark/>
          </w:tcPr>
          <w:p w14:paraId="17A0EEE0" w14:textId="1D212AF7" w:rsidR="00381617" w:rsidRPr="00134F89" w:rsidRDefault="00C86F8A" w:rsidP="00B863EC">
            <w:pPr>
              <w:pStyle w:val="a3"/>
              <w:ind w:left="0"/>
              <w:jc w:val="center"/>
            </w:pPr>
            <w:r>
              <w:rPr>
                <w:rFonts w:hint="eastAsia"/>
              </w:rPr>
              <w:t>６</w:t>
            </w:r>
          </w:p>
        </w:tc>
        <w:tc>
          <w:tcPr>
            <w:tcW w:w="4110" w:type="dxa"/>
            <w:tcBorders>
              <w:top w:val="single" w:sz="4" w:space="0" w:color="auto"/>
              <w:left w:val="dotted" w:sz="4" w:space="0" w:color="auto"/>
              <w:bottom w:val="single" w:sz="4" w:space="0" w:color="auto"/>
              <w:right w:val="single" w:sz="4" w:space="0" w:color="auto"/>
            </w:tcBorders>
            <w:vAlign w:val="center"/>
            <w:hideMark/>
          </w:tcPr>
          <w:p w14:paraId="13F8BE86" w14:textId="77777777" w:rsidR="00381617" w:rsidRPr="00134F89" w:rsidRDefault="00381617" w:rsidP="00B863EC">
            <w:pPr>
              <w:pStyle w:val="a3"/>
              <w:spacing w:line="240" w:lineRule="exact"/>
              <w:ind w:left="0"/>
            </w:pPr>
            <w:r w:rsidRPr="00134F89">
              <w:rPr>
                <w:rFonts w:ascii="ＭＳ Ｐ明朝" w:hAnsi="ＭＳ Ｐ明朝" w:hint="eastAsia"/>
                <w:spacing w:val="-17"/>
              </w:rPr>
              <w:t>再生可能エネルギー電気の発電事業計画の認定を受けて売電を行わないもの</w:t>
            </w:r>
          </w:p>
        </w:tc>
        <w:tc>
          <w:tcPr>
            <w:tcW w:w="3686" w:type="dxa"/>
            <w:tcBorders>
              <w:top w:val="single" w:sz="4" w:space="0" w:color="auto"/>
              <w:left w:val="dotted" w:sz="4" w:space="0" w:color="auto"/>
              <w:bottom w:val="single" w:sz="4" w:space="0" w:color="auto"/>
              <w:right w:val="single" w:sz="4" w:space="0" w:color="auto"/>
            </w:tcBorders>
          </w:tcPr>
          <w:p w14:paraId="48B1E888" w14:textId="77777777" w:rsidR="00381617" w:rsidRPr="00134F89" w:rsidRDefault="00381617" w:rsidP="00B863EC">
            <w:pPr>
              <w:pStyle w:val="a3"/>
              <w:ind w:left="0"/>
            </w:pPr>
          </w:p>
        </w:tc>
      </w:tr>
      <w:tr w:rsidR="00381617" w:rsidRPr="00134F89" w14:paraId="7F6F98FD" w14:textId="77777777" w:rsidTr="00B863EC">
        <w:trPr>
          <w:trHeight w:val="688"/>
        </w:trPr>
        <w:tc>
          <w:tcPr>
            <w:tcW w:w="709" w:type="dxa"/>
            <w:tcBorders>
              <w:top w:val="single" w:sz="4" w:space="0" w:color="auto"/>
              <w:left w:val="single" w:sz="4" w:space="0" w:color="auto"/>
              <w:bottom w:val="single" w:sz="4" w:space="0" w:color="auto"/>
              <w:right w:val="dotted" w:sz="4" w:space="0" w:color="auto"/>
            </w:tcBorders>
            <w:vAlign w:val="center"/>
          </w:tcPr>
          <w:p w14:paraId="674C8BCB" w14:textId="5F80255C" w:rsidR="00381617" w:rsidRPr="00134F89" w:rsidRDefault="00C86F8A" w:rsidP="00B863EC">
            <w:pPr>
              <w:pStyle w:val="a3"/>
              <w:ind w:left="0"/>
              <w:jc w:val="center"/>
            </w:pPr>
            <w:r>
              <w:rPr>
                <w:rFonts w:hint="eastAsia"/>
              </w:rPr>
              <w:t>７</w:t>
            </w:r>
          </w:p>
        </w:tc>
        <w:tc>
          <w:tcPr>
            <w:tcW w:w="4110" w:type="dxa"/>
            <w:tcBorders>
              <w:top w:val="single" w:sz="4" w:space="0" w:color="auto"/>
              <w:left w:val="dotted" w:sz="4" w:space="0" w:color="auto"/>
              <w:bottom w:val="single" w:sz="4" w:space="0" w:color="auto"/>
              <w:right w:val="single" w:sz="4" w:space="0" w:color="auto"/>
            </w:tcBorders>
            <w:vAlign w:val="center"/>
          </w:tcPr>
          <w:p w14:paraId="7E9BC9D4" w14:textId="75381ED4" w:rsidR="00381617" w:rsidRPr="00134F89" w:rsidRDefault="009A2B58" w:rsidP="00B863EC">
            <w:pPr>
              <w:pStyle w:val="a3"/>
              <w:spacing w:line="240" w:lineRule="exact"/>
              <w:ind w:left="0"/>
              <w:rPr>
                <w:rFonts w:ascii="ＭＳ 明朝" w:eastAsia="ＭＳ 明朝" w:hAnsi="ＭＳ 明朝"/>
                <w:kern w:val="0"/>
              </w:rPr>
            </w:pPr>
            <w:r w:rsidRPr="009A2B58">
              <w:rPr>
                <w:rFonts w:hint="eastAsia"/>
              </w:rPr>
              <w:t>産業廃棄物管理票について電子情報処理組織に原則対応している</w:t>
            </w:r>
            <w:r w:rsidR="00381617" w:rsidRPr="00134F89">
              <w:rPr>
                <w:rFonts w:hint="eastAsia"/>
              </w:rPr>
              <w:t xml:space="preserve">　　　　　　</w:t>
            </w:r>
            <w:r w:rsidR="00381617" w:rsidRPr="00134F89">
              <w:t xml:space="preserve"> </w:t>
            </w:r>
            <w:r w:rsidR="00381617" w:rsidRPr="00134F89">
              <w:rPr>
                <w:rFonts w:ascii="ＭＳ Ｐゴシック" w:eastAsia="ＭＳ Ｐゴシック" w:hAnsi="ＭＳ Ｐゴシック" w:hint="eastAsia"/>
                <w:b/>
                <w:bCs/>
              </w:rPr>
              <w:t>※</w:t>
            </w:r>
          </w:p>
        </w:tc>
        <w:tc>
          <w:tcPr>
            <w:tcW w:w="3686" w:type="dxa"/>
            <w:tcBorders>
              <w:top w:val="single" w:sz="4" w:space="0" w:color="auto"/>
              <w:left w:val="dotted" w:sz="4" w:space="0" w:color="auto"/>
              <w:bottom w:val="single" w:sz="4" w:space="0" w:color="auto"/>
              <w:right w:val="single" w:sz="4" w:space="0" w:color="auto"/>
            </w:tcBorders>
          </w:tcPr>
          <w:p w14:paraId="399AB71D" w14:textId="77777777" w:rsidR="00381617" w:rsidRPr="00134F89" w:rsidRDefault="00381617" w:rsidP="00B863EC">
            <w:pPr>
              <w:pStyle w:val="a3"/>
              <w:ind w:left="0"/>
            </w:pPr>
          </w:p>
        </w:tc>
      </w:tr>
      <w:tr w:rsidR="00381617" w:rsidRPr="002D68FE" w14:paraId="46ED595C" w14:textId="77777777" w:rsidTr="00665F92">
        <w:trPr>
          <w:trHeight w:val="832"/>
        </w:trPr>
        <w:tc>
          <w:tcPr>
            <w:tcW w:w="709" w:type="dxa"/>
            <w:tcBorders>
              <w:top w:val="single" w:sz="4" w:space="0" w:color="auto"/>
              <w:left w:val="single" w:sz="4" w:space="0" w:color="auto"/>
              <w:bottom w:val="single" w:sz="4" w:space="0" w:color="auto"/>
              <w:right w:val="dotted" w:sz="4" w:space="0" w:color="auto"/>
            </w:tcBorders>
            <w:vAlign w:val="center"/>
          </w:tcPr>
          <w:p w14:paraId="774D30B8" w14:textId="59CC9612" w:rsidR="00381617" w:rsidRPr="00134F89" w:rsidRDefault="00C86F8A" w:rsidP="00B863EC">
            <w:pPr>
              <w:pStyle w:val="a3"/>
              <w:ind w:left="0"/>
              <w:jc w:val="center"/>
            </w:pPr>
            <w:r>
              <w:rPr>
                <w:rFonts w:hint="eastAsia"/>
              </w:rPr>
              <w:t>８</w:t>
            </w:r>
          </w:p>
        </w:tc>
        <w:tc>
          <w:tcPr>
            <w:tcW w:w="4110" w:type="dxa"/>
            <w:tcBorders>
              <w:top w:val="single" w:sz="4" w:space="0" w:color="auto"/>
              <w:left w:val="dotted" w:sz="4" w:space="0" w:color="auto"/>
              <w:bottom w:val="single" w:sz="4" w:space="0" w:color="auto"/>
              <w:right w:val="single" w:sz="4" w:space="0" w:color="auto"/>
            </w:tcBorders>
            <w:vAlign w:val="center"/>
          </w:tcPr>
          <w:p w14:paraId="67530B23" w14:textId="7012F852" w:rsidR="00381617" w:rsidRPr="00311FE2" w:rsidRDefault="009A2B58" w:rsidP="00B863EC">
            <w:pPr>
              <w:pStyle w:val="a3"/>
              <w:spacing w:line="240" w:lineRule="exact"/>
              <w:ind w:left="0"/>
            </w:pPr>
            <w:r w:rsidRPr="009A2B58">
              <w:rPr>
                <w:rFonts w:hint="eastAsia"/>
              </w:rPr>
              <w:t>当該事業の実施において発生する産業廃棄物は、原則として優良産廃処理業者によって処理される</w:t>
            </w:r>
            <w:r w:rsidR="00381617" w:rsidRPr="00134F89">
              <w:rPr>
                <w:rFonts w:hint="eastAsia"/>
              </w:rPr>
              <w:t xml:space="preserve">　　　</w:t>
            </w:r>
            <w:r w:rsidR="00381617" w:rsidRPr="00134F89">
              <w:rPr>
                <w:rFonts w:hint="eastAsia"/>
                <w:sz w:val="14"/>
                <w:szCs w:val="16"/>
              </w:rPr>
              <w:t xml:space="preserve">　</w:t>
            </w:r>
            <w:r w:rsidR="00381617" w:rsidRPr="00134F89">
              <w:t xml:space="preserve"> </w:t>
            </w:r>
            <w:r w:rsidR="00381617" w:rsidRPr="00134F89">
              <w:rPr>
                <w:rFonts w:ascii="ＭＳ Ｐゴシック" w:eastAsia="ＭＳ Ｐゴシック" w:hAnsi="ＭＳ Ｐゴシック" w:hint="eastAsia"/>
                <w:b/>
                <w:bCs/>
              </w:rPr>
              <w:t>※</w:t>
            </w:r>
          </w:p>
        </w:tc>
        <w:tc>
          <w:tcPr>
            <w:tcW w:w="3686" w:type="dxa"/>
            <w:tcBorders>
              <w:top w:val="single" w:sz="4" w:space="0" w:color="auto"/>
              <w:left w:val="dotted" w:sz="4" w:space="0" w:color="auto"/>
              <w:bottom w:val="single" w:sz="4" w:space="0" w:color="auto"/>
              <w:right w:val="single" w:sz="4" w:space="0" w:color="auto"/>
            </w:tcBorders>
          </w:tcPr>
          <w:p w14:paraId="77DF2723" w14:textId="77777777" w:rsidR="00381617" w:rsidRPr="00311FE2" w:rsidRDefault="00381617" w:rsidP="00B863EC">
            <w:pPr>
              <w:pStyle w:val="a3"/>
              <w:ind w:left="0"/>
            </w:pPr>
          </w:p>
        </w:tc>
      </w:tr>
      <w:tr w:rsidR="00ED4EAD" w:rsidRPr="002D68FE" w14:paraId="266025A5" w14:textId="77777777" w:rsidTr="00B863EC">
        <w:trPr>
          <w:trHeight w:val="712"/>
        </w:trPr>
        <w:tc>
          <w:tcPr>
            <w:tcW w:w="709" w:type="dxa"/>
            <w:tcBorders>
              <w:top w:val="single" w:sz="4" w:space="0" w:color="auto"/>
              <w:left w:val="single" w:sz="4" w:space="0" w:color="auto"/>
              <w:bottom w:val="single" w:sz="4" w:space="0" w:color="auto"/>
              <w:right w:val="dotted" w:sz="4" w:space="0" w:color="auto"/>
            </w:tcBorders>
            <w:vAlign w:val="center"/>
          </w:tcPr>
          <w:p w14:paraId="059BAAAA" w14:textId="2D7FBBD6" w:rsidR="00C86F8A" w:rsidRPr="00ED4EAD" w:rsidRDefault="00C86F8A" w:rsidP="00C86F8A">
            <w:pPr>
              <w:pStyle w:val="a3"/>
              <w:ind w:left="0"/>
              <w:jc w:val="center"/>
              <w:rPr>
                <w:rFonts w:ascii="ＭＳ 明朝" w:eastAsia="ＭＳ 明朝" w:hAnsi="ＭＳ 明朝"/>
              </w:rPr>
            </w:pPr>
            <w:r>
              <w:rPr>
                <w:rFonts w:ascii="ＭＳ 明朝" w:eastAsia="ＭＳ 明朝" w:hAnsi="ＭＳ 明朝" w:hint="eastAsia"/>
              </w:rPr>
              <w:t>９</w:t>
            </w:r>
          </w:p>
        </w:tc>
        <w:tc>
          <w:tcPr>
            <w:tcW w:w="4110" w:type="dxa"/>
            <w:tcBorders>
              <w:top w:val="single" w:sz="4" w:space="0" w:color="auto"/>
              <w:left w:val="dotted" w:sz="4" w:space="0" w:color="auto"/>
              <w:bottom w:val="single" w:sz="4" w:space="0" w:color="auto"/>
              <w:right w:val="single" w:sz="4" w:space="0" w:color="auto"/>
            </w:tcBorders>
            <w:vAlign w:val="center"/>
          </w:tcPr>
          <w:p w14:paraId="3FEEF860" w14:textId="3421DAB5" w:rsidR="00ED4EAD" w:rsidRPr="00134F89" w:rsidRDefault="009A2B58" w:rsidP="00B863EC">
            <w:pPr>
              <w:pStyle w:val="a3"/>
              <w:spacing w:line="240" w:lineRule="exact"/>
              <w:ind w:left="0"/>
            </w:pPr>
            <w:r w:rsidRPr="009A2B58">
              <w:rPr>
                <w:rFonts w:hint="eastAsia"/>
              </w:rPr>
              <w:t>優良産廃処理業者の認定を受けているか、補助事業申請から６年以内に優良産廃処理業者として都道府県知事又は政令指定都市市長の認定を受ける旨の誓約書を提出できる</w:t>
            </w:r>
            <w:r>
              <w:rPr>
                <w:rFonts w:hint="eastAsia"/>
              </w:rPr>
              <w:t xml:space="preserve">　</w:t>
            </w:r>
            <w:r w:rsidR="003C3DF5">
              <w:rPr>
                <w:rFonts w:hint="eastAsia"/>
              </w:rPr>
              <w:t xml:space="preserve"> </w:t>
            </w:r>
            <w:r w:rsidR="003C3DF5">
              <w:t xml:space="preserve"> </w:t>
            </w:r>
            <w:r w:rsidR="003C3DF5" w:rsidRPr="00D42520">
              <w:rPr>
                <w:rFonts w:ascii="ＭＳ Ｐゴシック" w:eastAsia="ＭＳ Ｐゴシック" w:hAnsi="ＭＳ Ｐゴシック" w:hint="eastAsia"/>
                <w:b/>
                <w:bCs/>
              </w:rPr>
              <w:t>※</w:t>
            </w:r>
          </w:p>
        </w:tc>
        <w:tc>
          <w:tcPr>
            <w:tcW w:w="3686" w:type="dxa"/>
            <w:tcBorders>
              <w:top w:val="single" w:sz="4" w:space="0" w:color="auto"/>
              <w:left w:val="dotted" w:sz="4" w:space="0" w:color="auto"/>
              <w:bottom w:val="single" w:sz="4" w:space="0" w:color="auto"/>
              <w:right w:val="single" w:sz="4" w:space="0" w:color="auto"/>
            </w:tcBorders>
          </w:tcPr>
          <w:p w14:paraId="4DBB52B1" w14:textId="77777777" w:rsidR="00ED4EAD" w:rsidRPr="00311FE2" w:rsidRDefault="00ED4EAD" w:rsidP="00B863EC">
            <w:pPr>
              <w:pStyle w:val="a3"/>
              <w:ind w:left="0"/>
            </w:pPr>
          </w:p>
        </w:tc>
      </w:tr>
    </w:tbl>
    <w:p w14:paraId="16A383FB" w14:textId="77777777" w:rsidR="00381617" w:rsidRPr="00D42520" w:rsidRDefault="00381617" w:rsidP="00381617">
      <w:pPr>
        <w:ind w:firstLineChars="66" w:firstLine="146"/>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Pr="00D42520">
        <w:rPr>
          <w:rFonts w:ascii="ＭＳ Ｐゴシック" w:eastAsia="ＭＳ Ｐゴシック" w:hAnsi="ＭＳ Ｐゴシック" w:hint="eastAsia"/>
          <w:b/>
          <w:sz w:val="22"/>
        </w:rPr>
        <w:t>※</w:t>
      </w:r>
      <w:r w:rsidRPr="00D42520">
        <w:rPr>
          <w:rFonts w:ascii="ＭＳ Ｐゴシック" w:eastAsia="ＭＳ Ｐゴシック" w:hAnsi="ＭＳ Ｐゴシック" w:hint="eastAsia"/>
          <w:bCs/>
          <w:sz w:val="22"/>
        </w:rPr>
        <w:t>は、実施主体が産業廃棄物処理施設に係る事業に対する要件</w:t>
      </w:r>
      <w:bookmarkEnd w:id="0"/>
    </w:p>
    <w:p w14:paraId="2A62ED2E" w14:textId="71B7942E" w:rsidR="00381617" w:rsidRPr="005C45F3" w:rsidRDefault="004B60E4" w:rsidP="005C45F3">
      <w:pPr>
        <w:spacing w:line="360" w:lineRule="auto"/>
        <w:rPr>
          <w:rFonts w:ascii="ＭＳ Ｐゴシック" w:eastAsia="ＭＳ Ｐゴシック" w:hAnsi="ＭＳ Ｐゴシック"/>
          <w:b/>
          <w:bCs/>
        </w:rPr>
      </w:pPr>
      <w:r w:rsidRPr="005C45F3">
        <w:rPr>
          <w:rFonts w:ascii="ＭＳ Ｐゴシック" w:eastAsia="ＭＳ Ｐゴシック" w:hAnsi="ＭＳ Ｐゴシック" w:hint="eastAsia"/>
          <w:b/>
          <w:bCs/>
        </w:rPr>
        <w:lastRenderedPageBreak/>
        <w:t>３．確認事項</w:t>
      </w:r>
    </w:p>
    <w:tbl>
      <w:tblPr>
        <w:tblStyle w:val="a6"/>
        <w:tblW w:w="8505" w:type="dxa"/>
        <w:tblInd w:w="279" w:type="dxa"/>
        <w:tblLook w:val="04A0" w:firstRow="1" w:lastRow="0" w:firstColumn="1" w:lastColumn="0" w:noHBand="0" w:noVBand="1"/>
      </w:tblPr>
      <w:tblGrid>
        <w:gridCol w:w="709"/>
        <w:gridCol w:w="4110"/>
        <w:gridCol w:w="3686"/>
      </w:tblGrid>
      <w:tr w:rsidR="0069305D" w:rsidRPr="00134F89" w14:paraId="494D897C" w14:textId="77777777" w:rsidTr="0064070A">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E0562" w14:textId="583DAE32" w:rsidR="0069305D" w:rsidRPr="00134F89" w:rsidRDefault="00C849F1" w:rsidP="0064070A">
            <w:pPr>
              <w:pStyle w:val="a3"/>
              <w:ind w:left="0"/>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確　認　事　項</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14D42" w14:textId="77777777" w:rsidR="0069305D" w:rsidRPr="00134F89" w:rsidRDefault="0069305D" w:rsidP="0064070A">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内　　　　容</w:t>
            </w:r>
          </w:p>
        </w:tc>
      </w:tr>
      <w:tr w:rsidR="00267E8F" w:rsidRPr="00134F89" w14:paraId="055F8201" w14:textId="77777777" w:rsidTr="00155C16">
        <w:trPr>
          <w:trHeight w:val="654"/>
        </w:trPr>
        <w:tc>
          <w:tcPr>
            <w:tcW w:w="709" w:type="dxa"/>
            <w:tcBorders>
              <w:top w:val="single" w:sz="4" w:space="0" w:color="auto"/>
              <w:left w:val="single" w:sz="4" w:space="0" w:color="auto"/>
              <w:bottom w:val="single" w:sz="4" w:space="0" w:color="auto"/>
              <w:right w:val="dotted" w:sz="4" w:space="0" w:color="auto"/>
            </w:tcBorders>
            <w:vAlign w:val="center"/>
          </w:tcPr>
          <w:p w14:paraId="2FF085D5" w14:textId="5BA5EC36" w:rsidR="00267E8F" w:rsidRPr="00134F89" w:rsidRDefault="00665F92" w:rsidP="0064070A">
            <w:pPr>
              <w:pStyle w:val="a3"/>
              <w:ind w:left="0"/>
              <w:jc w:val="center"/>
            </w:pPr>
            <w:r>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tcPr>
          <w:p w14:paraId="394AF746" w14:textId="0500FE62" w:rsidR="00267E8F" w:rsidRPr="00134F89" w:rsidRDefault="009A2B58" w:rsidP="0064070A">
            <w:pPr>
              <w:pStyle w:val="a3"/>
              <w:spacing w:line="240" w:lineRule="exact"/>
              <w:ind w:left="0"/>
            </w:pPr>
            <w:r w:rsidRPr="009A2B58">
              <w:rPr>
                <w:rFonts w:ascii="游明朝" w:hAnsi="游明朝" w:cs="Times New Roman" w:hint="eastAsia"/>
              </w:rPr>
              <w:t>申請額は費用対効果の上限額等から計算される補助上限額を</w:t>
            </w:r>
            <w:r w:rsidR="00267E8F" w:rsidRPr="00134F89">
              <w:rPr>
                <w:rFonts w:hint="eastAsia"/>
              </w:rPr>
              <w:t>下回っているか</w:t>
            </w:r>
          </w:p>
        </w:tc>
        <w:tc>
          <w:tcPr>
            <w:tcW w:w="3686" w:type="dxa"/>
            <w:tcBorders>
              <w:top w:val="single" w:sz="4" w:space="0" w:color="auto"/>
              <w:left w:val="dotted" w:sz="4" w:space="0" w:color="auto"/>
              <w:bottom w:val="single" w:sz="4" w:space="0" w:color="auto"/>
              <w:right w:val="single" w:sz="4" w:space="0" w:color="auto"/>
            </w:tcBorders>
          </w:tcPr>
          <w:p w14:paraId="0BFD096E" w14:textId="77777777" w:rsidR="00267E8F" w:rsidRPr="00134F89" w:rsidRDefault="00267E8F" w:rsidP="0064070A">
            <w:pPr>
              <w:pStyle w:val="a3"/>
              <w:ind w:left="0"/>
              <w:rPr>
                <w:u w:val="single"/>
              </w:rPr>
            </w:pPr>
          </w:p>
        </w:tc>
      </w:tr>
    </w:tbl>
    <w:p w14:paraId="17214097" w14:textId="77777777" w:rsidR="004B60E4" w:rsidRPr="006B5F76" w:rsidRDefault="004B60E4"/>
    <w:sectPr w:rsidR="004B60E4" w:rsidRPr="006B5F76" w:rsidSect="00381617">
      <w:footerReference w:type="default" r:id="rId6"/>
      <w:pgSz w:w="11906" w:h="16838"/>
      <w:pgMar w:top="1701" w:right="1701" w:bottom="1276"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536A" w14:textId="77777777" w:rsidR="00CE65DC" w:rsidRDefault="00CE65DC">
      <w:r>
        <w:separator/>
      </w:r>
    </w:p>
  </w:endnote>
  <w:endnote w:type="continuationSeparator" w:id="0">
    <w:p w14:paraId="0778D4CF" w14:textId="77777777" w:rsidR="00CE65DC" w:rsidRDefault="00CE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F3E0" w14:textId="77777777" w:rsidR="00C55E45" w:rsidRDefault="00381617" w:rsidP="00B05497">
    <w:pPr>
      <w:pStyle w:val="a4"/>
      <w:jc w:val="center"/>
    </w:pPr>
    <w:r>
      <w:fldChar w:fldCharType="begin"/>
    </w:r>
    <w:r>
      <w:instrText>PAGE   \* MERGEFORMAT</w:instrText>
    </w:r>
    <w:r>
      <w:fldChar w:fldCharType="separate"/>
    </w:r>
    <w:r w:rsidRPr="005B000F">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5C3F" w14:textId="77777777" w:rsidR="00CE65DC" w:rsidRDefault="00CE65DC">
      <w:r>
        <w:separator/>
      </w:r>
    </w:p>
  </w:footnote>
  <w:footnote w:type="continuationSeparator" w:id="0">
    <w:p w14:paraId="567FBAC1" w14:textId="77777777" w:rsidR="00CE65DC" w:rsidRDefault="00CE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17"/>
    <w:rsid w:val="000A1A55"/>
    <w:rsid w:val="00155C16"/>
    <w:rsid w:val="00182842"/>
    <w:rsid w:val="00207441"/>
    <w:rsid w:val="002503D9"/>
    <w:rsid w:val="00267E8F"/>
    <w:rsid w:val="00357187"/>
    <w:rsid w:val="00381617"/>
    <w:rsid w:val="00397562"/>
    <w:rsid w:val="003C3DF5"/>
    <w:rsid w:val="004B60E4"/>
    <w:rsid w:val="00563F89"/>
    <w:rsid w:val="005C45F3"/>
    <w:rsid w:val="00665743"/>
    <w:rsid w:val="00665F92"/>
    <w:rsid w:val="0069305D"/>
    <w:rsid w:val="006B1F29"/>
    <w:rsid w:val="006B5F76"/>
    <w:rsid w:val="006C11FD"/>
    <w:rsid w:val="00704527"/>
    <w:rsid w:val="00887A7B"/>
    <w:rsid w:val="00895FEA"/>
    <w:rsid w:val="00973AFD"/>
    <w:rsid w:val="00976CD6"/>
    <w:rsid w:val="009A2B58"/>
    <w:rsid w:val="00A139CF"/>
    <w:rsid w:val="00A43756"/>
    <w:rsid w:val="00A7278C"/>
    <w:rsid w:val="00B201EF"/>
    <w:rsid w:val="00B54A31"/>
    <w:rsid w:val="00C55E45"/>
    <w:rsid w:val="00C849F1"/>
    <w:rsid w:val="00C86F8A"/>
    <w:rsid w:val="00CE65DC"/>
    <w:rsid w:val="00D35E78"/>
    <w:rsid w:val="00D54778"/>
    <w:rsid w:val="00D8282E"/>
    <w:rsid w:val="00DA0E36"/>
    <w:rsid w:val="00DC642A"/>
    <w:rsid w:val="00ED4EAD"/>
    <w:rsid w:val="00F17504"/>
    <w:rsid w:val="00F27700"/>
    <w:rsid w:val="00FF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FFA1F"/>
  <w15:chartTrackingRefBased/>
  <w15:docId w15:val="{6FD4F54B-FB67-4C59-835E-3F85B0B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617"/>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617"/>
    <w:pPr>
      <w:ind w:left="851"/>
    </w:pPr>
  </w:style>
  <w:style w:type="paragraph" w:styleId="a4">
    <w:name w:val="footer"/>
    <w:basedOn w:val="a"/>
    <w:link w:val="a5"/>
    <w:uiPriority w:val="99"/>
    <w:unhideWhenUsed/>
    <w:rsid w:val="00381617"/>
    <w:pPr>
      <w:tabs>
        <w:tab w:val="center" w:pos="4252"/>
        <w:tab w:val="right" w:pos="8504"/>
      </w:tabs>
      <w:snapToGrid w:val="0"/>
    </w:pPr>
  </w:style>
  <w:style w:type="character" w:customStyle="1" w:styleId="a5">
    <w:name w:val="フッター (文字)"/>
    <w:basedOn w:val="a0"/>
    <w:link w:val="a4"/>
    <w:uiPriority w:val="99"/>
    <w:rsid w:val="00381617"/>
    <w:rPr>
      <w:rFonts w:eastAsia="ＭＳ Ｐ明朝"/>
    </w:rPr>
  </w:style>
  <w:style w:type="table" w:styleId="a6">
    <w:name w:val="Table Grid"/>
    <w:basedOn w:val="a1"/>
    <w:uiPriority w:val="59"/>
    <w:rsid w:val="0038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54A31"/>
    <w:pPr>
      <w:tabs>
        <w:tab w:val="center" w:pos="4252"/>
        <w:tab w:val="right" w:pos="8504"/>
      </w:tabs>
      <w:snapToGrid w:val="0"/>
    </w:pPr>
  </w:style>
  <w:style w:type="character" w:customStyle="1" w:styleId="a8">
    <w:name w:val="ヘッダー (文字)"/>
    <w:basedOn w:val="a0"/>
    <w:link w:val="a7"/>
    <w:uiPriority w:val="99"/>
    <w:rsid w:val="00B54A31"/>
    <w:rPr>
      <w:rFonts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401</Characters>
  <Application>Microsoft Office Word</Application>
  <DocSecurity>0</DocSecurity>
  <Lines>33</Lines>
  <Paragraphs>23</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2026-01-07T00:38:00Z</dcterms:created>
  <dcterms:modified xsi:type="dcterms:W3CDTF">2026-03-13T01:58:00Z</dcterms:modified>
</cp:coreProperties>
</file>