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4D641" w14:textId="2DB7C881" w:rsidR="00A8129B" w:rsidRPr="00A26987" w:rsidRDefault="00A8129B" w:rsidP="00A8129B">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87053">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r w:rsidRPr="00A26987">
        <w:rPr>
          <w:rFonts w:ascii="ＭＳ ゴシック" w:eastAsia="ＭＳ ゴシック" w:hAnsi="ＭＳ ゴシック" w:hint="eastAsia"/>
          <w:bCs/>
          <w:sz w:val="22"/>
        </w:rPr>
        <w:t>「ロシア・中央アジア地域等情報収集・提供等事業」に係る補助事業者募集要領</w:t>
      </w:r>
    </w:p>
    <w:p w14:paraId="467C548E" w14:textId="77777777" w:rsidR="00A8129B" w:rsidRPr="00A26987" w:rsidRDefault="00A8129B" w:rsidP="00A8129B">
      <w:pPr>
        <w:rPr>
          <w:rFonts w:ascii="ＭＳ ゴシック" w:eastAsia="ＭＳ ゴシック" w:hAnsi="ＭＳ ゴシック"/>
          <w:bCs/>
          <w:sz w:val="22"/>
        </w:rPr>
      </w:pPr>
    </w:p>
    <w:p w14:paraId="2AC4965E" w14:textId="041CFD0E" w:rsidR="00A8129B" w:rsidRPr="00A26987" w:rsidRDefault="00A8129B" w:rsidP="00A8129B">
      <w:pPr>
        <w:jc w:val="right"/>
        <w:rPr>
          <w:rFonts w:ascii="ＭＳ ゴシック" w:eastAsia="ＭＳ ゴシック" w:hAnsi="ＭＳ ゴシック"/>
          <w:sz w:val="22"/>
        </w:rPr>
      </w:pPr>
      <w:r w:rsidRPr="00A26987">
        <w:rPr>
          <w:rFonts w:ascii="ＭＳ ゴシック" w:eastAsia="ＭＳ ゴシック" w:hAnsi="ＭＳ ゴシック" w:hint="eastAsia"/>
          <w:sz w:val="22"/>
        </w:rPr>
        <w:t>令和</w:t>
      </w:r>
      <w:r w:rsidR="00C87053">
        <w:rPr>
          <w:rFonts w:ascii="ＭＳ ゴシック" w:eastAsia="ＭＳ ゴシック" w:hAnsi="ＭＳ ゴシック" w:hint="eastAsia"/>
          <w:bCs/>
          <w:sz w:val="22"/>
        </w:rPr>
        <w:t>８</w:t>
      </w:r>
      <w:r w:rsidRPr="00A26987">
        <w:rPr>
          <w:rFonts w:ascii="ＭＳ ゴシック" w:eastAsia="ＭＳ ゴシック" w:hAnsi="ＭＳ ゴシック" w:hint="eastAsia"/>
          <w:sz w:val="22"/>
        </w:rPr>
        <w:t>年</w:t>
      </w:r>
      <w:r w:rsidR="00701C26">
        <w:rPr>
          <w:rFonts w:ascii="ＭＳ ゴシック" w:eastAsia="ＭＳ ゴシック" w:hAnsi="ＭＳ ゴシック" w:hint="eastAsia"/>
          <w:bCs/>
          <w:sz w:val="22"/>
        </w:rPr>
        <w:t>２</w:t>
      </w:r>
      <w:r w:rsidRPr="00A26987">
        <w:rPr>
          <w:rFonts w:ascii="ＭＳ ゴシック" w:eastAsia="ＭＳ ゴシック" w:hAnsi="ＭＳ ゴシック" w:hint="eastAsia"/>
          <w:sz w:val="22"/>
        </w:rPr>
        <w:t>月</w:t>
      </w:r>
      <w:r w:rsidR="00C87053">
        <w:rPr>
          <w:rFonts w:ascii="ＭＳ ゴシック" w:eastAsia="ＭＳ ゴシック" w:hAnsi="ＭＳ ゴシック" w:hint="eastAsia"/>
          <w:bCs/>
          <w:sz w:val="22"/>
        </w:rPr>
        <w:t>６</w:t>
      </w:r>
      <w:r w:rsidRPr="00A26987">
        <w:rPr>
          <w:rFonts w:ascii="ＭＳ ゴシック" w:eastAsia="ＭＳ ゴシック" w:hAnsi="ＭＳ ゴシック" w:hint="eastAsia"/>
          <w:sz w:val="22"/>
        </w:rPr>
        <w:t>日</w:t>
      </w:r>
    </w:p>
    <w:p w14:paraId="52C95243" w14:textId="77777777" w:rsidR="00A8129B" w:rsidRPr="00A26987" w:rsidRDefault="00A8129B" w:rsidP="00A8129B">
      <w:pPr>
        <w:jc w:val="right"/>
        <w:rPr>
          <w:rFonts w:ascii="ＭＳ ゴシック" w:eastAsia="ＭＳ ゴシック" w:hAnsi="ＭＳ ゴシック"/>
          <w:sz w:val="22"/>
        </w:rPr>
      </w:pPr>
      <w:r w:rsidRPr="00A26987">
        <w:rPr>
          <w:rFonts w:ascii="ＭＳ ゴシック" w:eastAsia="ＭＳ ゴシック" w:hAnsi="ＭＳ ゴシック" w:hint="eastAsia"/>
          <w:sz w:val="22"/>
        </w:rPr>
        <w:t>経済産業省</w:t>
      </w:r>
      <w:r w:rsidRPr="00A26987">
        <w:rPr>
          <w:rFonts w:ascii="ＭＳ ゴシック" w:eastAsia="ＭＳ ゴシック" w:hAnsi="ＭＳ ゴシック" w:hint="eastAsia"/>
          <w:sz w:val="22"/>
        </w:rPr>
        <w:br/>
      </w:r>
      <w:r w:rsidRPr="00A26987">
        <w:rPr>
          <w:rFonts w:ascii="ＭＳ ゴシック" w:eastAsia="ＭＳ ゴシック" w:hAnsi="ＭＳ ゴシック" w:hint="eastAsia"/>
          <w:bCs/>
          <w:sz w:val="22"/>
        </w:rPr>
        <w:t>通商政策</w:t>
      </w:r>
      <w:r w:rsidRPr="00A26987">
        <w:rPr>
          <w:rFonts w:ascii="ＭＳ ゴシック" w:eastAsia="ＭＳ ゴシック" w:hAnsi="ＭＳ ゴシック" w:hint="eastAsia"/>
          <w:sz w:val="22"/>
        </w:rPr>
        <w:t>局</w:t>
      </w:r>
      <w:r w:rsidRPr="00A26987">
        <w:rPr>
          <w:rFonts w:ascii="ＭＳ ゴシック" w:eastAsia="ＭＳ ゴシック" w:hAnsi="ＭＳ ゴシック" w:hint="eastAsia"/>
          <w:sz w:val="22"/>
        </w:rPr>
        <w:br/>
      </w:r>
      <w:r w:rsidRPr="00A26987">
        <w:rPr>
          <w:rFonts w:ascii="ＭＳ ゴシック" w:eastAsia="ＭＳ ゴシック" w:hAnsi="ＭＳ ゴシック" w:hint="eastAsia"/>
          <w:bCs/>
          <w:sz w:val="22"/>
        </w:rPr>
        <w:t>ロシア・中央アジア・コーカサス室</w:t>
      </w:r>
    </w:p>
    <w:p w14:paraId="3B8472C7" w14:textId="77777777" w:rsidR="00B35DC0" w:rsidRDefault="00B35DC0">
      <w:pPr>
        <w:rPr>
          <w:rFonts w:ascii="ＭＳ ゴシック" w:eastAsia="ＭＳ ゴシック" w:hAnsi="ＭＳ ゴシック"/>
          <w:bCs/>
          <w:sz w:val="22"/>
        </w:rPr>
      </w:pPr>
    </w:p>
    <w:p w14:paraId="6333FD41" w14:textId="6724BC27"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A8129B" w:rsidRPr="00A8129B">
        <w:rPr>
          <w:rFonts w:ascii="ＭＳ ゴシック" w:eastAsia="ＭＳ ゴシック" w:hAnsi="ＭＳ ゴシック" w:hint="eastAsia"/>
          <w:bCs/>
          <w:sz w:val="22"/>
        </w:rPr>
        <w:t>令和</w:t>
      </w:r>
      <w:r w:rsidR="00C87053">
        <w:rPr>
          <w:rFonts w:ascii="ＭＳ ゴシック" w:eastAsia="ＭＳ ゴシック" w:hAnsi="ＭＳ ゴシック" w:hint="eastAsia"/>
          <w:bCs/>
          <w:sz w:val="22"/>
        </w:rPr>
        <w:t>８</w:t>
      </w:r>
      <w:r w:rsidR="00A8129B" w:rsidRPr="00A8129B">
        <w:rPr>
          <w:rFonts w:ascii="ＭＳ ゴシック" w:eastAsia="ＭＳ ゴシック" w:hAnsi="ＭＳ ゴシック" w:hint="eastAsia"/>
          <w:bCs/>
          <w:sz w:val="22"/>
        </w:rPr>
        <w:t>年度「ロシア・中央アジア地域等情報収集・提供等事業」</w:t>
      </w:r>
      <w:r>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438EF8F3" w14:textId="495DF374" w:rsidR="00AF409D" w:rsidRPr="00AF409D" w:rsidRDefault="00AF409D" w:rsidP="00953272">
      <w:pPr>
        <w:ind w:firstLineChars="100" w:firstLine="220"/>
        <w:rPr>
          <w:rFonts w:ascii="ＭＳ ゴシック" w:eastAsia="ＭＳ ゴシック" w:hAnsi="ＭＳ ゴシック"/>
          <w:bCs/>
          <w:sz w:val="22"/>
        </w:rPr>
      </w:pPr>
      <w:r w:rsidRPr="00D76B50">
        <w:rPr>
          <w:rFonts w:ascii="ＭＳ ゴシック" w:eastAsia="ＭＳ ゴシック" w:hAnsi="ＭＳ ゴシック" w:hint="eastAsia"/>
          <w:bCs/>
          <w:sz w:val="22"/>
        </w:rPr>
        <w:t>本公募は、事業実施期間を十分に確保するため、令和</w:t>
      </w:r>
      <w:r w:rsidR="00C87053">
        <w:rPr>
          <w:rFonts w:ascii="ＭＳ ゴシック" w:eastAsia="ＭＳ ゴシック" w:hAnsi="ＭＳ ゴシック" w:hint="eastAsia"/>
          <w:bCs/>
          <w:sz w:val="22"/>
        </w:rPr>
        <w:t>８</w:t>
      </w:r>
      <w:r w:rsidRPr="00D76B50">
        <w:rPr>
          <w:rFonts w:ascii="ＭＳ ゴシック" w:eastAsia="ＭＳ ゴシック" w:hAnsi="ＭＳ ゴシック" w:hint="eastAsia"/>
          <w:bCs/>
          <w:sz w:val="22"/>
        </w:rPr>
        <w:t>年度政府予算案に基づき、予算成立前に行っております。採択、執行にあたっては、国会における令和</w:t>
      </w:r>
      <w:r w:rsidR="00C87053">
        <w:rPr>
          <w:rFonts w:ascii="ＭＳ ゴシック" w:eastAsia="ＭＳ ゴシック" w:hAnsi="ＭＳ ゴシック" w:hint="eastAsia"/>
          <w:bCs/>
          <w:sz w:val="22"/>
        </w:rPr>
        <w:t>８</w:t>
      </w:r>
      <w:r w:rsidRPr="00D76B50">
        <w:rPr>
          <w:rFonts w:ascii="ＭＳ ゴシック" w:eastAsia="ＭＳ ゴシック" w:hAnsi="ＭＳ ゴシック" w:hint="eastAsia"/>
          <w:bCs/>
          <w:sz w:val="22"/>
        </w:rPr>
        <w:t>年度予算の成立が前提となりますので、今後、内容等に変更が生じる可能性があることを予め御了承下さい。また、本事業は令和</w:t>
      </w:r>
      <w:r w:rsidR="00C87053">
        <w:rPr>
          <w:rFonts w:ascii="ＭＳ ゴシック" w:eastAsia="ＭＳ ゴシック" w:hAnsi="ＭＳ ゴシック" w:hint="eastAsia"/>
          <w:bCs/>
          <w:sz w:val="22"/>
        </w:rPr>
        <w:t>８</w:t>
      </w:r>
      <w:r w:rsidRPr="00D76B50">
        <w:rPr>
          <w:rFonts w:ascii="ＭＳ ゴシック" w:eastAsia="ＭＳ ゴシック" w:hAnsi="ＭＳ ゴシック" w:hint="eastAsia"/>
          <w:bCs/>
          <w:sz w:val="22"/>
        </w:rPr>
        <w:t>年度予算に係る事業であることから、予算の成立以前においては、採択予定者の決定となり、予算の成立等をもって採択者となります。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0"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w:t>
            </w:r>
            <w:r w:rsidRPr="00D04C97">
              <w:rPr>
                <w:rFonts w:ascii="ＭＳ ゴシック" w:eastAsia="ＭＳ ゴシック" w:hAnsi="ＭＳ ゴシック" w:hint="eastAsia"/>
                <w:bCs/>
                <w:sz w:val="22"/>
              </w:rPr>
              <w:lastRenderedPageBreak/>
              <w:t>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1"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7F43590F" w14:textId="2034C71C" w:rsidR="00A8129B" w:rsidRPr="008E1AB1" w:rsidRDefault="00B35DC0" w:rsidP="00A8129B">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25787">
        <w:rPr>
          <w:rFonts w:ascii="ＭＳ ゴシック" w:eastAsia="ＭＳ ゴシック" w:hAnsi="ＭＳ ゴシック" w:hint="eastAsia"/>
          <w:bCs/>
          <w:sz w:val="22"/>
        </w:rPr>
        <w:t>令和</w:t>
      </w:r>
      <w:r w:rsidR="00A8129B" w:rsidRPr="008E1AB1">
        <w:rPr>
          <w:rFonts w:ascii="ＭＳ ゴシック" w:eastAsia="ＭＳ ゴシック" w:hAnsi="ＭＳ ゴシック" w:hint="eastAsia"/>
          <w:bCs/>
          <w:sz w:val="22"/>
        </w:rPr>
        <w:t>４年２月、ロシアはウクライナへの侵略を開始し、ロシアを取り巻く状況は一変しました。Ｇ７を中心とした対ロシア制裁及びロシア政府の対抗措置によって、ロシアに進出している日本企業は様々な影響を受けています。本事業は、上述のような状況に置かれている日本企業の経営判断に資するため、ロシア連邦大統領令等の関連法令や、ロシアに進出している各国企業の動向等について情報を収集し、広く発信・提供します。</w:t>
      </w:r>
    </w:p>
    <w:p w14:paraId="55BC7E52" w14:textId="60FBF888" w:rsidR="00A8129B" w:rsidRDefault="00A8129B" w:rsidP="00A8129B">
      <w:pPr>
        <w:ind w:leftChars="202" w:left="424" w:firstLineChars="100" w:firstLine="220"/>
        <w:rPr>
          <w:rFonts w:ascii="ＭＳ ゴシック" w:eastAsia="ＭＳ ゴシック" w:hAnsi="ＭＳ ゴシック"/>
          <w:bCs/>
          <w:sz w:val="22"/>
        </w:rPr>
      </w:pPr>
      <w:r w:rsidRPr="00F10633">
        <w:rPr>
          <w:rFonts w:ascii="ＭＳ ゴシック" w:eastAsia="ＭＳ ゴシック" w:hAnsi="ＭＳ ゴシック" w:hint="eastAsia"/>
          <w:bCs/>
          <w:sz w:val="22"/>
        </w:rPr>
        <w:t>また、中央アジア・コーカサス諸国・モンゴル等（以下「中央アジア地域等」）は、エネルギー安全保障や天然資源確保といった観点から重要な地域です。</w:t>
      </w:r>
      <w:r w:rsidR="009114D4" w:rsidRPr="009114D4">
        <w:rPr>
          <w:rFonts w:ascii="ＭＳ ゴシック" w:eastAsia="ＭＳ ゴシック" w:hAnsi="ＭＳ ゴシック" w:hint="eastAsia"/>
          <w:bCs/>
          <w:sz w:val="22"/>
        </w:rPr>
        <w:t>令和７年９月には、第２回「中央アジア＋日本」対話・経済エネルギー対話を開催し、日本側が作成した中央アジア各国の「脱炭素化に向けたロードマップ」を共有すると共に、現実的なエネルギートランジションの重要性を確認しました。さらに、令和７年12月には「中央アジア＋日本」</w:t>
      </w:r>
      <w:r w:rsidR="005A36F7">
        <w:rPr>
          <w:rFonts w:asciiTheme="minorEastAsia" w:hAnsiTheme="minorEastAsia" w:hint="eastAsia"/>
        </w:rPr>
        <w:t>対話・首脳会合を契機として、</w:t>
      </w:r>
      <w:r w:rsidR="009114D4" w:rsidRPr="009114D4">
        <w:rPr>
          <w:rFonts w:ascii="ＭＳ ゴシック" w:eastAsia="ＭＳ ゴシック" w:hAnsi="ＭＳ ゴシック" w:hint="eastAsia"/>
          <w:bCs/>
          <w:sz w:val="22"/>
        </w:rPr>
        <w:t>ビジネスフォーラムを開催し、グリーン・強靱化、コネクティビティ、人づくり分野等での協力拡大に向けて各国代表者が講演を行うとともに、日本企業と各国企業・政府との158件の覚書が披露されました。</w:t>
      </w:r>
      <w:r w:rsidR="00435B78">
        <w:rPr>
          <w:rFonts w:ascii="ＭＳ ゴシック" w:eastAsia="ＭＳ ゴシック" w:hAnsi="ＭＳ ゴシック" w:hint="eastAsia"/>
          <w:bCs/>
          <w:sz w:val="22"/>
        </w:rPr>
        <w:t>同地域での</w:t>
      </w:r>
      <w:r w:rsidR="002D1912" w:rsidRPr="002D1912">
        <w:rPr>
          <w:rFonts w:ascii="ＭＳ ゴシック" w:eastAsia="ＭＳ ゴシック" w:hAnsi="ＭＳ ゴシック" w:hint="eastAsia"/>
          <w:bCs/>
          <w:sz w:val="22"/>
        </w:rPr>
        <w:t>日本企業のビジネス拡大への関心が高まって</w:t>
      </w:r>
      <w:r w:rsidR="00A6003C">
        <w:rPr>
          <w:rFonts w:ascii="ＭＳ ゴシック" w:eastAsia="ＭＳ ゴシック" w:hAnsi="ＭＳ ゴシック" w:hint="eastAsia"/>
          <w:bCs/>
          <w:sz w:val="22"/>
        </w:rPr>
        <w:t>いる中、</w:t>
      </w:r>
      <w:r w:rsidRPr="00F10633">
        <w:rPr>
          <w:rFonts w:ascii="ＭＳ ゴシック" w:eastAsia="ＭＳ ゴシック" w:hAnsi="ＭＳ ゴシック" w:hint="eastAsia"/>
          <w:bCs/>
          <w:sz w:val="22"/>
        </w:rPr>
        <w:t>本事業では、中央アジア地域等と互恵的かつバランスのとれた関係を構築し、プロジェクトの組成を含む協力を一層深化させるため、これらの地域との間で「投資環境整備ネットワーク」を</w:t>
      </w:r>
      <w:r w:rsidR="00332094" w:rsidRPr="00F10633">
        <w:rPr>
          <w:rFonts w:ascii="ＭＳ ゴシック" w:eastAsia="ＭＳ ゴシック" w:hAnsi="ＭＳ ゴシック" w:hint="eastAsia"/>
          <w:bCs/>
          <w:sz w:val="22"/>
        </w:rPr>
        <w:t>活用</w:t>
      </w:r>
      <w:r w:rsidRPr="00F10633">
        <w:rPr>
          <w:rFonts w:ascii="ＭＳ ゴシック" w:eastAsia="ＭＳ ゴシック" w:hAnsi="ＭＳ ゴシック" w:hint="eastAsia"/>
          <w:bCs/>
          <w:sz w:val="22"/>
        </w:rPr>
        <w:t>し、ビジネス情報の収集・提供や、ビジネスフォーラム等の開催及び両国企業間のビジネスマッチング等を実施します。</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9E382B3" w14:textId="77777777" w:rsidR="00A8129B" w:rsidRPr="00A26987" w:rsidRDefault="00B35DC0" w:rsidP="00A8129B">
      <w:pPr>
        <w:ind w:firstLineChars="300" w:firstLine="660"/>
        <w:rPr>
          <w:rFonts w:ascii="ＭＳ ゴシック" w:eastAsia="ＭＳ ゴシック" w:hAnsi="ＭＳ ゴシック"/>
          <w:sz w:val="24"/>
          <w:szCs w:val="24"/>
        </w:rPr>
      </w:pPr>
      <w:r>
        <w:rPr>
          <w:rFonts w:ascii="ＭＳ ゴシック" w:eastAsia="ＭＳ ゴシック" w:hAnsi="ＭＳ ゴシック" w:hint="eastAsia"/>
          <w:sz w:val="22"/>
        </w:rPr>
        <w:t xml:space="preserve">　</w:t>
      </w:r>
      <w:r w:rsidR="00A8129B" w:rsidRPr="00A26987">
        <w:rPr>
          <w:rFonts w:ascii="ＭＳ ゴシック" w:eastAsia="ＭＳ ゴシック" w:hAnsi="ＭＳ ゴシック" w:hint="eastAsia"/>
          <w:sz w:val="24"/>
          <w:szCs w:val="24"/>
          <w:bdr w:val="single" w:sz="4" w:space="0" w:color="auto"/>
        </w:rPr>
        <w:t xml:space="preserve">　　　経　済　産　業　省　　　　</w:t>
      </w:r>
    </w:p>
    <w:p w14:paraId="3819E572" w14:textId="77777777" w:rsidR="00A8129B" w:rsidRPr="00A26987" w:rsidRDefault="00A8129B" w:rsidP="00A8129B">
      <w:pPr>
        <w:rPr>
          <w:rFonts w:ascii="ＭＳ ゴシック" w:eastAsia="ＭＳ ゴシック" w:hAnsi="ＭＳ ゴシック"/>
          <w:sz w:val="24"/>
          <w:szCs w:val="24"/>
        </w:rPr>
      </w:pPr>
      <w:r w:rsidRPr="00A26987">
        <w:rPr>
          <w:rFonts w:ascii="ＭＳ ゴシック" w:eastAsia="ＭＳ ゴシック" w:hAnsi="ＭＳ ゴシック" w:hint="eastAsia"/>
          <w:sz w:val="24"/>
          <w:szCs w:val="24"/>
        </w:rPr>
        <w:t xml:space="preserve">　　　　　（申請）↑　　↓（補助）　　　補助率：定額</w:t>
      </w:r>
    </w:p>
    <w:p w14:paraId="548406C7" w14:textId="77777777" w:rsidR="00A8129B" w:rsidRPr="00A26987" w:rsidRDefault="00A8129B" w:rsidP="00A8129B">
      <w:pPr>
        <w:rPr>
          <w:rFonts w:ascii="ＭＳ ゴシック" w:eastAsia="ＭＳ ゴシック" w:hAnsi="ＭＳ ゴシック"/>
          <w:sz w:val="24"/>
          <w:szCs w:val="24"/>
        </w:rPr>
      </w:pPr>
      <w:r w:rsidRPr="00A26987">
        <w:rPr>
          <w:rFonts w:ascii="ＭＳ ゴシック" w:eastAsia="ＭＳ ゴシック" w:hAnsi="ＭＳ ゴシック" w:hint="eastAsia"/>
          <w:sz w:val="24"/>
          <w:szCs w:val="24"/>
        </w:rPr>
        <w:t xml:space="preserve">　　　</w:t>
      </w:r>
      <w:r w:rsidRPr="00A26987">
        <w:rPr>
          <w:rFonts w:ascii="ＭＳ ゴシック" w:eastAsia="ＭＳ ゴシック" w:hAnsi="ＭＳ ゴシック" w:hint="eastAsia"/>
          <w:sz w:val="24"/>
          <w:szCs w:val="24"/>
          <w:bdr w:val="single" w:sz="4" w:space="0" w:color="auto"/>
        </w:rPr>
        <w:t xml:space="preserve">　　　補　助　事　業　者　　　　</w:t>
      </w:r>
    </w:p>
    <w:p w14:paraId="478BB0E7" w14:textId="6804DB41" w:rsidR="00B35DC0" w:rsidRPr="00A8129B" w:rsidRDefault="00B35DC0" w:rsidP="00A8129B">
      <w:pPr>
        <w:ind w:firstLineChars="100" w:firstLine="220"/>
        <w:rPr>
          <w:rFonts w:ascii="ＭＳ ゴシック" w:eastAsia="ＭＳ ゴシック" w:hAnsi="ＭＳ ゴシック"/>
          <w:sz w:val="22"/>
        </w:rPr>
      </w:pPr>
    </w:p>
    <w:p w14:paraId="550E6C07" w14:textId="77777777" w:rsidR="00B35DC0" w:rsidRPr="00841659" w:rsidRDefault="009D7406" w:rsidP="00775115">
      <w:pPr>
        <w:ind w:leftChars="100" w:left="210"/>
        <w:rPr>
          <w:rFonts w:ascii="ＭＳ ゴシック" w:eastAsia="ＭＳ ゴシック" w:hAnsi="ＭＳ ゴシック"/>
          <w:bCs/>
          <w:sz w:val="22"/>
        </w:rPr>
      </w:pPr>
      <w:r w:rsidRPr="00841659">
        <w:rPr>
          <w:rFonts w:ascii="ＭＳ ゴシック" w:eastAsia="ＭＳ ゴシック" w:hAnsi="ＭＳ ゴシック" w:hint="eastAsia"/>
          <w:bCs/>
          <w:sz w:val="22"/>
        </w:rPr>
        <w:t>１－</w:t>
      </w:r>
      <w:r w:rsidR="00B35DC0" w:rsidRPr="00841659">
        <w:rPr>
          <w:rFonts w:ascii="ＭＳ ゴシック" w:eastAsia="ＭＳ ゴシック" w:hAnsi="ＭＳ ゴシック" w:hint="eastAsia"/>
          <w:bCs/>
          <w:sz w:val="22"/>
        </w:rPr>
        <w:t>３．事業内容</w:t>
      </w:r>
    </w:p>
    <w:p w14:paraId="2ADA1312" w14:textId="77777777" w:rsidR="00A8129B" w:rsidRPr="00841659" w:rsidRDefault="00A8129B" w:rsidP="00A8129B">
      <w:pPr>
        <w:pStyle w:val="afb"/>
        <w:numPr>
          <w:ilvl w:val="0"/>
          <w:numId w:val="5"/>
        </w:numPr>
        <w:ind w:leftChars="0"/>
        <w:rPr>
          <w:rFonts w:ascii="ＭＳ ゴシック" w:eastAsia="ＭＳ ゴシック" w:hAnsi="ＭＳ ゴシック"/>
          <w:bCs/>
          <w:sz w:val="22"/>
        </w:rPr>
      </w:pPr>
      <w:r w:rsidRPr="00841659">
        <w:rPr>
          <w:rFonts w:ascii="ＭＳ ゴシック" w:eastAsia="ＭＳ ゴシック" w:hAnsi="ＭＳ ゴシック" w:hint="eastAsia"/>
          <w:bCs/>
          <w:sz w:val="22"/>
        </w:rPr>
        <w:t>ロシア地域情報収集・提供事業</w:t>
      </w:r>
    </w:p>
    <w:p w14:paraId="0B1A5B2E" w14:textId="77777777" w:rsidR="00A8129B" w:rsidRPr="00841659" w:rsidRDefault="00A8129B" w:rsidP="00A8129B">
      <w:pPr>
        <w:ind w:firstLineChars="100" w:firstLine="220"/>
        <w:rPr>
          <w:rFonts w:ascii="ＭＳ ゴシック" w:eastAsia="ＭＳ ゴシック" w:hAnsi="ＭＳ ゴシック"/>
          <w:sz w:val="22"/>
        </w:rPr>
      </w:pPr>
      <w:bookmarkStart w:id="0" w:name="_Hlk125476128"/>
      <w:r w:rsidRPr="00841659">
        <w:rPr>
          <w:rFonts w:ascii="ＭＳ ゴシック" w:eastAsia="ＭＳ ゴシック" w:hAnsi="ＭＳ ゴシック" w:hint="eastAsia"/>
          <w:sz w:val="22"/>
        </w:rPr>
        <w:t>（１）ビジネス基礎情報整備事業</w:t>
      </w:r>
    </w:p>
    <w:p w14:paraId="0D28ABB0" w14:textId="77777777" w:rsidR="00A8129B" w:rsidRPr="00841659" w:rsidRDefault="00A8129B" w:rsidP="00A8129B">
      <w:pPr>
        <w:ind w:leftChars="256" w:left="538" w:firstLineChars="100" w:firstLine="220"/>
        <w:rPr>
          <w:rFonts w:ascii="ＭＳ ゴシック" w:eastAsia="ＭＳ ゴシック" w:hAnsi="ＭＳ ゴシック"/>
          <w:sz w:val="22"/>
        </w:rPr>
      </w:pPr>
      <w:r w:rsidRPr="00841659">
        <w:rPr>
          <w:rFonts w:ascii="ＭＳ ゴシック" w:eastAsia="ＭＳ ゴシック" w:hAnsi="ＭＳ ゴシック" w:hint="eastAsia"/>
          <w:sz w:val="22"/>
        </w:rPr>
        <w:t>ロシアに進出している日本企業が経営判断を行うための基礎となる情報（対露制裁、対抗措置、企業動向等）について調査を実施する。得られた情報はデータベースとして運用し、 容易に照会を行えるよう整備を行う。また、セミナー形式での情報提供を実施し、ロシアビジネスに関する企業の理解を醸成する。</w:t>
      </w:r>
    </w:p>
    <w:p w14:paraId="6C4F2659" w14:textId="77777777" w:rsidR="00A8129B" w:rsidRPr="00841659" w:rsidRDefault="00A8129B" w:rsidP="00A8129B">
      <w:pPr>
        <w:ind w:firstLineChars="100" w:firstLine="220"/>
        <w:rPr>
          <w:rFonts w:ascii="ＭＳ ゴシック" w:eastAsia="ＭＳ ゴシック" w:hAnsi="ＭＳ ゴシック"/>
          <w:sz w:val="22"/>
        </w:rPr>
      </w:pPr>
      <w:r w:rsidRPr="00841659">
        <w:rPr>
          <w:rFonts w:ascii="ＭＳ ゴシック" w:eastAsia="ＭＳ ゴシック" w:hAnsi="ＭＳ ゴシック" w:hint="eastAsia"/>
          <w:sz w:val="22"/>
        </w:rPr>
        <w:t>（２）ビジネス詳細情報収集提供事業</w:t>
      </w:r>
    </w:p>
    <w:p w14:paraId="337F1301" w14:textId="77777777" w:rsidR="00A8129B" w:rsidRPr="00841659" w:rsidRDefault="00A8129B" w:rsidP="00A8129B">
      <w:pPr>
        <w:ind w:leftChars="256" w:left="538" w:firstLineChars="100" w:firstLine="220"/>
        <w:rPr>
          <w:rFonts w:ascii="ＭＳ ゴシック" w:eastAsia="ＭＳ ゴシック" w:hAnsi="ＭＳ ゴシック"/>
          <w:sz w:val="22"/>
        </w:rPr>
      </w:pPr>
      <w:r w:rsidRPr="00841659">
        <w:rPr>
          <w:rFonts w:ascii="ＭＳ ゴシック" w:eastAsia="ＭＳ ゴシック" w:hAnsi="ＭＳ ゴシック" w:hint="eastAsia"/>
          <w:sz w:val="22"/>
        </w:rPr>
        <w:t>上記（１）ではカバーできない個別具体的な事例に関する調査を実施し、詳細な情報を収集・提供する。必要に応じて現地調査を実施する。</w:t>
      </w:r>
    </w:p>
    <w:p w14:paraId="2D08CBC8" w14:textId="77777777" w:rsidR="00A8129B" w:rsidRPr="00841659" w:rsidRDefault="00A8129B" w:rsidP="00A8129B">
      <w:pPr>
        <w:ind w:firstLineChars="100" w:firstLine="220"/>
        <w:rPr>
          <w:rFonts w:ascii="ＭＳ ゴシック" w:eastAsia="ＭＳ ゴシック" w:hAnsi="ＭＳ ゴシック"/>
          <w:sz w:val="22"/>
        </w:rPr>
      </w:pPr>
      <w:r w:rsidRPr="00841659">
        <w:rPr>
          <w:rFonts w:ascii="ＭＳ ゴシック" w:eastAsia="ＭＳ ゴシック" w:hAnsi="ＭＳ ゴシック" w:hint="eastAsia"/>
          <w:sz w:val="22"/>
        </w:rPr>
        <w:t>（３）情報収集・提供業務管理費</w:t>
      </w:r>
    </w:p>
    <w:p w14:paraId="457E76E5" w14:textId="77777777" w:rsidR="00A8129B" w:rsidRPr="00841659" w:rsidRDefault="00A8129B" w:rsidP="00A8129B">
      <w:pPr>
        <w:ind w:firstLineChars="357" w:firstLine="785"/>
        <w:rPr>
          <w:rFonts w:ascii="ＭＳ ゴシック" w:eastAsia="ＭＳ ゴシック" w:hAnsi="ＭＳ ゴシック"/>
          <w:sz w:val="22"/>
        </w:rPr>
      </w:pPr>
      <w:r w:rsidRPr="00841659">
        <w:rPr>
          <w:rFonts w:ascii="ＭＳ ゴシック" w:eastAsia="ＭＳ ゴシック" w:hAnsi="ＭＳ ゴシック" w:hint="eastAsia"/>
          <w:sz w:val="22"/>
        </w:rPr>
        <w:t>上記（１）～（２）の実施を円滑化するため、適切な業務管理を行う。</w:t>
      </w:r>
    </w:p>
    <w:p w14:paraId="1FA414B9" w14:textId="77777777" w:rsidR="00A8129B" w:rsidRPr="00841659" w:rsidRDefault="00A8129B" w:rsidP="00A8129B">
      <w:pPr>
        <w:ind w:firstLineChars="100" w:firstLine="220"/>
        <w:rPr>
          <w:rFonts w:ascii="ＭＳ ゴシック" w:eastAsia="ＭＳ ゴシック" w:hAnsi="ＭＳ ゴシック"/>
          <w:sz w:val="22"/>
        </w:rPr>
      </w:pPr>
      <w:r w:rsidRPr="00841659">
        <w:rPr>
          <w:rFonts w:ascii="ＭＳ ゴシック" w:eastAsia="ＭＳ ゴシック" w:hAnsi="ＭＳ ゴシック" w:hint="eastAsia"/>
          <w:sz w:val="22"/>
        </w:rPr>
        <w:lastRenderedPageBreak/>
        <w:t>（４）情報収集・提供業務実施円滑化事業</w:t>
      </w:r>
    </w:p>
    <w:p w14:paraId="118897B6" w14:textId="4683C5A7" w:rsidR="00A8129B" w:rsidRDefault="00A8129B" w:rsidP="00F10633">
      <w:pPr>
        <w:ind w:firstLineChars="357" w:firstLine="785"/>
        <w:rPr>
          <w:rFonts w:ascii="ＭＳ ゴシック" w:eastAsia="ＭＳ ゴシック" w:hAnsi="ＭＳ ゴシック"/>
          <w:sz w:val="22"/>
        </w:rPr>
      </w:pPr>
      <w:r w:rsidRPr="00841659">
        <w:rPr>
          <w:rFonts w:ascii="ＭＳ ゴシック" w:eastAsia="ＭＳ ゴシック" w:hAnsi="ＭＳ ゴシック" w:hint="eastAsia"/>
          <w:sz w:val="22"/>
        </w:rPr>
        <w:t>上記（１）～（２）の実施を円滑化するため、現地事務所を運用する。</w:t>
      </w:r>
    </w:p>
    <w:p w14:paraId="37937F34" w14:textId="77777777" w:rsidR="00B44B55" w:rsidRPr="00841659" w:rsidRDefault="00B44B55" w:rsidP="00F10633">
      <w:pPr>
        <w:ind w:firstLineChars="357" w:firstLine="785"/>
        <w:rPr>
          <w:rFonts w:ascii="ＭＳ ゴシック" w:eastAsia="ＭＳ ゴシック" w:hAnsi="ＭＳ ゴシック" w:hint="eastAsia"/>
          <w:sz w:val="22"/>
        </w:rPr>
      </w:pPr>
    </w:p>
    <w:p w14:paraId="63E803A9" w14:textId="77777777" w:rsidR="00A8129B" w:rsidRPr="00841659" w:rsidRDefault="00A8129B" w:rsidP="00A8129B">
      <w:pPr>
        <w:ind w:firstLineChars="64" w:firstLine="141"/>
        <w:rPr>
          <w:rFonts w:ascii="ＭＳ ゴシック" w:eastAsia="ＭＳ ゴシック" w:hAnsi="ＭＳ ゴシック"/>
          <w:sz w:val="22"/>
        </w:rPr>
      </w:pPr>
      <w:r w:rsidRPr="00841659">
        <w:rPr>
          <w:rFonts w:ascii="ＭＳ ゴシック" w:eastAsia="ＭＳ ゴシック" w:hAnsi="ＭＳ ゴシック" w:hint="eastAsia"/>
          <w:sz w:val="22"/>
        </w:rPr>
        <w:t>２．中央アジア地域等投資環境整備・ビジネス振興事業</w:t>
      </w:r>
    </w:p>
    <w:p w14:paraId="56E160B5" w14:textId="77777777" w:rsidR="00A8129B" w:rsidRPr="00841659" w:rsidRDefault="00A8129B" w:rsidP="00A8129B">
      <w:pPr>
        <w:ind w:firstLineChars="100" w:firstLine="220"/>
        <w:rPr>
          <w:rFonts w:ascii="ＭＳ ゴシック" w:eastAsia="ＭＳ ゴシック" w:hAnsi="ＭＳ ゴシック"/>
          <w:sz w:val="22"/>
        </w:rPr>
      </w:pPr>
      <w:r w:rsidRPr="00841659">
        <w:rPr>
          <w:rFonts w:ascii="ＭＳ ゴシック" w:eastAsia="ＭＳ ゴシック" w:hAnsi="ＭＳ ゴシック" w:hint="eastAsia"/>
          <w:sz w:val="22"/>
        </w:rPr>
        <w:t>（１）「投資環境整備ＮＷ」設立準備・運営円滑化事業</w:t>
      </w:r>
    </w:p>
    <w:p w14:paraId="1F47D254" w14:textId="77777777" w:rsidR="00A8129B" w:rsidRPr="00841659" w:rsidRDefault="00A8129B" w:rsidP="00A8129B">
      <w:pPr>
        <w:ind w:leftChars="257" w:left="540" w:firstLineChars="100" w:firstLine="220"/>
        <w:rPr>
          <w:rFonts w:ascii="ＭＳ ゴシック" w:eastAsia="ＭＳ ゴシック" w:hAnsi="ＭＳ ゴシック"/>
          <w:sz w:val="22"/>
        </w:rPr>
      </w:pPr>
      <w:r w:rsidRPr="00841659">
        <w:rPr>
          <w:rFonts w:ascii="ＭＳ ゴシック" w:eastAsia="ＭＳ ゴシック" w:hAnsi="ＭＳ ゴシック" w:hint="eastAsia"/>
          <w:sz w:val="22"/>
        </w:rPr>
        <w:t>中央アジア地域等との間で、関係省庁、関係機関及び民間企業等の活動調整と交流強化を目的としたネットワークを設立・運営する。また、ネットワークの日本側事務局を担うとともに、情報発信のためのウェブサイトを設置・運営する。</w:t>
      </w:r>
    </w:p>
    <w:p w14:paraId="215C9A70" w14:textId="77777777" w:rsidR="00A8129B" w:rsidRPr="00841659" w:rsidRDefault="00A8129B" w:rsidP="00A8129B">
      <w:pPr>
        <w:ind w:firstLineChars="100" w:firstLine="220"/>
        <w:rPr>
          <w:rFonts w:ascii="ＭＳ ゴシック" w:eastAsia="ＭＳ ゴシック" w:hAnsi="ＭＳ ゴシック"/>
          <w:sz w:val="22"/>
        </w:rPr>
      </w:pPr>
      <w:r w:rsidRPr="00841659">
        <w:rPr>
          <w:rFonts w:ascii="ＭＳ ゴシック" w:eastAsia="ＭＳ ゴシック" w:hAnsi="ＭＳ ゴシック" w:hint="eastAsia"/>
          <w:sz w:val="22"/>
        </w:rPr>
        <w:t>（２）ビジネス情報収集・提供事業</w:t>
      </w:r>
    </w:p>
    <w:p w14:paraId="789D7DD2" w14:textId="77777777" w:rsidR="00A8129B" w:rsidRPr="00841659" w:rsidRDefault="00A8129B" w:rsidP="00A8129B">
      <w:pPr>
        <w:ind w:leftChars="257" w:left="540" w:firstLineChars="100" w:firstLine="220"/>
        <w:rPr>
          <w:rFonts w:ascii="ＭＳ ゴシック" w:eastAsia="ＭＳ ゴシック" w:hAnsi="ＭＳ ゴシック"/>
          <w:sz w:val="22"/>
        </w:rPr>
      </w:pPr>
      <w:r w:rsidRPr="00841659">
        <w:rPr>
          <w:rFonts w:ascii="ＭＳ ゴシック" w:eastAsia="ＭＳ ゴシック" w:hAnsi="ＭＳ ゴシック" w:hint="eastAsia"/>
          <w:sz w:val="22"/>
        </w:rPr>
        <w:t>中央アジア地域等の投資環境等について調査を実施し、その成果を報告書にまとめるとともに、上記ネットワークのウェブサイト等で公表する。</w:t>
      </w:r>
    </w:p>
    <w:p w14:paraId="4CF0D7E6" w14:textId="77777777" w:rsidR="00A8129B" w:rsidRPr="00841659" w:rsidRDefault="00A8129B" w:rsidP="00A8129B">
      <w:pPr>
        <w:ind w:firstLineChars="100" w:firstLine="220"/>
        <w:rPr>
          <w:rFonts w:ascii="ＭＳ ゴシック" w:eastAsia="ＭＳ ゴシック" w:hAnsi="ＭＳ ゴシック"/>
          <w:sz w:val="22"/>
        </w:rPr>
      </w:pPr>
      <w:r w:rsidRPr="00841659">
        <w:rPr>
          <w:rFonts w:ascii="ＭＳ ゴシック" w:eastAsia="ＭＳ ゴシック" w:hAnsi="ＭＳ ゴシック" w:hint="eastAsia"/>
          <w:sz w:val="22"/>
        </w:rPr>
        <w:t>（３）ビジネスフォーラム開催、企業間交流促進事業</w:t>
      </w:r>
    </w:p>
    <w:p w14:paraId="4E978113" w14:textId="77777777" w:rsidR="00A8129B" w:rsidRPr="00841659" w:rsidRDefault="00A8129B" w:rsidP="00A8129B">
      <w:pPr>
        <w:ind w:leftChars="257" w:left="540" w:firstLineChars="100" w:firstLine="220"/>
        <w:rPr>
          <w:rFonts w:ascii="ＭＳ ゴシック" w:eastAsia="ＭＳ ゴシック" w:hAnsi="ＭＳ ゴシック"/>
          <w:sz w:val="22"/>
        </w:rPr>
      </w:pPr>
      <w:r w:rsidRPr="00841659">
        <w:rPr>
          <w:rFonts w:ascii="ＭＳ ゴシック" w:eastAsia="ＭＳ ゴシック" w:hAnsi="ＭＳ ゴシック" w:hint="eastAsia"/>
          <w:sz w:val="22"/>
        </w:rPr>
        <w:t>中央アジア地域等、または国内において、貿易・投資関係促進のためのセミナーやビジネスフォーラム等を開催する。</w:t>
      </w:r>
    </w:p>
    <w:p w14:paraId="253F8CAC" w14:textId="77777777" w:rsidR="00A8129B" w:rsidRPr="00841659" w:rsidRDefault="00A8129B" w:rsidP="00A8129B">
      <w:pPr>
        <w:ind w:firstLineChars="100" w:firstLine="220"/>
        <w:rPr>
          <w:rFonts w:ascii="ＭＳ ゴシック" w:eastAsia="ＭＳ ゴシック" w:hAnsi="ＭＳ ゴシック"/>
          <w:sz w:val="22"/>
        </w:rPr>
      </w:pPr>
      <w:r w:rsidRPr="00841659">
        <w:rPr>
          <w:rFonts w:ascii="ＭＳ ゴシック" w:eastAsia="ＭＳ ゴシック" w:hAnsi="ＭＳ ゴシック" w:hint="eastAsia"/>
          <w:sz w:val="22"/>
        </w:rPr>
        <w:t>（４）産業育成ビジネスマッチング事業</w:t>
      </w:r>
    </w:p>
    <w:p w14:paraId="12046300" w14:textId="77777777" w:rsidR="00A8129B" w:rsidRPr="00841659" w:rsidRDefault="00A8129B" w:rsidP="00A8129B">
      <w:pPr>
        <w:ind w:leftChars="257" w:left="540" w:firstLineChars="100" w:firstLine="220"/>
        <w:rPr>
          <w:rFonts w:ascii="ＭＳ ゴシック" w:eastAsia="ＭＳ ゴシック" w:hAnsi="ＭＳ ゴシック"/>
          <w:sz w:val="22"/>
        </w:rPr>
      </w:pPr>
      <w:r w:rsidRPr="00841659">
        <w:rPr>
          <w:rFonts w:ascii="ＭＳ ゴシック" w:eastAsia="ＭＳ ゴシック" w:hAnsi="ＭＳ ゴシック" w:hint="eastAsia"/>
          <w:sz w:val="22"/>
        </w:rPr>
        <w:t>中央アジア地域等との間で、日本企業のシーズや現地のニーズ、相手国の産業育成の視点等を踏まえたビジネスマッチング事業等を実施する。なお、ビジネスマッチング事業は、双方向で実施（派遣型・受入型）することとする。</w:t>
      </w:r>
    </w:p>
    <w:bookmarkEnd w:id="0"/>
    <w:p w14:paraId="19640B4B" w14:textId="1BEF5E74" w:rsidR="00FA0011" w:rsidRPr="00841659" w:rsidRDefault="00FA0011" w:rsidP="00A8129B">
      <w:pPr>
        <w:ind w:leftChars="100" w:left="210"/>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0E5A4E94" w14:textId="3D7A5126" w:rsidR="00A8129B" w:rsidRPr="00A26987" w:rsidRDefault="00A8129B" w:rsidP="00A8129B">
      <w:pPr>
        <w:rPr>
          <w:rFonts w:ascii="ＭＳ ゴシック" w:eastAsia="ＭＳ ゴシック" w:hAnsi="ＭＳ ゴシック"/>
          <w:bCs/>
          <w:sz w:val="22"/>
        </w:rPr>
      </w:pPr>
      <w:r w:rsidRPr="00A26987">
        <w:rPr>
          <w:rFonts w:ascii="ＭＳ ゴシック" w:eastAsia="ＭＳ ゴシック" w:hAnsi="ＭＳ ゴシック" w:hint="eastAsia"/>
          <w:bCs/>
          <w:sz w:val="22"/>
        </w:rPr>
        <w:t xml:space="preserve">　　　交付決定日～令和</w:t>
      </w:r>
      <w:r w:rsidR="009114D4">
        <w:rPr>
          <w:rFonts w:ascii="ＭＳ ゴシック" w:eastAsia="ＭＳ ゴシック" w:hAnsi="ＭＳ ゴシック" w:hint="eastAsia"/>
          <w:bCs/>
          <w:sz w:val="22"/>
        </w:rPr>
        <w:t>９</w:t>
      </w:r>
      <w:r w:rsidRPr="00A26987">
        <w:rPr>
          <w:rFonts w:ascii="ＭＳ ゴシック" w:eastAsia="ＭＳ ゴシック" w:hAnsi="ＭＳ ゴシック" w:hint="eastAsia"/>
          <w:bCs/>
          <w:sz w:val="22"/>
        </w:rPr>
        <w:t>年３月</w:t>
      </w:r>
      <w:r>
        <w:rPr>
          <w:rFonts w:ascii="ＭＳ ゴシック" w:eastAsia="ＭＳ ゴシック" w:hAnsi="ＭＳ ゴシック" w:hint="eastAsia"/>
          <w:bCs/>
          <w:sz w:val="22"/>
        </w:rPr>
        <w:t>３１</w:t>
      </w:r>
      <w:r w:rsidRPr="00A26987">
        <w:rPr>
          <w:rFonts w:ascii="ＭＳ ゴシック" w:eastAsia="ＭＳ ゴシック" w:hAnsi="ＭＳ ゴシック" w:hint="eastAsia"/>
          <w:bCs/>
          <w:sz w:val="22"/>
        </w:rPr>
        <w:t>日</w:t>
      </w:r>
    </w:p>
    <w:p w14:paraId="1E5FBA4F" w14:textId="77777777" w:rsidR="00B35DC0" w:rsidRPr="00A8129B"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E3AF2C8" w14:textId="2BBEE58B" w:rsidR="00A8129B" w:rsidRPr="00A26987" w:rsidRDefault="00B35DC0" w:rsidP="00A8129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w:t>
      </w:r>
      <w:r w:rsidR="00A8129B" w:rsidRPr="00A26987">
        <w:rPr>
          <w:rFonts w:ascii="ＭＳ ゴシック" w:eastAsia="ＭＳ ゴシック" w:hAnsi="ＭＳ ゴシック" w:hint="eastAsia"/>
          <w:bCs/>
          <w:sz w:val="22"/>
        </w:rPr>
        <w:t>募資格：次の要件を満たす企業・団体等とします。</w:t>
      </w:r>
    </w:p>
    <w:p w14:paraId="6680CF13" w14:textId="77777777" w:rsidR="00A8129B" w:rsidRPr="00A26987" w:rsidRDefault="00A8129B" w:rsidP="00A8129B">
      <w:pPr>
        <w:ind w:leftChars="315" w:left="923" w:hangingChars="119" w:hanging="262"/>
        <w:rPr>
          <w:rFonts w:ascii="ＭＳ ゴシック" w:eastAsia="ＭＳ ゴシック" w:hAnsi="ＭＳ ゴシック"/>
          <w:bCs/>
          <w:sz w:val="22"/>
        </w:rPr>
      </w:pPr>
      <w:r w:rsidRPr="00A26987">
        <w:rPr>
          <w:rFonts w:ascii="ＭＳ ゴシック" w:eastAsia="ＭＳ ゴシック" w:hAnsi="ＭＳ ゴシック" w:hint="eastAsia"/>
          <w:bCs/>
          <w:sz w:val="22"/>
        </w:rPr>
        <w:t>※コンソーシアム形式による申請の場合は、幹事者を決めていただくとともに、幹事者が事業提案書を提出してください。（ただし、幹事者が業務の全てを他の者に再委託することはできません。）</w:t>
      </w:r>
    </w:p>
    <w:p w14:paraId="769505CF" w14:textId="77777777" w:rsidR="00A8129B" w:rsidRPr="00A26987" w:rsidRDefault="00A8129B" w:rsidP="00A8129B">
      <w:pPr>
        <w:ind w:leftChars="210" w:left="441" w:firstLineChars="100" w:firstLine="220"/>
        <w:rPr>
          <w:rFonts w:ascii="ＭＳ ゴシック" w:eastAsia="ＭＳ ゴシック" w:hAnsi="ＭＳ ゴシック"/>
          <w:bCs/>
          <w:sz w:val="22"/>
        </w:rPr>
      </w:pPr>
      <w:r w:rsidRPr="00A26987">
        <w:rPr>
          <w:rFonts w:ascii="ＭＳ ゴシック" w:eastAsia="ＭＳ ゴシック" w:hAnsi="ＭＳ ゴシック" w:hint="eastAsia"/>
          <w:bCs/>
          <w:sz w:val="22"/>
        </w:rPr>
        <w:t>①日本に拠点を有していること。</w:t>
      </w:r>
    </w:p>
    <w:p w14:paraId="4E0CC458" w14:textId="77777777" w:rsidR="00A8129B" w:rsidRPr="00A26987" w:rsidRDefault="00A8129B" w:rsidP="00A8129B">
      <w:pPr>
        <w:ind w:firstLineChars="300" w:firstLine="660"/>
        <w:rPr>
          <w:rFonts w:ascii="ＭＳ ゴシック" w:eastAsia="ＭＳ ゴシック" w:hAnsi="ＭＳ ゴシック"/>
          <w:bCs/>
          <w:sz w:val="22"/>
        </w:rPr>
      </w:pPr>
      <w:r w:rsidRPr="00A26987">
        <w:rPr>
          <w:rFonts w:ascii="ＭＳ ゴシック" w:eastAsia="ＭＳ ゴシック" w:hAnsi="ＭＳ ゴシック" w:hint="eastAsia"/>
          <w:bCs/>
          <w:sz w:val="22"/>
        </w:rPr>
        <w:t>②本事業を的確に遂行する組織、人員等を有していること。</w:t>
      </w:r>
    </w:p>
    <w:p w14:paraId="5AD53E68" w14:textId="77777777" w:rsidR="00A8129B" w:rsidRPr="00A26987" w:rsidRDefault="00A8129B" w:rsidP="00A8129B">
      <w:pPr>
        <w:ind w:leftChars="315" w:left="881" w:hangingChars="100" w:hanging="220"/>
        <w:rPr>
          <w:rFonts w:ascii="ＭＳ ゴシック" w:eastAsia="ＭＳ ゴシック" w:hAnsi="ＭＳ ゴシック"/>
          <w:bCs/>
          <w:sz w:val="22"/>
        </w:rPr>
      </w:pPr>
      <w:r w:rsidRPr="00A26987">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41C7FED6" w14:textId="77777777" w:rsidR="00A8129B" w:rsidRDefault="00A8129B" w:rsidP="00A8129B">
      <w:pPr>
        <w:ind w:leftChars="315" w:left="881" w:hangingChars="100" w:hanging="220"/>
        <w:rPr>
          <w:rFonts w:ascii="ＭＳ ゴシック" w:eastAsia="ＭＳ ゴシック" w:hAnsi="ＭＳ ゴシック"/>
          <w:bCs/>
          <w:sz w:val="22"/>
        </w:rPr>
      </w:pPr>
      <w:r w:rsidRPr="00A26987">
        <w:rPr>
          <w:rFonts w:ascii="ＭＳ ゴシック" w:eastAsia="ＭＳ ゴシック" w:hAnsi="ＭＳ ゴシック" w:hint="eastAsia"/>
          <w:bCs/>
          <w:sz w:val="22"/>
        </w:rPr>
        <w:t>④経済産業省からの補助金交付等停止措置又は指名停止措置が講じられている者ではないこと。</w:t>
      </w:r>
    </w:p>
    <w:p w14:paraId="41A59EC3" w14:textId="77777777" w:rsidR="007877EC" w:rsidRPr="00304731" w:rsidRDefault="007877EC" w:rsidP="007877EC">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1ADEA534" w14:textId="3083B06E" w:rsidR="007877EC" w:rsidRPr="007877EC" w:rsidRDefault="007877EC" w:rsidP="00B44B55">
      <w:pPr>
        <w:ind w:leftChars="315" w:left="881" w:hangingChars="100" w:hanging="220"/>
        <w:rPr>
          <w:rFonts w:ascii="ＭＳ ゴシック" w:eastAsia="ＭＳ ゴシック" w:hAnsi="ＭＳ ゴシック" w:hint="eastAsia"/>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w:t>
      </w:r>
      <w:r w:rsidRPr="000C7ECB">
        <w:rPr>
          <w:rFonts w:ascii="ＭＳ ゴシック" w:eastAsia="ＭＳ ゴシック" w:hAnsi="ＭＳ ゴシック"/>
          <w:sz w:val="22"/>
        </w:rPr>
        <w:lastRenderedPageBreak/>
        <w:t>2017年以降毎年、政府の経済財政運営と改革の基本方針（骨太の方針）にも掲げられており、今後もますます重要性が増していくことが予想されます。</w:t>
      </w:r>
    </w:p>
    <w:p w14:paraId="30883687" w14:textId="2D1DF2B3" w:rsidR="00A8129B" w:rsidRPr="00A26987" w:rsidRDefault="007877EC" w:rsidP="00A8129B">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A8129B" w:rsidRPr="00A26987">
        <w:rPr>
          <w:rFonts w:ascii="ＭＳ ゴシック" w:eastAsia="ＭＳ ゴシック" w:hAnsi="ＭＳ ゴシック" w:hint="eastAsia"/>
          <w:bCs/>
          <w:sz w:val="22"/>
        </w:rPr>
        <w:t>ロシアにおける調査、研究等を実施した経験を有し、ロシア進出日本企業</w:t>
      </w:r>
      <w:r w:rsidR="00A8129B">
        <w:rPr>
          <w:rFonts w:ascii="ＭＳ ゴシック" w:eastAsia="ＭＳ ゴシック" w:hAnsi="ＭＳ ゴシック" w:hint="eastAsia"/>
          <w:bCs/>
          <w:sz w:val="22"/>
        </w:rPr>
        <w:t>、在露日本大使館等</w:t>
      </w:r>
      <w:r w:rsidR="00A8129B" w:rsidRPr="00A26987">
        <w:rPr>
          <w:rFonts w:ascii="ＭＳ ゴシック" w:eastAsia="ＭＳ ゴシック" w:hAnsi="ＭＳ ゴシック" w:hint="eastAsia"/>
          <w:bCs/>
          <w:sz w:val="22"/>
        </w:rPr>
        <w:t>にコンタクトを取る上で不自由がないこと。</w:t>
      </w:r>
    </w:p>
    <w:p w14:paraId="74A0AA43" w14:textId="70F47539" w:rsidR="00A8129B" w:rsidRPr="00A26987" w:rsidRDefault="007877EC" w:rsidP="00A8129B">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A8129B" w:rsidRPr="00A26987">
        <w:rPr>
          <w:rFonts w:ascii="ＭＳ ゴシック" w:eastAsia="ＭＳ ゴシック" w:hAnsi="ＭＳ ゴシック" w:hint="eastAsia"/>
          <w:bCs/>
          <w:sz w:val="22"/>
        </w:rPr>
        <w:t>中央アジア地域等における調査、研究等を実施した経験を有し、現地政府関係機関等と密接な協力関係を有していること。</w:t>
      </w:r>
      <w:r w:rsidR="00A8129B">
        <w:rPr>
          <w:rFonts w:ascii="ＭＳ ゴシック" w:eastAsia="ＭＳ ゴシック" w:hAnsi="ＭＳ ゴシック" w:hint="eastAsia"/>
          <w:bCs/>
          <w:sz w:val="22"/>
        </w:rPr>
        <w:t>併せて、</w:t>
      </w:r>
      <w:r w:rsidR="00A8129B" w:rsidRPr="00A26987">
        <w:rPr>
          <w:rFonts w:ascii="ＭＳ ゴシック" w:eastAsia="ＭＳ ゴシック" w:hAnsi="ＭＳ ゴシック" w:hint="eastAsia"/>
          <w:bCs/>
          <w:sz w:val="22"/>
        </w:rPr>
        <w:t>中央アジア地域等に進出意欲のある日本企業等の情報を有し、かつそのニーズを把握しうるなど、十分な情報収集能力を有していること。</w:t>
      </w:r>
    </w:p>
    <w:p w14:paraId="2FC840F8" w14:textId="29DB2749" w:rsidR="00841659" w:rsidRDefault="00841659">
      <w:pPr>
        <w:widowControl/>
        <w:jc w:val="left"/>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73F6AB96"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A8129B">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4275BE13" w14:textId="77777777" w:rsidR="009D7406" w:rsidRDefault="009D7406" w:rsidP="00775115">
      <w:pPr>
        <w:ind w:leftChars="100" w:left="210"/>
        <w:rPr>
          <w:rFonts w:ascii="ＭＳ ゴシック" w:eastAsia="ＭＳ ゴシック" w:hAnsi="ＭＳ ゴシック"/>
          <w:bCs/>
          <w:sz w:val="22"/>
        </w:rPr>
      </w:pP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79AA38AF" w14:textId="15632E59" w:rsidR="00A8129B" w:rsidRPr="00A26987" w:rsidRDefault="00A8129B" w:rsidP="00701C26">
      <w:pPr>
        <w:ind w:leftChars="200" w:left="420" w:firstLineChars="100" w:firstLine="220"/>
        <w:jc w:val="left"/>
        <w:rPr>
          <w:rFonts w:ascii="ＭＳ ゴシック" w:eastAsia="ＭＳ ゴシック" w:hAnsi="ＭＳ ゴシック"/>
          <w:bCs/>
          <w:sz w:val="22"/>
        </w:rPr>
      </w:pPr>
      <w:bookmarkStart w:id="1" w:name="_Hlk160193333"/>
      <w:r w:rsidRPr="00A26987">
        <w:rPr>
          <w:rFonts w:ascii="ＭＳ ゴシック" w:eastAsia="ＭＳ ゴシック" w:hAnsi="ＭＳ ゴシック" w:hint="eastAsia"/>
          <w:bCs/>
          <w:sz w:val="22"/>
        </w:rPr>
        <w:t>定額補助（１０／１０）とし、２</w:t>
      </w:r>
      <w:r w:rsidR="00701C26">
        <w:rPr>
          <w:rFonts w:ascii="ＭＳ ゴシック" w:eastAsia="ＭＳ ゴシック" w:hAnsi="ＭＳ ゴシック" w:hint="eastAsia"/>
          <w:bCs/>
          <w:sz w:val="22"/>
        </w:rPr>
        <w:t>４２</w:t>
      </w:r>
      <w:r w:rsidRPr="00A26987">
        <w:rPr>
          <w:rFonts w:ascii="ＭＳ ゴシック" w:eastAsia="ＭＳ ゴシック" w:hAnsi="ＭＳ ゴシック" w:hint="eastAsia"/>
          <w:bCs/>
          <w:sz w:val="22"/>
        </w:rPr>
        <w:t>，</w:t>
      </w:r>
      <w:r w:rsidR="00701C26">
        <w:rPr>
          <w:rFonts w:ascii="ＭＳ ゴシック" w:eastAsia="ＭＳ ゴシック" w:hAnsi="ＭＳ ゴシック" w:hint="eastAsia"/>
          <w:bCs/>
          <w:sz w:val="22"/>
        </w:rPr>
        <w:t>００</w:t>
      </w:r>
      <w:r w:rsidRPr="00A26987">
        <w:rPr>
          <w:rFonts w:ascii="ＭＳ ゴシック" w:eastAsia="ＭＳ ゴシック" w:hAnsi="ＭＳ ゴシック" w:hint="eastAsia"/>
          <w:bCs/>
          <w:sz w:val="22"/>
        </w:rPr>
        <w:t>０千円を上限とします。なお、最終的な実施内容、交付決定額については、経済産業省と調整した上で決定することとします。</w:t>
      </w:r>
      <w:bookmarkEnd w:id="1"/>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rsidP="00701C26">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rsidP="00701C26">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701C26">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701C26">
      <w:pPr>
        <w:ind w:leftChars="200" w:left="420" w:firstLineChars="100" w:firstLine="210"/>
      </w:pPr>
      <w:hyperlink r:id="rId12" w:history="1">
        <w:r>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rsidP="00701C26">
      <w:pPr>
        <w:tabs>
          <w:tab w:val="left" w:pos="709"/>
        </w:tabs>
        <w:adjustRightInd w:val="0"/>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701C26">
      <w:pPr>
        <w:tabs>
          <w:tab w:val="left" w:pos="709"/>
        </w:tabs>
        <w:adjustRightInd w:val="0"/>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CD63D9">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w:t>
      </w:r>
      <w:r w:rsidRPr="002B0020">
        <w:rPr>
          <w:rFonts w:ascii="ＭＳ ゴシック" w:eastAsia="ＭＳ ゴシック" w:hAnsi="ＭＳ ゴシック" w:hint="eastAsia"/>
          <w:bCs/>
          <w:sz w:val="22"/>
        </w:rPr>
        <w:lastRenderedPageBreak/>
        <w:t>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CD63D9">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77777777" w:rsidR="002B0020" w:rsidRPr="002B0020" w:rsidRDefault="002B0020" w:rsidP="00CD63D9">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Default="002B0020" w:rsidP="00CD63D9">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9B4FB52" w14:textId="7F1A39C0" w:rsidR="0026693D" w:rsidRDefault="00841659" w:rsidP="00841659">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44F86944" w14:textId="3E790FCD" w:rsidR="00A8129B" w:rsidRPr="00A26987" w:rsidRDefault="00A8129B" w:rsidP="00A8129B">
      <w:pPr>
        <w:ind w:firstLineChars="300" w:firstLine="660"/>
        <w:rPr>
          <w:rFonts w:ascii="ＭＳ ゴシック" w:eastAsia="ＭＳ ゴシック" w:hAnsi="ＭＳ ゴシック"/>
          <w:bCs/>
          <w:sz w:val="22"/>
        </w:rPr>
      </w:pPr>
      <w:r w:rsidRPr="00A26987">
        <w:rPr>
          <w:rFonts w:ascii="ＭＳ ゴシック" w:eastAsia="ＭＳ ゴシック" w:hAnsi="ＭＳ ゴシック" w:hint="eastAsia"/>
          <w:bCs/>
          <w:sz w:val="22"/>
        </w:rPr>
        <w:t>募集開始日：令和</w:t>
      </w:r>
      <w:r w:rsidR="005E4F03">
        <w:rPr>
          <w:rFonts w:ascii="ＭＳ ゴシック" w:eastAsia="ＭＳ ゴシック" w:hAnsi="ＭＳ ゴシック" w:hint="eastAsia"/>
          <w:bCs/>
          <w:sz w:val="22"/>
        </w:rPr>
        <w:t>８</w:t>
      </w:r>
      <w:r w:rsidRPr="00A26987">
        <w:rPr>
          <w:rFonts w:ascii="ＭＳ ゴシック" w:eastAsia="ＭＳ ゴシック" w:hAnsi="ＭＳ ゴシック" w:hint="eastAsia"/>
          <w:bCs/>
          <w:sz w:val="22"/>
        </w:rPr>
        <w:t>年</w:t>
      </w:r>
      <w:r w:rsidR="00CD63D9">
        <w:rPr>
          <w:rFonts w:ascii="ＭＳ ゴシック" w:eastAsia="ＭＳ ゴシック" w:hAnsi="ＭＳ ゴシック" w:hint="eastAsia"/>
          <w:bCs/>
          <w:sz w:val="22"/>
        </w:rPr>
        <w:t>２</w:t>
      </w:r>
      <w:r w:rsidRPr="00A26987">
        <w:rPr>
          <w:rFonts w:ascii="ＭＳ ゴシック" w:eastAsia="ＭＳ ゴシック" w:hAnsi="ＭＳ ゴシック" w:hint="eastAsia"/>
          <w:bCs/>
          <w:sz w:val="22"/>
        </w:rPr>
        <w:t>月</w:t>
      </w:r>
      <w:r w:rsidR="009114D4">
        <w:rPr>
          <w:rFonts w:ascii="ＭＳ ゴシック" w:eastAsia="ＭＳ ゴシック" w:hAnsi="ＭＳ ゴシック" w:hint="eastAsia"/>
          <w:bCs/>
          <w:sz w:val="22"/>
        </w:rPr>
        <w:t>６</w:t>
      </w:r>
      <w:r w:rsidRPr="00A26987">
        <w:rPr>
          <w:rFonts w:ascii="ＭＳ ゴシック" w:eastAsia="ＭＳ ゴシック" w:hAnsi="ＭＳ ゴシック" w:hint="eastAsia"/>
          <w:bCs/>
          <w:sz w:val="22"/>
        </w:rPr>
        <w:t>日（</w:t>
      </w:r>
      <w:r w:rsidR="005E4F03">
        <w:rPr>
          <w:rFonts w:ascii="ＭＳ ゴシック" w:eastAsia="ＭＳ ゴシック" w:hAnsi="ＭＳ ゴシック" w:hint="eastAsia"/>
          <w:bCs/>
          <w:sz w:val="22"/>
        </w:rPr>
        <w:t>金</w:t>
      </w:r>
      <w:r w:rsidRPr="00A26987">
        <w:rPr>
          <w:rFonts w:ascii="ＭＳ ゴシック" w:eastAsia="ＭＳ ゴシック" w:hAnsi="ＭＳ ゴシック" w:hint="eastAsia"/>
          <w:bCs/>
          <w:sz w:val="22"/>
        </w:rPr>
        <w:t>）</w:t>
      </w:r>
    </w:p>
    <w:p w14:paraId="0126BAC3" w14:textId="257288BB" w:rsidR="00BD4B58" w:rsidRDefault="00A8129B" w:rsidP="00A8129B">
      <w:pPr>
        <w:ind w:leftChars="270" w:left="567" w:firstLineChars="42" w:firstLine="92"/>
        <w:rPr>
          <w:rFonts w:ascii="ＭＳ ゴシック" w:eastAsia="ＭＳ ゴシック" w:hAnsi="ＭＳ ゴシック"/>
          <w:bCs/>
          <w:sz w:val="22"/>
        </w:rPr>
      </w:pPr>
      <w:r w:rsidRPr="00A26987">
        <w:rPr>
          <w:rFonts w:ascii="ＭＳ ゴシック" w:eastAsia="ＭＳ ゴシック" w:hAnsi="ＭＳ ゴシック" w:hint="eastAsia"/>
          <w:bCs/>
          <w:sz w:val="22"/>
        </w:rPr>
        <w:t>締切日：令和</w:t>
      </w:r>
      <w:r w:rsidR="005E4F03">
        <w:rPr>
          <w:rFonts w:ascii="ＭＳ ゴシック" w:eastAsia="ＭＳ ゴシック" w:hAnsi="ＭＳ ゴシック" w:hint="eastAsia"/>
          <w:bCs/>
          <w:sz w:val="22"/>
        </w:rPr>
        <w:t>８</w:t>
      </w:r>
      <w:r w:rsidRPr="00A26987">
        <w:rPr>
          <w:rFonts w:ascii="ＭＳ ゴシック" w:eastAsia="ＭＳ ゴシック" w:hAnsi="ＭＳ ゴシック" w:hint="eastAsia"/>
          <w:bCs/>
          <w:sz w:val="22"/>
        </w:rPr>
        <w:t>年</w:t>
      </w:r>
      <w:r>
        <w:rPr>
          <w:rFonts w:ascii="ＭＳ ゴシック" w:eastAsia="ＭＳ ゴシック" w:hAnsi="ＭＳ ゴシック" w:hint="eastAsia"/>
          <w:bCs/>
          <w:sz w:val="22"/>
        </w:rPr>
        <w:t>３</w:t>
      </w:r>
      <w:r w:rsidRPr="00A26987">
        <w:rPr>
          <w:rFonts w:ascii="ＭＳ ゴシック" w:eastAsia="ＭＳ ゴシック" w:hAnsi="ＭＳ ゴシック" w:hint="eastAsia"/>
          <w:bCs/>
          <w:sz w:val="22"/>
        </w:rPr>
        <w:t>月</w:t>
      </w:r>
      <w:r w:rsidR="005E4F03">
        <w:rPr>
          <w:rFonts w:ascii="ＭＳ ゴシック" w:eastAsia="ＭＳ ゴシック" w:hAnsi="ＭＳ ゴシック" w:hint="eastAsia"/>
          <w:bCs/>
          <w:sz w:val="22"/>
        </w:rPr>
        <w:t>２</w:t>
      </w:r>
      <w:r w:rsidRPr="00A26987">
        <w:rPr>
          <w:rFonts w:ascii="ＭＳ ゴシック" w:eastAsia="ＭＳ ゴシック" w:hAnsi="ＭＳ ゴシック" w:hint="eastAsia"/>
          <w:bCs/>
          <w:sz w:val="22"/>
        </w:rPr>
        <w:t>日（</w:t>
      </w:r>
      <w:r w:rsidR="005E4F03">
        <w:rPr>
          <w:rFonts w:ascii="ＭＳ ゴシック" w:eastAsia="ＭＳ ゴシック" w:hAnsi="ＭＳ ゴシック" w:hint="eastAsia"/>
          <w:bCs/>
          <w:sz w:val="22"/>
        </w:rPr>
        <w:t>月</w:t>
      </w:r>
      <w:r w:rsidRPr="00A26987">
        <w:rPr>
          <w:rFonts w:ascii="ＭＳ ゴシック" w:eastAsia="ＭＳ ゴシック" w:hAnsi="ＭＳ ゴシック" w:hint="eastAsia"/>
          <w:bCs/>
          <w:sz w:val="22"/>
        </w:rPr>
        <w:t>）</w:t>
      </w:r>
      <w:r>
        <w:rPr>
          <w:rFonts w:ascii="ＭＳ ゴシック" w:eastAsia="ＭＳ ゴシック" w:hAnsi="ＭＳ ゴシック" w:hint="eastAsia"/>
          <w:bCs/>
          <w:sz w:val="22"/>
        </w:rPr>
        <w:t>１２</w:t>
      </w:r>
      <w:r w:rsidRPr="00A26987">
        <w:rPr>
          <w:rFonts w:ascii="ＭＳ ゴシック" w:eastAsia="ＭＳ ゴシック" w:hAnsi="ＭＳ ゴシック" w:hint="eastAsia"/>
          <w:bCs/>
          <w:sz w:val="22"/>
        </w:rPr>
        <w:t>時までにＪグランツより申請</w:t>
      </w:r>
    </w:p>
    <w:p w14:paraId="08EB3ED5" w14:textId="45E1C3F0" w:rsidR="00A8129B" w:rsidRPr="00A26987" w:rsidRDefault="00A8129B" w:rsidP="00A8129B">
      <w:pPr>
        <w:ind w:leftChars="270" w:left="567" w:firstLineChars="42" w:firstLine="92"/>
        <w:rPr>
          <w:rFonts w:ascii="ＭＳ ゴシック" w:eastAsia="ＭＳ ゴシック" w:hAnsi="ＭＳ ゴシック"/>
          <w:bCs/>
          <w:sz w:val="22"/>
        </w:rPr>
      </w:pPr>
      <w:r w:rsidRPr="00A26987">
        <w:rPr>
          <w:rFonts w:ascii="ＭＳ ゴシック" w:eastAsia="ＭＳ ゴシック" w:hAnsi="ＭＳ ゴシック" w:hint="eastAsia"/>
          <w:bCs/>
          <w:sz w:val="22"/>
        </w:rPr>
        <w:t>※申請方法についてご相談がある場合は、お問い合わせ先にご連絡ください。</w:t>
      </w:r>
    </w:p>
    <w:p w14:paraId="2DA30B73" w14:textId="5D55F081" w:rsidR="00236A20" w:rsidRDefault="00236A20" w:rsidP="00A8129B">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24A2BE58" w14:textId="5D9E8081" w:rsidR="00A8129B" w:rsidRPr="00A26987" w:rsidRDefault="00A8129B" w:rsidP="00A8129B">
      <w:pPr>
        <w:ind w:leftChars="315" w:left="661" w:firstLineChars="100" w:firstLine="220"/>
        <w:rPr>
          <w:rFonts w:ascii="ＭＳ ゴシック" w:eastAsia="ＭＳ ゴシック" w:hAnsi="ＭＳ ゴシック"/>
          <w:bCs/>
          <w:sz w:val="22"/>
        </w:rPr>
      </w:pPr>
      <w:r w:rsidRPr="00A26987">
        <w:rPr>
          <w:rFonts w:ascii="ＭＳ ゴシック" w:eastAsia="ＭＳ ゴシック" w:hAnsi="ＭＳ ゴシック" w:hint="eastAsia"/>
          <w:bCs/>
          <w:sz w:val="22"/>
        </w:rPr>
        <w:t>以下日時に「</w:t>
      </w:r>
      <w:r w:rsidRPr="00A26987">
        <w:rPr>
          <w:rFonts w:ascii="ＭＳ ゴシック" w:eastAsia="ＭＳ ゴシック" w:hAnsi="ＭＳ ゴシック"/>
          <w:bCs/>
          <w:sz w:val="22"/>
        </w:rPr>
        <w:t xml:space="preserve">Microsoft </w:t>
      </w:r>
      <w:r w:rsidRPr="00A26987">
        <w:rPr>
          <w:rFonts w:ascii="ＭＳ ゴシック" w:eastAsia="ＭＳ ゴシック" w:hAnsi="ＭＳ ゴシック" w:hint="eastAsia"/>
          <w:bCs/>
          <w:sz w:val="22"/>
        </w:rPr>
        <w:t>Teams」を用いて行うので、【１０．問い合せ先】に連絡先（所属組織及び所属部署名、担当者名、電話番号、E-mai</w:t>
      </w:r>
      <w:r w:rsidRPr="00A26987">
        <w:rPr>
          <w:rFonts w:ascii="ＭＳ ゴシック" w:eastAsia="ＭＳ ゴシック" w:hAnsi="ＭＳ ゴシック"/>
          <w:bCs/>
          <w:sz w:val="22"/>
        </w:rPr>
        <w:t>l</w:t>
      </w:r>
      <w:r w:rsidRPr="00A26987">
        <w:rPr>
          <w:rFonts w:ascii="ＭＳ ゴシック" w:eastAsia="ＭＳ ゴシック" w:hAnsi="ＭＳ ゴシック" w:hint="eastAsia"/>
          <w:bCs/>
          <w:sz w:val="22"/>
        </w:rPr>
        <w:t>アドレス）を令和</w:t>
      </w:r>
      <w:r w:rsidR="003D2812">
        <w:rPr>
          <w:rFonts w:ascii="ＭＳ ゴシック" w:eastAsia="ＭＳ ゴシック" w:hAnsi="ＭＳ ゴシック" w:hint="eastAsia"/>
          <w:bCs/>
          <w:sz w:val="22"/>
        </w:rPr>
        <w:t>８</w:t>
      </w:r>
      <w:r w:rsidRPr="00A26987">
        <w:rPr>
          <w:rFonts w:ascii="ＭＳ ゴシック" w:eastAsia="ＭＳ ゴシック" w:hAnsi="ＭＳ ゴシック" w:hint="eastAsia"/>
          <w:bCs/>
          <w:sz w:val="22"/>
        </w:rPr>
        <w:t>年</w:t>
      </w:r>
      <w:r w:rsidR="001A67BE">
        <w:rPr>
          <w:rFonts w:ascii="ＭＳ ゴシック" w:eastAsia="ＭＳ ゴシック" w:hAnsi="ＭＳ ゴシック" w:hint="eastAsia"/>
          <w:bCs/>
          <w:sz w:val="22"/>
        </w:rPr>
        <w:t>２</w:t>
      </w:r>
      <w:r w:rsidRPr="00A26987">
        <w:rPr>
          <w:rFonts w:ascii="ＭＳ ゴシック" w:eastAsia="ＭＳ ゴシック" w:hAnsi="ＭＳ ゴシック" w:hint="eastAsia"/>
          <w:bCs/>
          <w:sz w:val="22"/>
        </w:rPr>
        <w:t>月</w:t>
      </w:r>
      <w:r w:rsidR="009F0019">
        <w:rPr>
          <w:rFonts w:ascii="ＭＳ ゴシック" w:eastAsia="ＭＳ ゴシック" w:hAnsi="ＭＳ ゴシック" w:hint="eastAsia"/>
          <w:bCs/>
          <w:sz w:val="22"/>
        </w:rPr>
        <w:t>１０</w:t>
      </w:r>
      <w:r w:rsidRPr="00A26987">
        <w:rPr>
          <w:rFonts w:ascii="ＭＳ ゴシック" w:eastAsia="ＭＳ ゴシック" w:hAnsi="ＭＳ ゴシック" w:hint="eastAsia"/>
          <w:bCs/>
          <w:sz w:val="22"/>
        </w:rPr>
        <w:t>日（</w:t>
      </w:r>
      <w:r w:rsidR="009F0019">
        <w:rPr>
          <w:rFonts w:ascii="ＭＳ ゴシック" w:eastAsia="ＭＳ ゴシック" w:hAnsi="ＭＳ ゴシック" w:hint="eastAsia"/>
          <w:bCs/>
          <w:sz w:val="22"/>
        </w:rPr>
        <w:t>火</w:t>
      </w:r>
      <w:r w:rsidRPr="00A26987">
        <w:rPr>
          <w:rFonts w:ascii="ＭＳ ゴシック" w:eastAsia="ＭＳ ゴシック" w:hAnsi="ＭＳ ゴシック" w:hint="eastAsia"/>
          <w:bCs/>
          <w:sz w:val="22"/>
        </w:rPr>
        <w:t>）</w:t>
      </w:r>
      <w:r>
        <w:rPr>
          <w:rFonts w:ascii="ＭＳ ゴシック" w:eastAsia="ＭＳ ゴシック" w:hAnsi="ＭＳ ゴシック" w:hint="eastAsia"/>
          <w:bCs/>
          <w:sz w:val="22"/>
        </w:rPr>
        <w:t>１７</w:t>
      </w:r>
      <w:r w:rsidRPr="00A26987">
        <w:rPr>
          <w:rFonts w:ascii="ＭＳ ゴシック" w:eastAsia="ＭＳ ゴシック" w:hAnsi="ＭＳ ゴシック" w:hint="eastAsia"/>
          <w:bCs/>
          <w:sz w:val="22"/>
        </w:rPr>
        <w:t>時までに登録すること。（事前にテスト連絡をする場合がある。）「</w:t>
      </w:r>
      <w:r w:rsidRPr="00A26987">
        <w:rPr>
          <w:rFonts w:ascii="ＭＳ ゴシック" w:eastAsia="ＭＳ ゴシック" w:hAnsi="ＭＳ ゴシック"/>
          <w:bCs/>
          <w:sz w:val="22"/>
        </w:rPr>
        <w:t xml:space="preserve">Microsoft </w:t>
      </w:r>
      <w:r w:rsidRPr="00A26987">
        <w:rPr>
          <w:rFonts w:ascii="ＭＳ ゴシック" w:eastAsia="ＭＳ ゴシック" w:hAnsi="ＭＳ ゴシック" w:hint="eastAsia"/>
          <w:bCs/>
          <w:sz w:val="22"/>
        </w:rPr>
        <w:t>Teams」が利用できない場合は、概要を共有するので、その旨とともに連絡先を登録すること。</w:t>
      </w:r>
    </w:p>
    <w:p w14:paraId="126CFEF4" w14:textId="7E39F27F" w:rsidR="00A8129B" w:rsidRPr="00A26987" w:rsidRDefault="00EC4CAE" w:rsidP="00A8129B">
      <w:pPr>
        <w:ind w:leftChars="315" w:left="661" w:firstLineChars="100" w:firstLine="220"/>
        <w:rPr>
          <w:rFonts w:ascii="ＭＳ ゴシック" w:eastAsia="ＭＳ ゴシック" w:hAnsi="ＭＳ ゴシック"/>
          <w:sz w:val="22"/>
        </w:rPr>
      </w:pPr>
      <w:r w:rsidRPr="00AF7113">
        <w:rPr>
          <w:rFonts w:ascii="ＭＳ ゴシック" w:eastAsia="ＭＳ ゴシック" w:hAnsi="ＭＳ ゴシック" w:hint="eastAsia"/>
          <w:sz w:val="22"/>
        </w:rPr>
        <w:t>説明会開催日時：</w:t>
      </w:r>
      <w:r w:rsidR="00A8129B" w:rsidRPr="00A26987">
        <w:rPr>
          <w:rFonts w:ascii="ＭＳ ゴシック" w:eastAsia="ＭＳ ゴシック" w:hAnsi="ＭＳ ゴシック" w:hint="eastAsia"/>
          <w:sz w:val="22"/>
        </w:rPr>
        <w:t>令和</w:t>
      </w:r>
      <w:r w:rsidR="009C30ED">
        <w:rPr>
          <w:rFonts w:ascii="ＭＳ ゴシック" w:eastAsia="ＭＳ ゴシック" w:hAnsi="ＭＳ ゴシック" w:hint="eastAsia"/>
          <w:sz w:val="22"/>
        </w:rPr>
        <w:t>８</w:t>
      </w:r>
      <w:r w:rsidR="00A8129B" w:rsidRPr="00A26987">
        <w:rPr>
          <w:rFonts w:ascii="ＭＳ ゴシック" w:eastAsia="ＭＳ ゴシック" w:hAnsi="ＭＳ ゴシック" w:hint="eastAsia"/>
          <w:sz w:val="22"/>
        </w:rPr>
        <w:t>年</w:t>
      </w:r>
      <w:r w:rsidR="00CD63D9">
        <w:rPr>
          <w:rFonts w:ascii="ＭＳ ゴシック" w:eastAsia="ＭＳ ゴシック" w:hAnsi="ＭＳ ゴシック" w:hint="eastAsia"/>
          <w:sz w:val="22"/>
        </w:rPr>
        <w:t>２</w:t>
      </w:r>
      <w:r w:rsidR="00A8129B" w:rsidRPr="00A26987">
        <w:rPr>
          <w:rFonts w:ascii="ＭＳ ゴシック" w:eastAsia="ＭＳ ゴシック" w:hAnsi="ＭＳ ゴシック" w:hint="eastAsia"/>
          <w:sz w:val="22"/>
        </w:rPr>
        <w:t>月</w:t>
      </w:r>
      <w:r w:rsidR="009C30ED">
        <w:rPr>
          <w:rFonts w:ascii="ＭＳ ゴシック" w:eastAsia="ＭＳ ゴシック" w:hAnsi="ＭＳ ゴシック" w:hint="eastAsia"/>
          <w:sz w:val="22"/>
        </w:rPr>
        <w:t>１２</w:t>
      </w:r>
      <w:r w:rsidR="00A8129B" w:rsidRPr="00A26987">
        <w:rPr>
          <w:rFonts w:ascii="ＭＳ ゴシック" w:eastAsia="ＭＳ ゴシック" w:hAnsi="ＭＳ ゴシック" w:hint="eastAsia"/>
          <w:sz w:val="22"/>
        </w:rPr>
        <w:t>日（</w:t>
      </w:r>
      <w:r w:rsidR="009C30ED">
        <w:rPr>
          <w:rFonts w:ascii="ＭＳ ゴシック" w:eastAsia="ＭＳ ゴシック" w:hAnsi="ＭＳ ゴシック" w:hint="eastAsia"/>
          <w:sz w:val="22"/>
        </w:rPr>
        <w:t>木</w:t>
      </w:r>
      <w:r w:rsidR="00A8129B" w:rsidRPr="00A26987">
        <w:rPr>
          <w:rFonts w:ascii="ＭＳ ゴシック" w:eastAsia="ＭＳ ゴシック" w:hAnsi="ＭＳ ゴシック" w:hint="eastAsia"/>
          <w:sz w:val="22"/>
        </w:rPr>
        <w:t>）</w:t>
      </w:r>
      <w:r w:rsidR="00A8129B">
        <w:rPr>
          <w:rFonts w:ascii="ＭＳ ゴシック" w:eastAsia="ＭＳ ゴシック" w:hAnsi="ＭＳ ゴシック" w:hint="eastAsia"/>
          <w:sz w:val="22"/>
        </w:rPr>
        <w:t>１</w:t>
      </w:r>
      <w:r w:rsidR="009C30ED">
        <w:rPr>
          <w:rFonts w:ascii="ＭＳ ゴシック" w:eastAsia="ＭＳ ゴシック" w:hAnsi="ＭＳ ゴシック" w:hint="eastAsia"/>
          <w:sz w:val="22"/>
        </w:rPr>
        <w:t>３</w:t>
      </w:r>
      <w:r w:rsidR="00A8129B" w:rsidRPr="00A26987">
        <w:rPr>
          <w:rFonts w:ascii="ＭＳ ゴシック" w:eastAsia="ＭＳ ゴシック" w:hAnsi="ＭＳ ゴシック" w:hint="eastAsia"/>
          <w:sz w:val="22"/>
        </w:rPr>
        <w:t>時</w:t>
      </w:r>
      <w:r w:rsidR="00A8129B">
        <w:rPr>
          <w:rFonts w:ascii="ＭＳ ゴシック" w:eastAsia="ＭＳ ゴシック" w:hAnsi="ＭＳ ゴシック" w:hint="eastAsia"/>
          <w:sz w:val="22"/>
        </w:rPr>
        <w:t>～</w:t>
      </w:r>
    </w:p>
    <w:p w14:paraId="13AC12BD" w14:textId="77777777" w:rsidR="00B35DC0" w:rsidRDefault="00B35DC0">
      <w:pPr>
        <w:rPr>
          <w:rFonts w:ascii="ＭＳ ゴシック" w:eastAsia="ＭＳ ゴシック" w:hAnsi="ＭＳ ゴシック"/>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06C55021"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4BA82D5B" w14:textId="28E7F145"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5" w:history="1">
        <w:r w:rsidRPr="00682B90">
          <w:rPr>
            <w:rStyle w:val="a9"/>
            <w:rFonts w:ascii="ＭＳ ゴシック" w:eastAsia="ＭＳ ゴシック" w:hAnsi="ＭＳ ゴシック"/>
            <w:bCs/>
            <w:sz w:val="22"/>
          </w:rPr>
          <w:t>https://www.jgrants-portal.go.jp/subsidy/</w:t>
        </w:r>
      </w:hyperlink>
    </w:p>
    <w:p w14:paraId="0DE0CD0F" w14:textId="77777777" w:rsidR="00891094" w:rsidRDefault="00891094" w:rsidP="00236A20">
      <w:pPr>
        <w:ind w:leftChars="200" w:left="640" w:hangingChars="100" w:hanging="220"/>
        <w:rPr>
          <w:rFonts w:ascii="ＭＳ ゴシック" w:eastAsia="ＭＳ ゴシック" w:hAnsi="ＭＳ ゴシック"/>
          <w:bCs/>
          <w:sz w:val="22"/>
        </w:rPr>
      </w:pPr>
    </w:p>
    <w:p w14:paraId="50C59BB2" w14:textId="397F19B1" w:rsidR="00B35DC0" w:rsidRPr="00BD4B58" w:rsidRDefault="00A8129B" w:rsidP="001A67BE">
      <w:pPr>
        <w:adjustRightInd w:val="0"/>
        <w:ind w:leftChars="208" w:left="657"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BD4B58" w:rsidRPr="00BD4B58">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w:t>
      </w:r>
    </w:p>
    <w:p w14:paraId="47F2D1C2" w14:textId="77777777" w:rsidR="00B35DC0" w:rsidRDefault="00B35DC0" w:rsidP="001A67BE">
      <w:pPr>
        <w:adjustRightInd w:val="0"/>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5ADC19B3"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A8129B">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78CC1976"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A8129B">
        <w:rPr>
          <w:rFonts w:ascii="ＭＳ ゴシック" w:eastAsia="ＭＳ ゴシック" w:hAnsi="ＭＳ ゴシック" w:hint="eastAsia"/>
          <w:bCs/>
          <w:sz w:val="22"/>
        </w:rPr>
        <w:t>④</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0CDC45BA" w14:textId="77777777" w:rsidR="00B35DC0" w:rsidRDefault="00B35DC0">
      <w:pPr>
        <w:rPr>
          <w:rFonts w:ascii="ＭＳ ゴシック" w:eastAsia="ＭＳ ゴシック" w:hAnsi="ＭＳ ゴシック"/>
          <w:bCs/>
          <w:sz w:val="22"/>
        </w:rPr>
      </w:pPr>
    </w:p>
    <w:p w14:paraId="7937EB3A" w14:textId="77777777" w:rsidR="001C0D2D" w:rsidRDefault="001C0D2D" w:rsidP="001C0D2D">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４－４．応募書類の提出先</w:t>
      </w:r>
    </w:p>
    <w:p w14:paraId="7147FB97" w14:textId="3BBDEAAB" w:rsidR="001C0D2D" w:rsidRDefault="001C0D2D" w:rsidP="001C0D2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応募書類はＪグランツ又は電子メールにより以下に提出してください。</w:t>
      </w:r>
    </w:p>
    <w:p w14:paraId="718BC2DE" w14:textId="77777777" w:rsidR="001C0D2D" w:rsidRDefault="001C0D2D" w:rsidP="001C0D2D">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19BFB7F6" w14:textId="77777777" w:rsidR="001C0D2D" w:rsidRDefault="001C0D2D" w:rsidP="001C0D2D">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75AB0B0D" w14:textId="351B4112" w:rsidR="001C0D2D" w:rsidRDefault="001C0D2D" w:rsidP="001C0D2D">
      <w:pPr>
        <w:ind w:leftChars="400" w:left="840"/>
        <w:rPr>
          <w:rFonts w:ascii="ＭＳ ゴシック" w:eastAsia="ＭＳ ゴシック" w:hAnsi="ＭＳ ゴシック"/>
          <w:bCs/>
          <w:sz w:val="22"/>
        </w:rPr>
      </w:pPr>
      <w:hyperlink r:id="rId16" w:history="1">
        <w:r w:rsidRPr="001C0D2D">
          <w:rPr>
            <w:rStyle w:val="a9"/>
            <w:rFonts w:ascii="ＭＳ ゴシック" w:eastAsia="ＭＳ ゴシック" w:hAnsi="ＭＳ ゴシック"/>
            <w:bCs/>
            <w:sz w:val="22"/>
          </w:rPr>
          <w:t>https://www.jgrants-portal.go.jp/</w:t>
        </w:r>
      </w:hyperlink>
    </w:p>
    <w:p w14:paraId="124AFB77" w14:textId="77777777" w:rsidR="001C0D2D" w:rsidRDefault="001C0D2D" w:rsidP="001C0D2D">
      <w:pPr>
        <w:ind w:leftChars="400" w:left="840"/>
        <w:rPr>
          <w:rFonts w:ascii="ＭＳ ゴシック" w:eastAsia="ＭＳ ゴシック" w:hAnsi="ＭＳ ゴシック"/>
          <w:bCs/>
          <w:sz w:val="22"/>
        </w:rPr>
      </w:pPr>
    </w:p>
    <w:p w14:paraId="22A329F8" w14:textId="77777777" w:rsidR="001C0D2D" w:rsidRPr="00661D94" w:rsidRDefault="001C0D2D" w:rsidP="001C0D2D">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688DDD3E" w14:textId="040D6979" w:rsidR="001C0D2D" w:rsidRPr="00661D94" w:rsidRDefault="001C0D2D" w:rsidP="001C0D2D">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Pr="00445236">
        <w:rPr>
          <w:rFonts w:ascii="ＭＳ ゴシック" w:eastAsia="ＭＳ ゴシック" w:hAnsi="ＭＳ ゴシック"/>
          <w:bCs/>
          <w:sz w:val="22"/>
        </w:rPr>
        <w:t>bzl-japan-russia_yosan@meti.go.jp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256D7EAC" w14:textId="47142AD3" w:rsidR="001C0D2D" w:rsidRDefault="001C0D2D" w:rsidP="001C0D2D">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Pr="001C0D2D">
        <w:rPr>
          <w:rFonts w:ascii="ＭＳ ゴシック" w:eastAsia="ＭＳ ゴシック" w:hAnsi="ＭＳ ゴシック" w:hint="eastAsia"/>
          <w:bCs/>
          <w:sz w:val="22"/>
        </w:rPr>
        <w:t>令和</w:t>
      </w:r>
      <w:r w:rsidR="291BF2A0" w:rsidRPr="66FE3D8D">
        <w:rPr>
          <w:rFonts w:ascii="ＭＳ ゴシック" w:eastAsia="ＭＳ ゴシック" w:hAnsi="ＭＳ ゴシック"/>
          <w:sz w:val="22"/>
        </w:rPr>
        <w:t>８</w:t>
      </w:r>
      <w:r w:rsidRPr="66FE3D8D">
        <w:rPr>
          <w:rFonts w:ascii="ＭＳ ゴシック" w:eastAsia="ＭＳ ゴシック" w:hAnsi="ＭＳ ゴシック"/>
          <w:sz w:val="22"/>
        </w:rPr>
        <w:t>年度</w:t>
      </w:r>
      <w:r w:rsidRPr="001C0D2D">
        <w:rPr>
          <w:rFonts w:ascii="ＭＳ ゴシック" w:eastAsia="ＭＳ ゴシック" w:hAnsi="ＭＳ ゴシック" w:hint="eastAsia"/>
          <w:bCs/>
          <w:sz w:val="22"/>
        </w:rPr>
        <w:t>ロシア・中央アジア地域等情報収集・提供等事業</w:t>
      </w:r>
      <w:r w:rsidRPr="00661D94">
        <w:rPr>
          <w:rFonts w:ascii="ＭＳ ゴシック" w:eastAsia="ＭＳ ゴシック" w:hAnsi="ＭＳ ゴシック" w:hint="eastAsia"/>
          <w:bCs/>
          <w:sz w:val="22"/>
        </w:rPr>
        <w:t>申請書」としてください。</w:t>
      </w:r>
    </w:p>
    <w:p w14:paraId="732E89B7" w14:textId="77777777" w:rsidR="001C0D2D" w:rsidRDefault="001C0D2D" w:rsidP="001C0D2D">
      <w:pPr>
        <w:ind w:leftChars="420" w:left="882"/>
        <w:rPr>
          <w:rFonts w:ascii="ＭＳ ゴシック" w:eastAsia="ＭＳ ゴシック" w:hAnsi="ＭＳ ゴシック"/>
          <w:bCs/>
          <w:sz w:val="22"/>
        </w:rPr>
      </w:pPr>
    </w:p>
    <w:p w14:paraId="1D7110A1" w14:textId="77777777" w:rsidR="001C0D2D" w:rsidRDefault="001C0D2D" w:rsidP="001C0D2D">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1597B161" w14:textId="77777777" w:rsidR="001C0D2D" w:rsidRDefault="001C0D2D" w:rsidP="001C0D2D">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1815AA2A" w14:textId="64087573" w:rsidR="001C0D2D" w:rsidRPr="001C0D2D" w:rsidRDefault="001C0D2D" w:rsidP="00E814A6">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64C7E9A4" w14:textId="77777777" w:rsidR="001C0D2D" w:rsidRDefault="001C0D2D">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1A2302BA" w14:textId="77777777" w:rsidR="00A8129B" w:rsidRPr="00A26987" w:rsidRDefault="00A8129B" w:rsidP="00A8129B">
      <w:pPr>
        <w:ind w:leftChars="300" w:left="630" w:firstLineChars="100" w:firstLine="220"/>
        <w:rPr>
          <w:rFonts w:ascii="ＭＳ ゴシック" w:eastAsia="ＭＳ ゴシック" w:hAnsi="ＭＳ ゴシック"/>
          <w:bCs/>
          <w:sz w:val="22"/>
        </w:rPr>
      </w:pPr>
      <w:bookmarkStart w:id="2" w:name="_Hlk160193537"/>
      <w:r w:rsidRPr="00A26987">
        <w:rPr>
          <w:rFonts w:ascii="ＭＳ ゴシック" w:eastAsia="ＭＳ ゴシック" w:hAnsi="ＭＳ ゴシック" w:hint="eastAsia"/>
          <w:bCs/>
          <w:sz w:val="22"/>
        </w:rPr>
        <w:t>以下の審査基準に基づいて総合的な評価を行います。ただし、審査基準①、②及び③を満たしていない事業については、他項目の評価にかかわらず採択いたしません。</w:t>
      </w:r>
    </w:p>
    <w:bookmarkEnd w:id="2"/>
    <w:p w14:paraId="34484C61" w14:textId="3BA7F321" w:rsidR="00B35DC0" w:rsidRDefault="003D4045">
      <w:pPr>
        <w:numPr>
          <w:ilvl w:val="0"/>
          <w:numId w:val="4"/>
        </w:numPr>
        <w:rPr>
          <w:rFonts w:ascii="ＭＳ ゴシック" w:eastAsia="ＭＳ ゴシック" w:hAnsi="ＭＳ ゴシック"/>
          <w:bCs/>
          <w:sz w:val="22"/>
        </w:rPr>
      </w:pPr>
      <w:r w:rsidRPr="003D4045">
        <w:rPr>
          <w:rFonts w:ascii="ＭＳ ゴシック" w:eastAsia="ＭＳ ゴシック" w:hAnsi="ＭＳ ゴシック" w:hint="eastAsia"/>
          <w:bCs/>
          <w:sz w:val="22"/>
        </w:rPr>
        <w:t>「１．事業概要」の「１－５．応募資格」の内容を満たしているか。</w:t>
      </w:r>
    </w:p>
    <w:p w14:paraId="5C229596" w14:textId="6378F647" w:rsidR="003D4045" w:rsidRDefault="003D4045">
      <w:pPr>
        <w:numPr>
          <w:ilvl w:val="0"/>
          <w:numId w:val="4"/>
        </w:numPr>
        <w:rPr>
          <w:rFonts w:ascii="ＭＳ ゴシック" w:eastAsia="ＭＳ ゴシック" w:hAnsi="ＭＳ ゴシック"/>
          <w:bCs/>
          <w:sz w:val="22"/>
        </w:rPr>
      </w:pPr>
      <w:r w:rsidRPr="003D4045">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055075BE" w14:textId="410B5888"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r w:rsidR="00A0118B">
        <w:rPr>
          <w:rFonts w:ascii="ＭＳ ゴシック" w:eastAsia="ＭＳ ゴシック" w:hAnsi="ＭＳ ゴシック" w:hint="eastAsia"/>
          <w:bCs/>
          <w:sz w:val="22"/>
        </w:rPr>
        <w:t>に</w:t>
      </w:r>
      <w:r w:rsidR="00B82342">
        <w:rPr>
          <w:rFonts w:ascii="ＭＳ ゴシック" w:eastAsia="ＭＳ ゴシック" w:hAnsi="ＭＳ ゴシック" w:hint="eastAsia"/>
          <w:bCs/>
          <w:sz w:val="22"/>
        </w:rPr>
        <w:t>懸念</w:t>
      </w:r>
      <w:r w:rsidR="00A0118B">
        <w:rPr>
          <w:rFonts w:ascii="ＭＳ ゴシック" w:eastAsia="ＭＳ ゴシック" w:hAnsi="ＭＳ ゴシック" w:hint="eastAsia"/>
          <w:bCs/>
          <w:sz w:val="22"/>
        </w:rPr>
        <w:t>がないか。</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本事業を円滑に遂行するために、事業規模等に適した実施体制をとっているか。</w:t>
      </w:r>
    </w:p>
    <w:p w14:paraId="6D4A8CCF" w14:textId="105249D8"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w:t>
      </w:r>
      <w:r w:rsidRPr="007326A0">
        <w:rPr>
          <w:rFonts w:ascii="ＭＳ ゴシック" w:eastAsia="ＭＳ ゴシック" w:hAnsi="ＭＳ ゴシック" w:hint="eastAsia"/>
          <w:bCs/>
          <w:sz w:val="22"/>
        </w:rPr>
        <w:t>無く考慮し、適正な積算が行われているか。</w:t>
      </w:r>
    </w:p>
    <w:p w14:paraId="4A6E19A3" w14:textId="4AAE2462" w:rsidR="00FE1571" w:rsidRDefault="00F46914" w:rsidP="00FE1571">
      <w:pPr>
        <w:numPr>
          <w:ilvl w:val="0"/>
          <w:numId w:val="4"/>
        </w:numPr>
        <w:rPr>
          <w:rFonts w:ascii="ＭＳ ゴシック" w:eastAsia="ＭＳ ゴシック" w:hAnsi="ＭＳ ゴシック"/>
          <w:bCs/>
          <w:sz w:val="22"/>
        </w:rPr>
      </w:pPr>
      <w:r w:rsidRPr="00FE1571">
        <w:rPr>
          <w:rFonts w:ascii="ＭＳ ゴシック" w:eastAsia="ＭＳ ゴシック" w:hAnsi="ＭＳ ゴシック" w:hint="eastAsia"/>
          <w:bCs/>
          <w:sz w:val="22"/>
        </w:rPr>
        <w:t>賃上げの取組をしているか。</w:t>
      </w:r>
    </w:p>
    <w:p w14:paraId="0CF5EDEC" w14:textId="77777777" w:rsidR="00FE1571" w:rsidRPr="007326A0" w:rsidRDefault="00FE1571" w:rsidP="00FE1571">
      <w:pPr>
        <w:ind w:leftChars="614" w:left="1289" w:firstLineChars="100" w:firstLine="220"/>
        <w:rPr>
          <w:rFonts w:ascii="ＭＳ ゴシック" w:eastAsia="ＭＳ ゴシック" w:hAnsi="ＭＳ ゴシック"/>
          <w:bCs/>
          <w:sz w:val="22"/>
        </w:rPr>
      </w:pPr>
      <w:bookmarkStart w:id="3" w:name="_Hlk160203287"/>
      <w:r w:rsidRPr="007326A0">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bookmarkEnd w:id="3"/>
    <w:p w14:paraId="51B53F7D" w14:textId="1018E202" w:rsidR="00FE1571" w:rsidRPr="00B82342" w:rsidRDefault="00FE1571" w:rsidP="00FE1571">
      <w:pPr>
        <w:ind w:leftChars="614" w:left="1289"/>
        <w:rPr>
          <w:rFonts w:ascii="ＭＳ ゴシック" w:eastAsia="ＭＳ ゴシック" w:hAnsi="ＭＳ ゴシック"/>
          <w:bCs/>
          <w:sz w:val="22"/>
        </w:rPr>
      </w:pPr>
      <w:r w:rsidRPr="00B82342">
        <w:rPr>
          <w:rFonts w:ascii="ＭＳ ゴシック" w:eastAsia="ＭＳ ゴシック" w:hAnsi="ＭＳ ゴシック" w:hint="eastAsia"/>
          <w:bCs/>
          <w:sz w:val="22"/>
        </w:rPr>
        <w:t>・令和</w:t>
      </w:r>
      <w:r w:rsidR="00A5662D">
        <w:rPr>
          <w:rFonts w:ascii="ＭＳ ゴシック" w:eastAsia="ＭＳ ゴシック" w:hAnsi="ＭＳ ゴシック" w:hint="eastAsia"/>
          <w:bCs/>
          <w:sz w:val="22"/>
        </w:rPr>
        <w:t>８</w:t>
      </w:r>
      <w:r w:rsidRPr="00B82342">
        <w:rPr>
          <w:rFonts w:ascii="ＭＳ ゴシック" w:eastAsia="ＭＳ ゴシック" w:hAnsi="ＭＳ ゴシック" w:hint="eastAsia"/>
          <w:bCs/>
          <w:sz w:val="22"/>
        </w:rPr>
        <w:t>年</w:t>
      </w:r>
      <w:r w:rsidR="00A0118B" w:rsidRPr="00E814A6">
        <w:rPr>
          <w:rFonts w:ascii="ＭＳ ゴシック" w:eastAsia="ＭＳ ゴシック" w:hAnsi="ＭＳ ゴシック" w:hint="eastAsia"/>
          <w:bCs/>
          <w:sz w:val="22"/>
        </w:rPr>
        <w:t>４月</w:t>
      </w:r>
      <w:r w:rsidRPr="00B82342">
        <w:rPr>
          <w:rFonts w:ascii="ＭＳ ゴシック" w:eastAsia="ＭＳ ゴシック" w:hAnsi="ＭＳ ゴシック" w:hint="eastAsia"/>
          <w:bCs/>
          <w:sz w:val="22"/>
        </w:rPr>
        <w:t>以降に開始する申請者の事業年度において、対前年度比で「給</w:t>
      </w:r>
      <w:r w:rsidRPr="00B82342">
        <w:rPr>
          <w:rFonts w:ascii="ＭＳ ゴシック" w:eastAsia="ＭＳ ゴシック" w:hAnsi="ＭＳ ゴシック"/>
          <w:bCs/>
          <w:sz w:val="22"/>
        </w:rPr>
        <w:t xml:space="preserve"> </w:t>
      </w:r>
      <w:r w:rsidRPr="00B82342">
        <w:rPr>
          <w:rFonts w:ascii="ＭＳ ゴシック" w:eastAsia="ＭＳ ゴシック" w:hAnsi="ＭＳ ゴシック" w:hint="eastAsia"/>
          <w:bCs/>
          <w:sz w:val="22"/>
        </w:rPr>
        <w:t>与等受給者一人当たりの平均受給額（※）」を</w:t>
      </w:r>
      <w:r w:rsidRPr="00B82342">
        <w:rPr>
          <w:rFonts w:ascii="ＭＳ ゴシック" w:eastAsia="ＭＳ ゴシック" w:hAnsi="ＭＳ ゴシック"/>
          <w:bCs/>
          <w:sz w:val="22"/>
        </w:rPr>
        <w:t>[大企業：３％・中小企業：１．５％]以上増加させる旨を従業員に表明していること。</w:t>
      </w:r>
    </w:p>
    <w:p w14:paraId="31518690" w14:textId="25A3218C" w:rsidR="00FE1571" w:rsidRPr="007326A0" w:rsidRDefault="00FE1571" w:rsidP="00FE1571">
      <w:pPr>
        <w:ind w:leftChars="600" w:left="1260"/>
        <w:rPr>
          <w:rFonts w:ascii="ＭＳ ゴシック" w:eastAsia="ＭＳ ゴシック" w:hAnsi="ＭＳ ゴシック"/>
          <w:bCs/>
          <w:sz w:val="22"/>
        </w:rPr>
      </w:pPr>
      <w:r w:rsidRPr="00B82342">
        <w:rPr>
          <w:rFonts w:ascii="ＭＳ ゴシック" w:eastAsia="ＭＳ ゴシック" w:hAnsi="ＭＳ ゴシック" w:hint="eastAsia"/>
          <w:bCs/>
          <w:sz w:val="22"/>
        </w:rPr>
        <w:t>・令和</w:t>
      </w:r>
      <w:r w:rsidR="00A5662D">
        <w:rPr>
          <w:rFonts w:ascii="ＭＳ ゴシック" w:eastAsia="ＭＳ ゴシック" w:hAnsi="ＭＳ ゴシック" w:hint="eastAsia"/>
          <w:bCs/>
          <w:sz w:val="22"/>
        </w:rPr>
        <w:t>８</w:t>
      </w:r>
      <w:r w:rsidRPr="00B82342">
        <w:rPr>
          <w:rFonts w:ascii="ＭＳ ゴシック" w:eastAsia="ＭＳ ゴシック" w:hAnsi="ＭＳ ゴシック" w:hint="eastAsia"/>
          <w:bCs/>
          <w:sz w:val="22"/>
        </w:rPr>
        <w:t>年以降の暦年において、対前年比で「給与等受給者一人当たりの平均受給額（※）」を</w:t>
      </w:r>
      <w:r w:rsidRPr="00B82342">
        <w:rPr>
          <w:rFonts w:ascii="ＭＳ ゴシック" w:eastAsia="ＭＳ ゴシック" w:hAnsi="ＭＳ ゴシック"/>
          <w:bCs/>
          <w:sz w:val="22"/>
        </w:rPr>
        <w:t>[大企業：３％・中小企業：１．５％]以上増加させる旨を従業員に表明していること。</w:t>
      </w:r>
    </w:p>
    <w:p w14:paraId="1FA40839" w14:textId="77777777" w:rsidR="00FE1571" w:rsidRPr="007326A0" w:rsidRDefault="00FE1571" w:rsidP="00FE1571">
      <w:pPr>
        <w:ind w:leftChars="495" w:left="1039" w:firstLineChars="100" w:firstLine="220"/>
        <w:rPr>
          <w:rFonts w:ascii="ＭＳ ゴシック" w:eastAsia="ＭＳ ゴシック" w:hAnsi="ＭＳ ゴシック"/>
          <w:bCs/>
          <w:sz w:val="22"/>
        </w:rPr>
      </w:pPr>
      <w:r w:rsidRPr="007326A0">
        <w:rPr>
          <w:rFonts w:ascii="ＭＳ ゴシック" w:eastAsia="ＭＳ ゴシック" w:hAnsi="ＭＳ ゴシック" w:hint="eastAsia"/>
          <w:bCs/>
          <w:sz w:val="22"/>
        </w:rPr>
        <w:t>※中小企業等においては、「給与総額とする。」</w:t>
      </w:r>
    </w:p>
    <w:p w14:paraId="1A6BD783" w14:textId="1D22BD89" w:rsidR="00FE1571" w:rsidRDefault="00FE1571" w:rsidP="00FE1571">
      <w:pPr>
        <w:pStyle w:val="afb"/>
        <w:numPr>
          <w:ilvl w:val="0"/>
          <w:numId w:val="4"/>
        </w:numPr>
        <w:ind w:leftChars="0"/>
        <w:rPr>
          <w:rFonts w:ascii="ＭＳ ゴシック" w:eastAsia="ＭＳ ゴシック" w:hAnsi="ＭＳ ゴシック"/>
          <w:bCs/>
          <w:sz w:val="22"/>
        </w:rPr>
      </w:pPr>
      <w:r w:rsidRPr="00FE1571">
        <w:rPr>
          <w:rFonts w:ascii="ＭＳ ゴシック" w:eastAsia="ＭＳ ゴシック" w:hAnsi="ＭＳ ゴシック" w:hint="eastAsia"/>
          <w:bCs/>
          <w:sz w:val="22"/>
        </w:rPr>
        <w:t>ワーク・ライフ・バランスの取組をしているか。</w:t>
      </w:r>
    </w:p>
    <w:p w14:paraId="3A1BC020" w14:textId="7F665FF0" w:rsidR="00FE1571" w:rsidRDefault="00FE1571" w:rsidP="00FE1571">
      <w:pPr>
        <w:ind w:leftChars="614" w:left="1289" w:firstLineChars="100" w:firstLine="220"/>
        <w:rPr>
          <w:rFonts w:ascii="ＭＳ ゴシック" w:eastAsia="ＭＳ ゴシック" w:hAnsi="ＭＳ ゴシック"/>
          <w:sz w:val="22"/>
        </w:rPr>
      </w:pPr>
      <w:r w:rsidRPr="007326A0">
        <w:rPr>
          <w:rFonts w:ascii="ＭＳ ゴシック" w:eastAsia="ＭＳ ゴシック" w:hAnsi="ＭＳ ゴシック" w:hint="eastAsia"/>
          <w:sz w:val="22"/>
        </w:rPr>
        <w:t>以下のうち、該当するものの認定証等の写しを提出すること。基準を満たす場合、加点措置となります。</w:t>
      </w:r>
    </w:p>
    <w:p w14:paraId="7F569BA8" w14:textId="77777777" w:rsidR="00FE1571" w:rsidRPr="00B82342" w:rsidRDefault="00FE1571" w:rsidP="00FE1571">
      <w:pPr>
        <w:ind w:leftChars="614" w:left="1289"/>
        <w:rPr>
          <w:rFonts w:ascii="ＭＳ ゴシック" w:eastAsia="ＭＳ ゴシック" w:hAnsi="ＭＳ ゴシック"/>
          <w:sz w:val="22"/>
        </w:rPr>
      </w:pPr>
      <w:r w:rsidRPr="00B82342">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35D8E22B" w14:textId="77777777" w:rsidR="00FE1571" w:rsidRPr="00B82342" w:rsidRDefault="00FE1571" w:rsidP="00FE1571">
      <w:pPr>
        <w:ind w:leftChars="614" w:left="1289"/>
        <w:rPr>
          <w:rFonts w:ascii="ＭＳ ゴシック" w:eastAsia="ＭＳ ゴシック" w:hAnsi="ＭＳ ゴシック"/>
          <w:sz w:val="22"/>
        </w:rPr>
      </w:pPr>
      <w:r w:rsidRPr="00B82342">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w:t>
      </w:r>
      <w:r w:rsidRPr="00B82342">
        <w:rPr>
          <w:rFonts w:ascii="ＭＳ ゴシック" w:eastAsia="ＭＳ ゴシック" w:hAnsi="ＭＳ ゴシック"/>
          <w:sz w:val="22"/>
        </w:rPr>
        <w:t>100人以下の事業主に限る。</w:t>
      </w:r>
    </w:p>
    <w:p w14:paraId="1AA1052A" w14:textId="77777777" w:rsidR="00FE1571" w:rsidRPr="00B82342" w:rsidRDefault="00FE1571" w:rsidP="00FE1571">
      <w:pPr>
        <w:ind w:leftChars="614" w:left="1289"/>
        <w:rPr>
          <w:rFonts w:ascii="ＭＳ ゴシック" w:eastAsia="ＭＳ ゴシック" w:hAnsi="ＭＳ ゴシック"/>
          <w:sz w:val="22"/>
        </w:rPr>
      </w:pPr>
      <w:r w:rsidRPr="00B82342">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58ADCA50" w14:textId="2E4FE936" w:rsidR="00FE1571" w:rsidRPr="00FE1571" w:rsidRDefault="00FE1571" w:rsidP="00FE1571">
      <w:pPr>
        <w:ind w:leftChars="614" w:left="1289"/>
        <w:rPr>
          <w:rFonts w:ascii="ＭＳ ゴシック" w:eastAsia="ＭＳ ゴシック" w:hAnsi="ＭＳ ゴシック"/>
          <w:sz w:val="22"/>
        </w:rPr>
      </w:pPr>
      <w:r w:rsidRPr="00B82342">
        <w:rPr>
          <w:rFonts w:ascii="ＭＳ ゴシック" w:eastAsia="ＭＳ ゴシック" w:hAnsi="ＭＳ ゴシック" w:hint="eastAsia"/>
          <w:sz w:val="22"/>
        </w:rPr>
        <w:t>・青少年の雇用の促進に関する法律（若者雇用促進法）に基づく認定（ユースエール認定）</w:t>
      </w: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交付決定後、補助事業者に対し、事業実施に必要な情報等を提供することがありますが、情報の内容によっては、守秘義務の遵守をお願いすることがあります。</w:t>
      </w:r>
    </w:p>
    <w:p w14:paraId="797E0923" w14:textId="23E93BAC" w:rsidR="00FB0417" w:rsidRDefault="00FB0417">
      <w:pPr>
        <w:widowControl/>
        <w:jc w:val="left"/>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14:paraId="1F752531" w14:textId="77777777">
        <w:trPr>
          <w:trHeight w:val="510"/>
        </w:trPr>
        <w:tc>
          <w:tcPr>
            <w:tcW w:w="1984" w:type="dxa"/>
            <w:shd w:val="clear" w:color="auto" w:fill="FFFFFF"/>
          </w:tcPr>
          <w:p w14:paraId="0F0DA77D"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19DF1D56"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C83859" w14:paraId="29A97926" w14:textId="77777777">
        <w:trPr>
          <w:trHeight w:val="555"/>
        </w:trPr>
        <w:tc>
          <w:tcPr>
            <w:tcW w:w="1984" w:type="dxa"/>
            <w:shd w:val="clear" w:color="auto" w:fill="FFFFFF"/>
          </w:tcPr>
          <w:p w14:paraId="6C207E13" w14:textId="1DB18735" w:rsidR="00C83859" w:rsidRPr="00912A11" w:rsidRDefault="00FB0417">
            <w:pPr>
              <w:rPr>
                <w:rFonts w:ascii="ＭＳ ゴシック" w:eastAsia="ＭＳ ゴシック" w:hAnsi="ＭＳ ゴシック"/>
                <w:sz w:val="22"/>
              </w:rPr>
            </w:pPr>
            <w:r w:rsidRPr="00FB0417">
              <w:rPr>
                <w:rFonts w:ascii="ＭＳ ゴシック" w:eastAsia="ＭＳ ゴシック" w:hAnsi="ＭＳ ゴシック" w:hint="eastAsia"/>
                <w:sz w:val="22"/>
              </w:rPr>
              <w:t>ロシア・中央アジア地域等情報収集・提供等事業</w:t>
            </w:r>
          </w:p>
        </w:tc>
        <w:tc>
          <w:tcPr>
            <w:tcW w:w="6521" w:type="dxa"/>
            <w:shd w:val="clear" w:color="auto" w:fill="FFFFFF"/>
          </w:tcPr>
          <w:p w14:paraId="35917E5D" w14:textId="77777777" w:rsidR="00C83859" w:rsidRDefault="00C83859">
            <w:pPr>
              <w:rPr>
                <w:rFonts w:ascii="ＭＳ ゴシック" w:eastAsia="ＭＳ ゴシック" w:hAnsi="ＭＳ ゴシック"/>
                <w:sz w:val="22"/>
              </w:rPr>
            </w:pPr>
          </w:p>
        </w:tc>
      </w:tr>
      <w:tr w:rsidR="00B35DC0" w14:paraId="22240CE6" w14:textId="77777777">
        <w:trPr>
          <w:trHeight w:val="555"/>
        </w:trPr>
        <w:tc>
          <w:tcPr>
            <w:tcW w:w="1984" w:type="dxa"/>
            <w:shd w:val="clear" w:color="auto" w:fill="FFFFFF"/>
          </w:tcPr>
          <w:p w14:paraId="65996598" w14:textId="77777777" w:rsidR="00B35DC0" w:rsidRDefault="00B35DC0" w:rsidP="00912A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Ⅰ．人件費</w:t>
            </w:r>
          </w:p>
        </w:tc>
        <w:tc>
          <w:tcPr>
            <w:tcW w:w="6521" w:type="dxa"/>
            <w:shd w:val="clear" w:color="auto" w:fill="FFFFFF"/>
          </w:tcPr>
          <w:p w14:paraId="48DB5A4D"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事業に直接従事する者の直接作業時間に対する人件費</w:t>
            </w:r>
          </w:p>
        </w:tc>
      </w:tr>
      <w:tr w:rsidR="00B35DC0" w14:paraId="63E2E088" w14:textId="77777777">
        <w:trPr>
          <w:trHeight w:val="540"/>
        </w:trPr>
        <w:tc>
          <w:tcPr>
            <w:tcW w:w="1984" w:type="dxa"/>
            <w:shd w:val="clear" w:color="auto" w:fill="FFFFFF"/>
          </w:tcPr>
          <w:p w14:paraId="5C0F8D9F" w14:textId="77777777" w:rsidR="00B35DC0" w:rsidRDefault="00B35DC0" w:rsidP="00912A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Ⅱ．事業費</w:t>
            </w:r>
          </w:p>
        </w:tc>
        <w:tc>
          <w:tcPr>
            <w:tcW w:w="6521" w:type="dxa"/>
            <w:shd w:val="clear" w:color="auto" w:fill="FFFFFF"/>
          </w:tcPr>
          <w:p w14:paraId="5BB90432" w14:textId="77777777" w:rsidR="00B35DC0" w:rsidRDefault="00B35DC0">
            <w:pPr>
              <w:rPr>
                <w:rFonts w:ascii="ＭＳ ゴシック" w:eastAsia="ＭＳ ゴシック" w:hAnsi="ＭＳ ゴシック"/>
                <w:sz w:val="22"/>
              </w:rPr>
            </w:pPr>
          </w:p>
        </w:tc>
      </w:tr>
      <w:tr w:rsidR="00B35DC0" w14:paraId="317CD72E" w14:textId="77777777">
        <w:trPr>
          <w:trHeight w:val="700"/>
        </w:trPr>
        <w:tc>
          <w:tcPr>
            <w:tcW w:w="1984" w:type="dxa"/>
            <w:shd w:val="clear" w:color="auto" w:fill="FFFFFF"/>
          </w:tcPr>
          <w:p w14:paraId="11CCB09A" w14:textId="77777777" w:rsidR="00B35DC0" w:rsidRDefault="00B35DC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旅費</w:t>
            </w:r>
          </w:p>
        </w:tc>
        <w:tc>
          <w:tcPr>
            <w:tcW w:w="6521" w:type="dxa"/>
            <w:shd w:val="clear" w:color="auto" w:fill="FFFFFF"/>
          </w:tcPr>
          <w:p w14:paraId="749FCCB3"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事業を行うために必要な国内出張及び海外出張に係る経費</w:t>
            </w:r>
          </w:p>
        </w:tc>
      </w:tr>
      <w:tr w:rsidR="00B35DC0" w14:paraId="14014273" w14:textId="77777777">
        <w:trPr>
          <w:trHeight w:val="694"/>
        </w:trPr>
        <w:tc>
          <w:tcPr>
            <w:tcW w:w="1984" w:type="dxa"/>
            <w:shd w:val="clear" w:color="auto" w:fill="FFFFFF"/>
          </w:tcPr>
          <w:p w14:paraId="1D57C5C5" w14:textId="77777777" w:rsidR="00B35DC0" w:rsidRDefault="00B35DC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会場費</w:t>
            </w:r>
          </w:p>
        </w:tc>
        <w:tc>
          <w:tcPr>
            <w:tcW w:w="6521" w:type="dxa"/>
            <w:shd w:val="clear" w:color="auto" w:fill="FFFFFF"/>
          </w:tcPr>
          <w:p w14:paraId="4B4AEA09"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事業を行うために必要な会議、講演会、シンポジウム等に要する経費（会議借料、機材借料及び茶菓料（お茶代）等）</w:t>
            </w:r>
          </w:p>
        </w:tc>
      </w:tr>
      <w:tr w:rsidR="00B35DC0" w14:paraId="0CD4E93E" w14:textId="77777777">
        <w:trPr>
          <w:trHeight w:val="560"/>
        </w:trPr>
        <w:tc>
          <w:tcPr>
            <w:tcW w:w="1984" w:type="dxa"/>
            <w:tcBorders>
              <w:bottom w:val="single" w:sz="4" w:space="0" w:color="auto"/>
            </w:tcBorders>
            <w:shd w:val="clear" w:color="auto" w:fill="FFFFFF"/>
          </w:tcPr>
          <w:p w14:paraId="0F5EEDD4" w14:textId="77777777" w:rsidR="00B35DC0" w:rsidRDefault="00B35DC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謝金</w:t>
            </w:r>
          </w:p>
        </w:tc>
        <w:tc>
          <w:tcPr>
            <w:tcW w:w="6521" w:type="dxa"/>
            <w:tcBorders>
              <w:bottom w:val="single" w:sz="4" w:space="0" w:color="auto"/>
            </w:tcBorders>
            <w:shd w:val="clear" w:color="auto" w:fill="FFFFFF"/>
          </w:tcPr>
          <w:p w14:paraId="47D68C65" w14:textId="77777777" w:rsidR="00B35DC0" w:rsidRDefault="00B35DC0" w:rsidP="00023A76">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事業を行うために必要な謝金（会議・講演会・シンポジウム等に出席した外部専門家等に対する謝金、講演・原稿の執筆・研究協力等に</w:t>
            </w:r>
            <w:r w:rsidR="00023A76">
              <w:rPr>
                <w:rFonts w:ascii="ＭＳ ゴシック" w:eastAsia="ＭＳ ゴシック" w:hAnsi="ＭＳ ゴシック" w:hint="eastAsia"/>
                <w:sz w:val="22"/>
              </w:rPr>
              <w:t>対</w:t>
            </w:r>
            <w:r>
              <w:rPr>
                <w:rFonts w:ascii="ＭＳ ゴシック" w:eastAsia="ＭＳ ゴシック" w:hAnsi="ＭＳ ゴシック" w:hint="eastAsia"/>
                <w:sz w:val="22"/>
              </w:rPr>
              <w:t>する謝金等）</w:t>
            </w:r>
          </w:p>
        </w:tc>
      </w:tr>
      <w:tr w:rsidR="00B35DC0" w14:paraId="1711937A" w14:textId="77777777">
        <w:trPr>
          <w:trHeight w:val="872"/>
        </w:trPr>
        <w:tc>
          <w:tcPr>
            <w:tcW w:w="1984" w:type="dxa"/>
            <w:tcBorders>
              <w:bottom w:val="dashSmallGap" w:sz="4" w:space="0" w:color="auto"/>
            </w:tcBorders>
            <w:shd w:val="clear" w:color="auto" w:fill="FFFFFF"/>
          </w:tcPr>
          <w:p w14:paraId="5F04AE3D" w14:textId="77777777" w:rsidR="00B35DC0" w:rsidRDefault="00B35DC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備品費</w:t>
            </w:r>
          </w:p>
        </w:tc>
        <w:tc>
          <w:tcPr>
            <w:tcW w:w="6521" w:type="dxa"/>
            <w:tcBorders>
              <w:bottom w:val="dashSmallGap" w:sz="4" w:space="0" w:color="auto"/>
            </w:tcBorders>
            <w:shd w:val="clear" w:color="auto" w:fill="FFFFFF"/>
          </w:tcPr>
          <w:p w14:paraId="519D3546"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事業を行うために必要な物品（ただし、1年以上継続して使用でき</w:t>
            </w:r>
            <w:r w:rsidR="004B6446" w:rsidRPr="00661D94">
              <w:rPr>
                <w:rFonts w:ascii="ＭＳ ゴシック" w:eastAsia="ＭＳ ゴシック" w:hAnsi="ＭＳ ゴシック" w:hint="eastAsia"/>
                <w:sz w:val="22"/>
              </w:rPr>
              <w:t>、当該事業のみで使用されることが確認でき</w:t>
            </w:r>
            <w:r>
              <w:rPr>
                <w:rFonts w:ascii="ＭＳ ゴシック" w:eastAsia="ＭＳ ゴシック" w:hAnsi="ＭＳ ゴシック" w:hint="eastAsia"/>
                <w:sz w:val="22"/>
              </w:rPr>
              <w:t>るもの）の購入、製造に必要な経費</w:t>
            </w:r>
          </w:p>
        </w:tc>
      </w:tr>
      <w:tr w:rsidR="00B35DC0" w14:paraId="72460FF8" w14:textId="77777777">
        <w:trPr>
          <w:trHeight w:val="528"/>
        </w:trPr>
        <w:tc>
          <w:tcPr>
            <w:tcW w:w="1984" w:type="dxa"/>
            <w:tcBorders>
              <w:top w:val="dashSmallGap" w:sz="4" w:space="0" w:color="auto"/>
            </w:tcBorders>
            <w:shd w:val="clear" w:color="auto" w:fill="FFFFFF"/>
          </w:tcPr>
          <w:p w14:paraId="18536905"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（借料及び賃料）</w:t>
            </w:r>
          </w:p>
        </w:tc>
        <w:tc>
          <w:tcPr>
            <w:tcW w:w="6521" w:type="dxa"/>
            <w:tcBorders>
              <w:top w:val="dashSmallGap" w:sz="4" w:space="0" w:color="auto"/>
            </w:tcBorders>
            <w:shd w:val="clear" w:color="auto" w:fill="FFFFFF"/>
          </w:tcPr>
          <w:p w14:paraId="52F0930C"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事業を行うために必要な機械器具等のリース・レンタルに要する経費</w:t>
            </w:r>
          </w:p>
        </w:tc>
      </w:tr>
      <w:tr w:rsidR="00B35DC0" w14:paraId="0AEECCF9" w14:textId="77777777">
        <w:trPr>
          <w:trHeight w:val="860"/>
        </w:trPr>
        <w:tc>
          <w:tcPr>
            <w:tcW w:w="1984" w:type="dxa"/>
            <w:shd w:val="clear" w:color="auto" w:fill="FFFFFF"/>
          </w:tcPr>
          <w:p w14:paraId="04DF8A6B" w14:textId="77777777" w:rsidR="00B35DC0" w:rsidRDefault="00B35DC0" w:rsidP="00912A11">
            <w:pPr>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消耗品費</w:t>
            </w:r>
          </w:p>
        </w:tc>
        <w:tc>
          <w:tcPr>
            <w:tcW w:w="6521" w:type="dxa"/>
            <w:shd w:val="clear" w:color="auto" w:fill="FFFFFF"/>
          </w:tcPr>
          <w:p w14:paraId="0ECDDEF3" w14:textId="77777777" w:rsidR="00B35DC0" w:rsidRDefault="00B35DC0">
            <w:pPr>
              <w:ind w:left="2"/>
              <w:rPr>
                <w:rFonts w:ascii="ＭＳ ゴシック" w:eastAsia="ＭＳ ゴシック" w:hAnsi="ＭＳ ゴシック"/>
                <w:sz w:val="22"/>
              </w:rPr>
            </w:pPr>
            <w:r>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B35DC0" w14:paraId="0F835F50" w14:textId="77777777">
        <w:trPr>
          <w:trHeight w:val="738"/>
        </w:trPr>
        <w:tc>
          <w:tcPr>
            <w:tcW w:w="1984" w:type="dxa"/>
            <w:shd w:val="clear" w:color="auto" w:fill="FFFFFF"/>
          </w:tcPr>
          <w:p w14:paraId="063A24E2" w14:textId="77777777" w:rsidR="00B35DC0" w:rsidRDefault="00B35DC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印刷製本費</w:t>
            </w:r>
          </w:p>
        </w:tc>
        <w:tc>
          <w:tcPr>
            <w:tcW w:w="6521" w:type="dxa"/>
            <w:shd w:val="clear" w:color="auto" w:fill="FFFFFF"/>
          </w:tcPr>
          <w:p w14:paraId="7FA59CF5"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事業で使用するパンフレット・リーフレット、事業成果報告書等の印刷製本に関する経費</w:t>
            </w:r>
          </w:p>
        </w:tc>
      </w:tr>
      <w:tr w:rsidR="00B35DC0" w14:paraId="4CB4B2FB" w14:textId="77777777">
        <w:trPr>
          <w:trHeight w:val="738"/>
        </w:trPr>
        <w:tc>
          <w:tcPr>
            <w:tcW w:w="1984" w:type="dxa"/>
            <w:shd w:val="clear" w:color="auto" w:fill="FFFFFF"/>
          </w:tcPr>
          <w:p w14:paraId="3DEC40BA" w14:textId="77777777" w:rsidR="00B35DC0" w:rsidRDefault="00B35DC0" w:rsidP="00912A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補助員人件費</w:t>
            </w:r>
          </w:p>
        </w:tc>
        <w:tc>
          <w:tcPr>
            <w:tcW w:w="6521" w:type="dxa"/>
            <w:shd w:val="clear" w:color="auto" w:fill="FFFFFF"/>
          </w:tcPr>
          <w:p w14:paraId="2B7BF00B"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事業を実施するために必要な補助員（アルバイト等）に係る経費</w:t>
            </w:r>
          </w:p>
        </w:tc>
      </w:tr>
      <w:tr w:rsidR="00B35DC0" w14:paraId="7C3A7984" w14:textId="77777777">
        <w:trPr>
          <w:trHeight w:val="340"/>
        </w:trPr>
        <w:tc>
          <w:tcPr>
            <w:tcW w:w="1984" w:type="dxa"/>
            <w:tcBorders>
              <w:bottom w:val="single" w:sz="4" w:space="0" w:color="auto"/>
            </w:tcBorders>
            <w:shd w:val="clear" w:color="auto" w:fill="FFFFFF"/>
          </w:tcPr>
          <w:p w14:paraId="4B4330FB" w14:textId="77777777" w:rsidR="00B35DC0" w:rsidRDefault="00B35DC0" w:rsidP="00912A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その他諸経費</w:t>
            </w:r>
          </w:p>
        </w:tc>
        <w:tc>
          <w:tcPr>
            <w:tcW w:w="6521" w:type="dxa"/>
            <w:tcBorders>
              <w:bottom w:val="single" w:sz="4" w:space="0" w:color="auto"/>
            </w:tcBorders>
            <w:shd w:val="clear" w:color="auto" w:fill="FFFFFF"/>
          </w:tcPr>
          <w:p w14:paraId="6BBAF94E"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7EFB034B"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例）</w:t>
            </w:r>
          </w:p>
          <w:p w14:paraId="7EBA4C0E"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lastRenderedPageBreak/>
              <w:t>-通信運搬費（郵便料、運送代、通信・電話料等）</w:t>
            </w:r>
          </w:p>
          <w:p w14:paraId="4C04A002" w14:textId="77777777" w:rsidR="00B35DC0" w:rsidRDefault="00B35DC0">
            <w:pPr>
              <w:ind w:left="185" w:hangingChars="84" w:hanging="185"/>
              <w:rPr>
                <w:rFonts w:ascii="ＭＳ ゴシック" w:eastAsia="ＭＳ ゴシック" w:hAnsi="ＭＳ ゴシック"/>
                <w:sz w:val="22"/>
              </w:rPr>
            </w:pPr>
            <w:r>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687B4E5B"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-設備の修繕・保守費</w:t>
            </w:r>
          </w:p>
          <w:p w14:paraId="5D79ECE5"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-翻訳通訳、速記費用</w:t>
            </w:r>
          </w:p>
          <w:p w14:paraId="2982065A"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-文献購入費、法定検査、検定料、特許出願関連費用等</w:t>
            </w:r>
          </w:p>
        </w:tc>
      </w:tr>
      <w:tr w:rsidR="00B35DC0" w14:paraId="64F86031" w14:textId="77777777">
        <w:trPr>
          <w:trHeight w:val="360"/>
        </w:trPr>
        <w:tc>
          <w:tcPr>
            <w:tcW w:w="1984" w:type="dxa"/>
            <w:tcBorders>
              <w:bottom w:val="single" w:sz="4" w:space="0" w:color="auto"/>
            </w:tcBorders>
            <w:shd w:val="clear" w:color="auto" w:fill="FFFFFF"/>
          </w:tcPr>
          <w:p w14:paraId="6A54C073" w14:textId="77777777" w:rsidR="00B35DC0" w:rsidRDefault="00B35DC0" w:rsidP="00B13178">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委託</w:t>
            </w:r>
            <w:r w:rsidR="00B13178">
              <w:rPr>
                <w:rFonts w:ascii="ＭＳ ゴシック" w:eastAsia="ＭＳ ゴシック" w:hAnsi="ＭＳ ゴシック" w:hint="eastAsia"/>
                <w:sz w:val="22"/>
              </w:rPr>
              <w:t>・外注</w:t>
            </w:r>
            <w:r>
              <w:rPr>
                <w:rFonts w:ascii="ＭＳ ゴシック" w:eastAsia="ＭＳ ゴシック" w:hAnsi="ＭＳ ゴシック" w:hint="eastAsia"/>
                <w:sz w:val="22"/>
              </w:rPr>
              <w:t>費</w:t>
            </w:r>
          </w:p>
        </w:tc>
        <w:tc>
          <w:tcPr>
            <w:tcW w:w="6521" w:type="dxa"/>
            <w:tcBorders>
              <w:bottom w:val="single" w:sz="4" w:space="0" w:color="auto"/>
            </w:tcBorders>
            <w:shd w:val="clear" w:color="auto" w:fill="FFFFFF"/>
          </w:tcPr>
          <w:p w14:paraId="5067F396" w14:textId="77777777" w:rsidR="00B13178" w:rsidRPr="00B13178" w:rsidRDefault="00B13178" w:rsidP="00B13178">
            <w:pPr>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p w14:paraId="3EF8AC57" w14:textId="77777777" w:rsidR="00B35DC0" w:rsidRDefault="00B35DC0" w:rsidP="00B13178">
            <w:pPr>
              <w:rPr>
                <w:rFonts w:ascii="ＭＳ ゴシック" w:eastAsia="ＭＳ ゴシック" w:hAnsi="ＭＳ ゴシック"/>
                <w:sz w:val="22"/>
              </w:rPr>
            </w:pPr>
          </w:p>
        </w:tc>
      </w:tr>
    </w:tbl>
    <w:p w14:paraId="278F28CB" w14:textId="77777777" w:rsidR="00B35DC0" w:rsidRDefault="00B35DC0">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CA61069" w14:textId="6EE10E7E" w:rsidR="00B35DC0" w:rsidRDefault="00B35DC0" w:rsidP="00841659">
      <w:pPr>
        <w:widowControl/>
        <w:jc w:val="left"/>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sidRPr="00B82342">
        <w:rPr>
          <w:rFonts w:ascii="ＭＳ ゴシック" w:eastAsia="ＭＳ ゴシック" w:hAnsi="ＭＳ ゴシック" w:hint="eastAsia"/>
          <w:bCs/>
          <w:sz w:val="22"/>
        </w:rPr>
        <w:t>７－３．</w:t>
      </w:r>
      <w:r w:rsidR="00B35DC0" w:rsidRPr="00B82342">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BC5A246"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47EF3743"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3F27EB64"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797E444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7C0F2A2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6CD1988C"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3FD62679"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158ED44A" w14:textId="77777777" w:rsidR="002B63D8" w:rsidRDefault="003516DE"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372D6AD" w14:textId="77777777" w:rsidR="003516DE" w:rsidRDefault="00314860"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④</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B0E4CF6" w14:textId="77777777" w:rsidR="00A8129B" w:rsidRPr="00A26987" w:rsidRDefault="00A8129B" w:rsidP="00A8129B">
      <w:pPr>
        <w:ind w:firstLineChars="300" w:firstLine="660"/>
        <w:rPr>
          <w:rFonts w:ascii="ＭＳ ゴシック" w:eastAsia="ＭＳ ゴシック" w:hAnsi="ＭＳ ゴシック"/>
          <w:bCs/>
          <w:sz w:val="22"/>
        </w:rPr>
      </w:pPr>
      <w:r w:rsidRPr="00A26987">
        <w:rPr>
          <w:rFonts w:ascii="ＭＳ ゴシック" w:eastAsia="ＭＳ ゴシック" w:hAnsi="ＭＳ ゴシック" w:hint="eastAsia"/>
          <w:bCs/>
          <w:sz w:val="22"/>
        </w:rPr>
        <w:t>〒１００－８９０１　東京都千代田区霞が関１－３－１</w:t>
      </w:r>
    </w:p>
    <w:p w14:paraId="3EAB22BA" w14:textId="77777777" w:rsidR="00A8129B" w:rsidRPr="00A26987" w:rsidRDefault="00A8129B" w:rsidP="00A8129B">
      <w:pPr>
        <w:ind w:firstLineChars="300" w:firstLine="660"/>
        <w:rPr>
          <w:rFonts w:ascii="ＭＳ ゴシック" w:eastAsia="ＭＳ ゴシック" w:hAnsi="ＭＳ ゴシック"/>
          <w:bCs/>
          <w:sz w:val="22"/>
        </w:rPr>
      </w:pPr>
      <w:r w:rsidRPr="00A26987">
        <w:rPr>
          <w:rFonts w:ascii="ＭＳ ゴシック" w:eastAsia="ＭＳ ゴシック" w:hAnsi="ＭＳ ゴシック" w:hint="eastAsia"/>
          <w:bCs/>
          <w:sz w:val="22"/>
        </w:rPr>
        <w:t>経済産業省　通商政策局　ロシア・中央アジア・コーカサス室</w:t>
      </w:r>
    </w:p>
    <w:p w14:paraId="46601D99" w14:textId="2F2839F7" w:rsidR="00A8129B" w:rsidRPr="00A26987" w:rsidRDefault="00A8129B" w:rsidP="00A8129B">
      <w:pPr>
        <w:ind w:firstLineChars="300" w:firstLine="660"/>
        <w:rPr>
          <w:rFonts w:ascii="ＭＳ ゴシック" w:eastAsia="ＭＳ ゴシック" w:hAnsi="ＭＳ ゴシック"/>
          <w:bCs/>
          <w:sz w:val="22"/>
        </w:rPr>
      </w:pPr>
      <w:r w:rsidRPr="00A26987">
        <w:rPr>
          <w:rFonts w:ascii="ＭＳ ゴシック" w:eastAsia="ＭＳ ゴシック" w:hAnsi="ＭＳ ゴシック" w:hint="eastAsia"/>
          <w:bCs/>
          <w:sz w:val="22"/>
        </w:rPr>
        <w:t>担当：</w:t>
      </w:r>
      <w:r w:rsidR="009E56B5">
        <w:rPr>
          <w:rFonts w:ascii="ＭＳ ゴシック" w:eastAsia="ＭＳ ゴシック" w:hAnsi="ＭＳ ゴシック" w:hint="eastAsia"/>
          <w:bCs/>
          <w:sz w:val="22"/>
        </w:rPr>
        <w:t>柳田、</w:t>
      </w:r>
      <w:r w:rsidR="00E52772">
        <w:rPr>
          <w:rFonts w:ascii="ＭＳ ゴシック" w:eastAsia="ＭＳ ゴシック" w:hAnsi="ＭＳ ゴシック" w:hint="eastAsia"/>
          <w:bCs/>
          <w:sz w:val="22"/>
        </w:rPr>
        <w:t>大川</w:t>
      </w:r>
    </w:p>
    <w:p w14:paraId="705C633A" w14:textId="77777777" w:rsidR="00A8129B" w:rsidRPr="00A26987" w:rsidRDefault="00A8129B" w:rsidP="00A8129B">
      <w:pPr>
        <w:ind w:firstLineChars="300" w:firstLine="660"/>
        <w:rPr>
          <w:rFonts w:ascii="ＭＳ ゴシック" w:eastAsia="ＭＳ ゴシック" w:hAnsi="ＭＳ ゴシック"/>
          <w:bCs/>
          <w:sz w:val="22"/>
        </w:rPr>
      </w:pPr>
      <w:r w:rsidRPr="00A26987">
        <w:rPr>
          <w:rFonts w:ascii="ＭＳ ゴシック" w:eastAsia="ＭＳ ゴシック" w:hAnsi="ＭＳ ゴシック" w:hint="eastAsia"/>
          <w:bCs/>
          <w:sz w:val="22"/>
        </w:rPr>
        <w:t>E-mail：</w:t>
      </w:r>
      <w:r w:rsidRPr="00445236">
        <w:rPr>
          <w:rFonts w:ascii="ＭＳ ゴシック" w:eastAsia="ＭＳ ゴシック" w:hAnsi="ＭＳ ゴシック"/>
          <w:bCs/>
          <w:sz w:val="22"/>
        </w:rPr>
        <w:t>bzl-japan-russia_yosan@meti.go.jp</w:t>
      </w:r>
    </w:p>
    <w:p w14:paraId="7B052760" w14:textId="77777777" w:rsidR="00B35DC0" w:rsidRDefault="00B35DC0">
      <w:pPr>
        <w:rPr>
          <w:rFonts w:ascii="ＭＳ ゴシック" w:eastAsia="ＭＳ ゴシック" w:hAnsi="ＭＳ ゴシック"/>
          <w:bCs/>
          <w:sz w:val="22"/>
        </w:rPr>
      </w:pPr>
    </w:p>
    <w:p w14:paraId="0FC477D4" w14:textId="2AD2E2A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F35AD7E" w14:textId="14FD0CFD"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A8129B">
        <w:rPr>
          <w:rFonts w:ascii="ＭＳ ゴシック" w:eastAsia="ＭＳ ゴシック" w:hAnsi="ＭＳ ゴシック" w:hint="eastAsia"/>
          <w:bCs/>
          <w:sz w:val="22"/>
        </w:rPr>
        <w:t>令和</w:t>
      </w:r>
      <w:r w:rsidR="6B156ADE" w:rsidRPr="66FE3D8D">
        <w:rPr>
          <w:rFonts w:ascii="ＭＳ ゴシック" w:eastAsia="ＭＳ ゴシック" w:hAnsi="ＭＳ ゴシック"/>
          <w:sz w:val="22"/>
        </w:rPr>
        <w:t>８</w:t>
      </w:r>
      <w:r w:rsidR="00A8129B" w:rsidRPr="66FE3D8D">
        <w:rPr>
          <w:rFonts w:ascii="ＭＳ ゴシック" w:eastAsia="ＭＳ ゴシック" w:hAnsi="ＭＳ ゴシック"/>
          <w:sz w:val="22"/>
        </w:rPr>
        <w:t>年度</w:t>
      </w:r>
      <w:r w:rsidR="00A8129B" w:rsidRPr="00A26987">
        <w:rPr>
          <w:rFonts w:ascii="ＭＳ ゴシック" w:eastAsia="ＭＳ ゴシック" w:hAnsi="ＭＳ ゴシック" w:hint="eastAsia"/>
          <w:bCs/>
          <w:sz w:val="22"/>
        </w:rPr>
        <w:t>ロシア・中央アジア地域等情報収集・提供等事業</w:t>
      </w:r>
      <w:r>
        <w:rPr>
          <w:rFonts w:ascii="ＭＳ ゴシック" w:eastAsia="ＭＳ ゴシック" w:hAnsi="ＭＳ ゴシック" w:hint="eastAsia"/>
          <w:bCs/>
          <w:sz w:val="22"/>
        </w:rPr>
        <w:t>」としてください。他の件名（題名）ではお問い合わせに回答できない場合があります。</w:t>
      </w:r>
    </w:p>
    <w:p w14:paraId="5214E0EC" w14:textId="4A7CA72B" w:rsidR="007F7DD5" w:rsidRPr="00CA237C" w:rsidRDefault="00B35DC0" w:rsidP="00CA237C">
      <w:pPr>
        <w:pStyle w:val="aa"/>
      </w:pPr>
      <w:r>
        <w:rPr>
          <w:rFonts w:hint="eastAsia"/>
        </w:rPr>
        <w:lastRenderedPageBreak/>
        <w:t>以上</w:t>
      </w:r>
    </w:p>
    <w:sectPr w:rsidR="007F7DD5" w:rsidRPr="00CA237C" w:rsidSect="002C0949">
      <w:footerReference w:type="default" r:id="rId1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5FF9" w14:textId="77777777" w:rsidR="00864BF4" w:rsidRDefault="00864BF4">
      <w:r>
        <w:separator/>
      </w:r>
    </w:p>
  </w:endnote>
  <w:endnote w:type="continuationSeparator" w:id="0">
    <w:p w14:paraId="548A7D36" w14:textId="77777777" w:rsidR="00864BF4" w:rsidRDefault="00864BF4">
      <w:r>
        <w:continuationSeparator/>
      </w:r>
    </w:p>
  </w:endnote>
  <w:endnote w:type="continuationNotice" w:id="1">
    <w:p w14:paraId="6E6B58D9" w14:textId="77777777" w:rsidR="00864BF4" w:rsidRDefault="00864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40770" w14:textId="77777777" w:rsidR="00864BF4" w:rsidRDefault="00864BF4">
      <w:r>
        <w:separator/>
      </w:r>
    </w:p>
  </w:footnote>
  <w:footnote w:type="continuationSeparator" w:id="0">
    <w:p w14:paraId="4E8D022A" w14:textId="77777777" w:rsidR="00864BF4" w:rsidRDefault="00864BF4">
      <w:r>
        <w:continuationSeparator/>
      </w:r>
    </w:p>
  </w:footnote>
  <w:footnote w:type="continuationNotice" w:id="1">
    <w:p w14:paraId="114B6A5F" w14:textId="77777777" w:rsidR="00864BF4" w:rsidRDefault="00864B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FD0"/>
    <w:multiLevelType w:val="hybridMultilevel"/>
    <w:tmpl w:val="77825552"/>
    <w:lvl w:ilvl="0" w:tplc="8FC27FA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1E453D6"/>
    <w:multiLevelType w:val="hybridMultilevel"/>
    <w:tmpl w:val="C0366210"/>
    <w:lvl w:ilvl="0" w:tplc="1A709BC0">
      <w:start w:val="1"/>
      <w:numFmt w:val="decimalFullWidth"/>
      <w:lvlText w:val="「%1．"/>
      <w:lvlJc w:val="left"/>
      <w:pPr>
        <w:ind w:left="1570" w:hanging="72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1"/>
  </w:num>
  <w:num w:numId="2" w16cid:durableId="1166942638">
    <w:abstractNumId w:val="5"/>
  </w:num>
  <w:num w:numId="3" w16cid:durableId="31732533">
    <w:abstractNumId w:val="2"/>
  </w:num>
  <w:num w:numId="4" w16cid:durableId="1987125934">
    <w:abstractNumId w:val="4"/>
  </w:num>
  <w:num w:numId="5" w16cid:durableId="397674075">
    <w:abstractNumId w:val="0"/>
  </w:num>
  <w:num w:numId="6" w16cid:durableId="637538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379CD"/>
    <w:rsid w:val="00043B3B"/>
    <w:rsid w:val="00044CAB"/>
    <w:rsid w:val="00047DE2"/>
    <w:rsid w:val="00063C7D"/>
    <w:rsid w:val="0006466E"/>
    <w:rsid w:val="000833D3"/>
    <w:rsid w:val="00083762"/>
    <w:rsid w:val="000840D8"/>
    <w:rsid w:val="00085ADF"/>
    <w:rsid w:val="0009144B"/>
    <w:rsid w:val="000977A4"/>
    <w:rsid w:val="000A0E11"/>
    <w:rsid w:val="000B2519"/>
    <w:rsid w:val="000B3223"/>
    <w:rsid w:val="000B4060"/>
    <w:rsid w:val="000B4A40"/>
    <w:rsid w:val="000B5E20"/>
    <w:rsid w:val="000C00BB"/>
    <w:rsid w:val="000D2B35"/>
    <w:rsid w:val="000E5C4D"/>
    <w:rsid w:val="000E7389"/>
    <w:rsid w:val="000E7B06"/>
    <w:rsid w:val="00105437"/>
    <w:rsid w:val="001056B6"/>
    <w:rsid w:val="0011379E"/>
    <w:rsid w:val="00113B6A"/>
    <w:rsid w:val="0011502D"/>
    <w:rsid w:val="00134376"/>
    <w:rsid w:val="00135296"/>
    <w:rsid w:val="00135D9D"/>
    <w:rsid w:val="00137E3E"/>
    <w:rsid w:val="0014171A"/>
    <w:rsid w:val="00143F90"/>
    <w:rsid w:val="00151377"/>
    <w:rsid w:val="00155415"/>
    <w:rsid w:val="001560AD"/>
    <w:rsid w:val="00165E43"/>
    <w:rsid w:val="00176DFB"/>
    <w:rsid w:val="001830E1"/>
    <w:rsid w:val="00187A64"/>
    <w:rsid w:val="001A1BE1"/>
    <w:rsid w:val="001A5F63"/>
    <w:rsid w:val="001A67BE"/>
    <w:rsid w:val="001A7A91"/>
    <w:rsid w:val="001B4266"/>
    <w:rsid w:val="001B43AA"/>
    <w:rsid w:val="001B76AA"/>
    <w:rsid w:val="001C0D2D"/>
    <w:rsid w:val="001C6C40"/>
    <w:rsid w:val="001D0FC1"/>
    <w:rsid w:val="001D72B6"/>
    <w:rsid w:val="001E1D94"/>
    <w:rsid w:val="001E3A12"/>
    <w:rsid w:val="001E6F8C"/>
    <w:rsid w:val="001F10DE"/>
    <w:rsid w:val="001F196B"/>
    <w:rsid w:val="00200735"/>
    <w:rsid w:val="00202E42"/>
    <w:rsid w:val="00207C1B"/>
    <w:rsid w:val="00212D17"/>
    <w:rsid w:val="00213A32"/>
    <w:rsid w:val="0023092F"/>
    <w:rsid w:val="00236A20"/>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C32E7"/>
    <w:rsid w:val="002D1912"/>
    <w:rsid w:val="002D4F86"/>
    <w:rsid w:val="002D77C6"/>
    <w:rsid w:val="002F3ECF"/>
    <w:rsid w:val="002F57E4"/>
    <w:rsid w:val="003012FE"/>
    <w:rsid w:val="003029CC"/>
    <w:rsid w:val="00306D78"/>
    <w:rsid w:val="003079AD"/>
    <w:rsid w:val="00314860"/>
    <w:rsid w:val="00315E96"/>
    <w:rsid w:val="00316233"/>
    <w:rsid w:val="00320CFB"/>
    <w:rsid w:val="00332094"/>
    <w:rsid w:val="00335964"/>
    <w:rsid w:val="003414F0"/>
    <w:rsid w:val="0034708D"/>
    <w:rsid w:val="00351672"/>
    <w:rsid w:val="003516DE"/>
    <w:rsid w:val="00360359"/>
    <w:rsid w:val="00367CB8"/>
    <w:rsid w:val="00370847"/>
    <w:rsid w:val="003777F3"/>
    <w:rsid w:val="003842D5"/>
    <w:rsid w:val="00385123"/>
    <w:rsid w:val="003A3D9B"/>
    <w:rsid w:val="003B1A94"/>
    <w:rsid w:val="003C5930"/>
    <w:rsid w:val="003C66A6"/>
    <w:rsid w:val="003D1D66"/>
    <w:rsid w:val="003D2812"/>
    <w:rsid w:val="003D4045"/>
    <w:rsid w:val="003E2D03"/>
    <w:rsid w:val="003E707F"/>
    <w:rsid w:val="003F4C0E"/>
    <w:rsid w:val="003F7CA0"/>
    <w:rsid w:val="00400959"/>
    <w:rsid w:val="004009BF"/>
    <w:rsid w:val="004106F4"/>
    <w:rsid w:val="00410B7A"/>
    <w:rsid w:val="00417972"/>
    <w:rsid w:val="00432DEA"/>
    <w:rsid w:val="0043363D"/>
    <w:rsid w:val="00434C04"/>
    <w:rsid w:val="00435B78"/>
    <w:rsid w:val="00436054"/>
    <w:rsid w:val="00442C00"/>
    <w:rsid w:val="004517E4"/>
    <w:rsid w:val="00452209"/>
    <w:rsid w:val="004700B8"/>
    <w:rsid w:val="004711C4"/>
    <w:rsid w:val="004752BC"/>
    <w:rsid w:val="0048032D"/>
    <w:rsid w:val="004821A4"/>
    <w:rsid w:val="0048301A"/>
    <w:rsid w:val="00484C10"/>
    <w:rsid w:val="00485205"/>
    <w:rsid w:val="00497440"/>
    <w:rsid w:val="004A5290"/>
    <w:rsid w:val="004A75D0"/>
    <w:rsid w:val="004B1BA3"/>
    <w:rsid w:val="004B6446"/>
    <w:rsid w:val="004B668D"/>
    <w:rsid w:val="004B71F1"/>
    <w:rsid w:val="004C3E48"/>
    <w:rsid w:val="004C755E"/>
    <w:rsid w:val="004D0BF6"/>
    <w:rsid w:val="004E5685"/>
    <w:rsid w:val="004F0388"/>
    <w:rsid w:val="004F25AB"/>
    <w:rsid w:val="004F70E1"/>
    <w:rsid w:val="00502D61"/>
    <w:rsid w:val="005040C2"/>
    <w:rsid w:val="0051044C"/>
    <w:rsid w:val="005203EE"/>
    <w:rsid w:val="005251A2"/>
    <w:rsid w:val="00525787"/>
    <w:rsid w:val="005260C1"/>
    <w:rsid w:val="0054236C"/>
    <w:rsid w:val="00543CC8"/>
    <w:rsid w:val="0054407E"/>
    <w:rsid w:val="00546B8F"/>
    <w:rsid w:val="00552682"/>
    <w:rsid w:val="00554253"/>
    <w:rsid w:val="00561448"/>
    <w:rsid w:val="00567615"/>
    <w:rsid w:val="00571AD7"/>
    <w:rsid w:val="00576973"/>
    <w:rsid w:val="0057762E"/>
    <w:rsid w:val="005866A6"/>
    <w:rsid w:val="0058798C"/>
    <w:rsid w:val="00590E04"/>
    <w:rsid w:val="005A36F7"/>
    <w:rsid w:val="005C2859"/>
    <w:rsid w:val="005D5EB9"/>
    <w:rsid w:val="005E0476"/>
    <w:rsid w:val="005E4F03"/>
    <w:rsid w:val="005E6D5A"/>
    <w:rsid w:val="005F05D3"/>
    <w:rsid w:val="005F5B95"/>
    <w:rsid w:val="006014F9"/>
    <w:rsid w:val="0060432E"/>
    <w:rsid w:val="006069B1"/>
    <w:rsid w:val="00620C5D"/>
    <w:rsid w:val="00622322"/>
    <w:rsid w:val="006238CA"/>
    <w:rsid w:val="00623EEB"/>
    <w:rsid w:val="00626EED"/>
    <w:rsid w:val="00641BAD"/>
    <w:rsid w:val="006462E8"/>
    <w:rsid w:val="00646581"/>
    <w:rsid w:val="00646763"/>
    <w:rsid w:val="00660D80"/>
    <w:rsid w:val="00661D94"/>
    <w:rsid w:val="00663702"/>
    <w:rsid w:val="00665724"/>
    <w:rsid w:val="00667553"/>
    <w:rsid w:val="00675BFF"/>
    <w:rsid w:val="00675C2E"/>
    <w:rsid w:val="00675EC1"/>
    <w:rsid w:val="00683AE1"/>
    <w:rsid w:val="00683FA1"/>
    <w:rsid w:val="006865A9"/>
    <w:rsid w:val="00691F10"/>
    <w:rsid w:val="00694B21"/>
    <w:rsid w:val="0069648D"/>
    <w:rsid w:val="00697259"/>
    <w:rsid w:val="006A1AF8"/>
    <w:rsid w:val="006A34B5"/>
    <w:rsid w:val="006A46FA"/>
    <w:rsid w:val="006A5ED0"/>
    <w:rsid w:val="006A651B"/>
    <w:rsid w:val="006B1DE4"/>
    <w:rsid w:val="006C16CF"/>
    <w:rsid w:val="006C6AAB"/>
    <w:rsid w:val="006D0B77"/>
    <w:rsid w:val="006E1830"/>
    <w:rsid w:val="006E2D6B"/>
    <w:rsid w:val="006F1A2C"/>
    <w:rsid w:val="006F1B7E"/>
    <w:rsid w:val="006F4D58"/>
    <w:rsid w:val="006F71DC"/>
    <w:rsid w:val="00701C26"/>
    <w:rsid w:val="00701DB6"/>
    <w:rsid w:val="00710B46"/>
    <w:rsid w:val="00725A36"/>
    <w:rsid w:val="0073229C"/>
    <w:rsid w:val="007326A0"/>
    <w:rsid w:val="00741DF0"/>
    <w:rsid w:val="00746C07"/>
    <w:rsid w:val="0074717D"/>
    <w:rsid w:val="0076329A"/>
    <w:rsid w:val="00765E2C"/>
    <w:rsid w:val="00772D56"/>
    <w:rsid w:val="00775115"/>
    <w:rsid w:val="00775259"/>
    <w:rsid w:val="007877EC"/>
    <w:rsid w:val="007A101F"/>
    <w:rsid w:val="007A5EB2"/>
    <w:rsid w:val="007A6ED1"/>
    <w:rsid w:val="007A7796"/>
    <w:rsid w:val="007B4D7B"/>
    <w:rsid w:val="007B5C4C"/>
    <w:rsid w:val="007C2949"/>
    <w:rsid w:val="007C587B"/>
    <w:rsid w:val="007C64B9"/>
    <w:rsid w:val="007C69E8"/>
    <w:rsid w:val="007D7EFE"/>
    <w:rsid w:val="007E2910"/>
    <w:rsid w:val="007E3A09"/>
    <w:rsid w:val="007F366E"/>
    <w:rsid w:val="007F73B8"/>
    <w:rsid w:val="007F7DD5"/>
    <w:rsid w:val="00806981"/>
    <w:rsid w:val="008140D7"/>
    <w:rsid w:val="00823D37"/>
    <w:rsid w:val="00827192"/>
    <w:rsid w:val="00830B96"/>
    <w:rsid w:val="00832ADF"/>
    <w:rsid w:val="00841659"/>
    <w:rsid w:val="0084561C"/>
    <w:rsid w:val="00856DBD"/>
    <w:rsid w:val="00864BF4"/>
    <w:rsid w:val="00870BCA"/>
    <w:rsid w:val="00891094"/>
    <w:rsid w:val="008A1948"/>
    <w:rsid w:val="008A5C06"/>
    <w:rsid w:val="008B0B00"/>
    <w:rsid w:val="008B7081"/>
    <w:rsid w:val="008C1B8C"/>
    <w:rsid w:val="008C7BE7"/>
    <w:rsid w:val="008E20FC"/>
    <w:rsid w:val="008F215E"/>
    <w:rsid w:val="00907077"/>
    <w:rsid w:val="009114D4"/>
    <w:rsid w:val="00912A11"/>
    <w:rsid w:val="00920392"/>
    <w:rsid w:val="00923EE8"/>
    <w:rsid w:val="00925A10"/>
    <w:rsid w:val="009300F2"/>
    <w:rsid w:val="00931B03"/>
    <w:rsid w:val="00934215"/>
    <w:rsid w:val="00941ACE"/>
    <w:rsid w:val="00953272"/>
    <w:rsid w:val="00957736"/>
    <w:rsid w:val="00964869"/>
    <w:rsid w:val="009659ED"/>
    <w:rsid w:val="00965FDA"/>
    <w:rsid w:val="00966603"/>
    <w:rsid w:val="009701F0"/>
    <w:rsid w:val="00972285"/>
    <w:rsid w:val="00975AA8"/>
    <w:rsid w:val="00982289"/>
    <w:rsid w:val="009864E6"/>
    <w:rsid w:val="0099399E"/>
    <w:rsid w:val="00994D57"/>
    <w:rsid w:val="00997FD5"/>
    <w:rsid w:val="009A26CE"/>
    <w:rsid w:val="009A4E14"/>
    <w:rsid w:val="009A5123"/>
    <w:rsid w:val="009B0C67"/>
    <w:rsid w:val="009C30ED"/>
    <w:rsid w:val="009C4D0F"/>
    <w:rsid w:val="009D1738"/>
    <w:rsid w:val="009D63BD"/>
    <w:rsid w:val="009D7406"/>
    <w:rsid w:val="009E2C83"/>
    <w:rsid w:val="009E4290"/>
    <w:rsid w:val="009E4745"/>
    <w:rsid w:val="009E56B5"/>
    <w:rsid w:val="009E7B47"/>
    <w:rsid w:val="009F0019"/>
    <w:rsid w:val="009F099B"/>
    <w:rsid w:val="009F253F"/>
    <w:rsid w:val="009F3D8A"/>
    <w:rsid w:val="009F767B"/>
    <w:rsid w:val="00A0118B"/>
    <w:rsid w:val="00A0308A"/>
    <w:rsid w:val="00A24A92"/>
    <w:rsid w:val="00A258EF"/>
    <w:rsid w:val="00A41CE5"/>
    <w:rsid w:val="00A430DE"/>
    <w:rsid w:val="00A50939"/>
    <w:rsid w:val="00A52444"/>
    <w:rsid w:val="00A5662D"/>
    <w:rsid w:val="00A56724"/>
    <w:rsid w:val="00A6003C"/>
    <w:rsid w:val="00A62B38"/>
    <w:rsid w:val="00A64058"/>
    <w:rsid w:val="00A709E5"/>
    <w:rsid w:val="00A70DFB"/>
    <w:rsid w:val="00A71C6C"/>
    <w:rsid w:val="00A73026"/>
    <w:rsid w:val="00A75994"/>
    <w:rsid w:val="00A80B16"/>
    <w:rsid w:val="00A8129B"/>
    <w:rsid w:val="00A92484"/>
    <w:rsid w:val="00AA20FE"/>
    <w:rsid w:val="00AB5F57"/>
    <w:rsid w:val="00AC0703"/>
    <w:rsid w:val="00AD07E5"/>
    <w:rsid w:val="00AD3BAD"/>
    <w:rsid w:val="00AE1AE9"/>
    <w:rsid w:val="00AE5EF6"/>
    <w:rsid w:val="00AF2C3A"/>
    <w:rsid w:val="00AF409D"/>
    <w:rsid w:val="00B05513"/>
    <w:rsid w:val="00B13178"/>
    <w:rsid w:val="00B13888"/>
    <w:rsid w:val="00B24ADA"/>
    <w:rsid w:val="00B30DC0"/>
    <w:rsid w:val="00B35DC0"/>
    <w:rsid w:val="00B4438C"/>
    <w:rsid w:val="00B44B55"/>
    <w:rsid w:val="00B50AAD"/>
    <w:rsid w:val="00B50D29"/>
    <w:rsid w:val="00B5132A"/>
    <w:rsid w:val="00B56D57"/>
    <w:rsid w:val="00B62BA6"/>
    <w:rsid w:val="00B66AAC"/>
    <w:rsid w:val="00B74227"/>
    <w:rsid w:val="00B7544D"/>
    <w:rsid w:val="00B757F0"/>
    <w:rsid w:val="00B76C53"/>
    <w:rsid w:val="00B775B9"/>
    <w:rsid w:val="00B81B85"/>
    <w:rsid w:val="00B82342"/>
    <w:rsid w:val="00B828B1"/>
    <w:rsid w:val="00B831B5"/>
    <w:rsid w:val="00B93194"/>
    <w:rsid w:val="00B93BE2"/>
    <w:rsid w:val="00B94A00"/>
    <w:rsid w:val="00B96587"/>
    <w:rsid w:val="00BA2217"/>
    <w:rsid w:val="00BB7218"/>
    <w:rsid w:val="00BC6264"/>
    <w:rsid w:val="00BC6474"/>
    <w:rsid w:val="00BC6F32"/>
    <w:rsid w:val="00BD4B58"/>
    <w:rsid w:val="00BE0918"/>
    <w:rsid w:val="00BE0D5B"/>
    <w:rsid w:val="00BE357B"/>
    <w:rsid w:val="00BE62AE"/>
    <w:rsid w:val="00BF062A"/>
    <w:rsid w:val="00BF5BE3"/>
    <w:rsid w:val="00C0618B"/>
    <w:rsid w:val="00C07A5B"/>
    <w:rsid w:val="00C10A56"/>
    <w:rsid w:val="00C12C8A"/>
    <w:rsid w:val="00C145B2"/>
    <w:rsid w:val="00C17920"/>
    <w:rsid w:val="00C231B6"/>
    <w:rsid w:val="00C30E33"/>
    <w:rsid w:val="00C3739B"/>
    <w:rsid w:val="00C426A7"/>
    <w:rsid w:val="00C56C1D"/>
    <w:rsid w:val="00C66DFB"/>
    <w:rsid w:val="00C83859"/>
    <w:rsid w:val="00C83DB5"/>
    <w:rsid w:val="00C87053"/>
    <w:rsid w:val="00C952DF"/>
    <w:rsid w:val="00C967F3"/>
    <w:rsid w:val="00CA237C"/>
    <w:rsid w:val="00CA2F7A"/>
    <w:rsid w:val="00CA4104"/>
    <w:rsid w:val="00CB4C0C"/>
    <w:rsid w:val="00CD1CE0"/>
    <w:rsid w:val="00CD58FD"/>
    <w:rsid w:val="00CD63D9"/>
    <w:rsid w:val="00CE2DB3"/>
    <w:rsid w:val="00CE2EF6"/>
    <w:rsid w:val="00CE6D69"/>
    <w:rsid w:val="00CE7D2A"/>
    <w:rsid w:val="00CE7D67"/>
    <w:rsid w:val="00CF0077"/>
    <w:rsid w:val="00CF4C8D"/>
    <w:rsid w:val="00D0061F"/>
    <w:rsid w:val="00D0367E"/>
    <w:rsid w:val="00D03FF4"/>
    <w:rsid w:val="00D04C97"/>
    <w:rsid w:val="00D05B5C"/>
    <w:rsid w:val="00D05BA8"/>
    <w:rsid w:val="00D10361"/>
    <w:rsid w:val="00D134C7"/>
    <w:rsid w:val="00D16211"/>
    <w:rsid w:val="00D17D0B"/>
    <w:rsid w:val="00D20935"/>
    <w:rsid w:val="00D25241"/>
    <w:rsid w:val="00D262DE"/>
    <w:rsid w:val="00D34254"/>
    <w:rsid w:val="00D36754"/>
    <w:rsid w:val="00D40884"/>
    <w:rsid w:val="00D5142E"/>
    <w:rsid w:val="00D5397B"/>
    <w:rsid w:val="00D57837"/>
    <w:rsid w:val="00D7216E"/>
    <w:rsid w:val="00D73A43"/>
    <w:rsid w:val="00D77565"/>
    <w:rsid w:val="00D84B58"/>
    <w:rsid w:val="00D8790D"/>
    <w:rsid w:val="00D95D19"/>
    <w:rsid w:val="00D9737A"/>
    <w:rsid w:val="00DB462D"/>
    <w:rsid w:val="00DB47F9"/>
    <w:rsid w:val="00DB728E"/>
    <w:rsid w:val="00DB72DD"/>
    <w:rsid w:val="00DC546E"/>
    <w:rsid w:val="00DC6E7B"/>
    <w:rsid w:val="00DD192C"/>
    <w:rsid w:val="00DD2C9B"/>
    <w:rsid w:val="00DD3ED7"/>
    <w:rsid w:val="00DE3827"/>
    <w:rsid w:val="00DF263D"/>
    <w:rsid w:val="00DF2B41"/>
    <w:rsid w:val="00E00AC5"/>
    <w:rsid w:val="00E10884"/>
    <w:rsid w:val="00E1494D"/>
    <w:rsid w:val="00E17D04"/>
    <w:rsid w:val="00E33759"/>
    <w:rsid w:val="00E43EF2"/>
    <w:rsid w:val="00E47458"/>
    <w:rsid w:val="00E52772"/>
    <w:rsid w:val="00E535F0"/>
    <w:rsid w:val="00E6220A"/>
    <w:rsid w:val="00E65B60"/>
    <w:rsid w:val="00E66E91"/>
    <w:rsid w:val="00E70860"/>
    <w:rsid w:val="00E75B59"/>
    <w:rsid w:val="00E814A6"/>
    <w:rsid w:val="00E832A0"/>
    <w:rsid w:val="00E83D80"/>
    <w:rsid w:val="00E915DE"/>
    <w:rsid w:val="00E9385A"/>
    <w:rsid w:val="00EA5F5A"/>
    <w:rsid w:val="00EB0FA7"/>
    <w:rsid w:val="00EB4FFA"/>
    <w:rsid w:val="00EC2AAE"/>
    <w:rsid w:val="00EC42D8"/>
    <w:rsid w:val="00EC4CAE"/>
    <w:rsid w:val="00ED75B5"/>
    <w:rsid w:val="00ED79FA"/>
    <w:rsid w:val="00EE00FE"/>
    <w:rsid w:val="00EE4F2B"/>
    <w:rsid w:val="00EF1481"/>
    <w:rsid w:val="00EF4F93"/>
    <w:rsid w:val="00EF6D84"/>
    <w:rsid w:val="00F00AA4"/>
    <w:rsid w:val="00F10633"/>
    <w:rsid w:val="00F15C32"/>
    <w:rsid w:val="00F2796F"/>
    <w:rsid w:val="00F34D06"/>
    <w:rsid w:val="00F36E8E"/>
    <w:rsid w:val="00F43CB5"/>
    <w:rsid w:val="00F46768"/>
    <w:rsid w:val="00F46914"/>
    <w:rsid w:val="00F5316F"/>
    <w:rsid w:val="00F56436"/>
    <w:rsid w:val="00F57825"/>
    <w:rsid w:val="00F77FB1"/>
    <w:rsid w:val="00F80CB2"/>
    <w:rsid w:val="00F80E4B"/>
    <w:rsid w:val="00F81322"/>
    <w:rsid w:val="00F81DD9"/>
    <w:rsid w:val="00F83B7A"/>
    <w:rsid w:val="00F87D54"/>
    <w:rsid w:val="00F9090E"/>
    <w:rsid w:val="00F93E87"/>
    <w:rsid w:val="00F94B29"/>
    <w:rsid w:val="00F96E03"/>
    <w:rsid w:val="00FA0011"/>
    <w:rsid w:val="00FA1FDC"/>
    <w:rsid w:val="00FA2373"/>
    <w:rsid w:val="00FA5930"/>
    <w:rsid w:val="00FA5CD4"/>
    <w:rsid w:val="00FB0417"/>
    <w:rsid w:val="00FC4306"/>
    <w:rsid w:val="00FC559A"/>
    <w:rsid w:val="00FC6717"/>
    <w:rsid w:val="00FE1571"/>
    <w:rsid w:val="00FE2B5E"/>
    <w:rsid w:val="00FE4F14"/>
    <w:rsid w:val="00FF378B"/>
    <w:rsid w:val="00FF4126"/>
    <w:rsid w:val="2564D5F9"/>
    <w:rsid w:val="291BF2A0"/>
    <w:rsid w:val="66FE3D8D"/>
    <w:rsid w:val="6B156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1C0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ti.go.jp/information_2/publicoffer/jimusyori_manual.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jgrants-portal.go.j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ti.go.jp/information_2/publicoffer/shimeiteishi.html" TargetMode="External"/><Relationship Id="rId5" Type="http://schemas.openxmlformats.org/officeDocument/2006/relationships/styles" Target="styles.xml"/><Relationship Id="rId15" Type="http://schemas.openxmlformats.org/officeDocument/2006/relationships/hyperlink" Target="https://www.jgrants-portal.go.jp/subsidy/" TargetMode="External"/><Relationship Id="rId10" Type="http://schemas.openxmlformats.org/officeDocument/2006/relationships/hyperlink" Target="https://www.meti.go.jp/information_2/publicoffer/shimeiteishi.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C773EE7F7AF0C4F9BA354922CD30138" ma:contentTypeVersion="16" ma:contentTypeDescription="新しいドキュメントを作成します。" ma:contentTypeScope="" ma:versionID="1bf0fab6ee5415359cf0b724a337a419">
  <xsd:schema xmlns:xsd="http://www.w3.org/2001/XMLSchema" xmlns:xs="http://www.w3.org/2001/XMLSchema" xmlns:p="http://schemas.microsoft.com/office/2006/metadata/properties" xmlns:ns2="3ec4c570-c735-4370-ba15-dd1c5cdd45e2" xmlns:ns3="f280bba1-c64f-409c-a565-900efdae04fa" targetNamespace="http://schemas.microsoft.com/office/2006/metadata/properties" ma:root="true" ma:fieldsID="ee1b7d2600a400b7b2461d8250d93c16" ns2:_="" ns3:_="">
    <xsd:import namespace="3ec4c570-c735-4370-ba15-dd1c5cdd45e2"/>
    <xsd:import namespace="f280bba1-c64f-409c-a565-900efdae0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x4e26__x3073__x66ff__x304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4c570-c735-4370-ba15-dd1c5cdd4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4e26__x3073__x66ff__x3048_" ma:index="22" nillable="true" ma:displayName="並び替え" ma:format="Dropdown" ma:internalName="_x4e26__x3073__x66ff__x304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0bba1-c64f-409c-a565-900efdae04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4c804-dd5e-446e-a58a-5e9a5fe4ca45}" ma:internalName="TaxCatchAll" ma:showField="CatchAllData" ma:web="f280bba1-c64f-409c-a565-900efdae0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c4c570-c735-4370-ba15-dd1c5cdd45e2">
      <Terms xmlns="http://schemas.microsoft.com/office/infopath/2007/PartnerControls"/>
    </lcf76f155ced4ddcb4097134ff3c332f>
    <_x4e26__x3073__x66ff__x3048_ xmlns="3ec4c570-c735-4370-ba15-dd1c5cdd45e2" xsi:nil="true"/>
    <TaxCatchAll xmlns="f280bba1-c64f-409c-a565-900efdae04fa" xsi:nil="true"/>
  </documentManagement>
</p:properties>
</file>

<file path=customXml/itemProps1.xml><?xml version="1.0" encoding="utf-8"?>
<ds:datastoreItem xmlns:ds="http://schemas.openxmlformats.org/officeDocument/2006/customXml" ds:itemID="{2033A943-B942-4450-BB8F-2A2ACFFFE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4c570-c735-4370-ba15-dd1c5cdd45e2"/>
    <ds:schemaRef ds:uri="f280bba1-c64f-409c-a565-900efdae0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27BEA-25B1-4382-9940-3D2B70FD9CB0}">
  <ds:schemaRefs>
    <ds:schemaRef ds:uri="http://schemas.microsoft.com/sharepoint/v3/contenttype/forms"/>
  </ds:schemaRefs>
</ds:datastoreItem>
</file>

<file path=customXml/itemProps3.xml><?xml version="1.0" encoding="utf-8"?>
<ds:datastoreItem xmlns:ds="http://schemas.openxmlformats.org/officeDocument/2006/customXml" ds:itemID="{8ED3BA65-9A40-4EEA-8667-128EEAEE04F6}">
  <ds:schemaRefs>
    <ds:schemaRef ds:uri="http://schemas.microsoft.com/office/2006/metadata/properties"/>
    <ds:schemaRef ds:uri="http://schemas.microsoft.com/office/infopath/2007/PartnerControls"/>
    <ds:schemaRef ds:uri="3ec4c570-c735-4370-ba15-dd1c5cdd45e2"/>
    <ds:schemaRef ds:uri="f280bba1-c64f-409c-a565-900efdae04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1663</Words>
  <Characters>9485</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2025-02-17T00:16:00Z</dcterms:created>
  <dcterms:modified xsi:type="dcterms:W3CDTF">2026-02-05T06:18:00Z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0x0101001C773EE7F7AF0C4F9BA354922CD30138</vt:lpwstr>
  </property>
  <property fmtid="{D5CDD505-2E9C-101B-9397-08002B2CF9AE}" pid="3" name="MediaServiceImageTags">
    <vt:lpwstr/>
  </property>
</Properties>
</file>