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2C805" w14:textId="1AC42CB2" w:rsidR="00B35DC0" w:rsidRPr="004D79E1" w:rsidRDefault="00DB2E3A">
      <w:pPr>
        <w:rPr>
          <w:rFonts w:ascii="ＭＳ ゴシック" w:eastAsia="ＭＳ ゴシック" w:hAnsi="ＭＳ ゴシック"/>
          <w:bCs/>
          <w:sz w:val="22"/>
        </w:rPr>
      </w:pPr>
      <w:bookmarkStart w:id="0" w:name="_Hlk196773168"/>
      <w:r w:rsidRPr="004D79E1">
        <w:rPr>
          <w:rFonts w:ascii="ＭＳ ゴシック" w:eastAsia="ＭＳ ゴシック" w:hAnsi="ＭＳ ゴシック" w:hint="eastAsia"/>
          <w:bCs/>
          <w:sz w:val="22"/>
        </w:rPr>
        <w:t>令和</w:t>
      </w:r>
      <w:r w:rsidR="00495E50">
        <w:rPr>
          <w:rFonts w:ascii="ＭＳ ゴシック" w:eastAsia="ＭＳ ゴシック" w:hAnsi="ＭＳ ゴシック" w:hint="eastAsia"/>
          <w:bCs/>
          <w:sz w:val="22"/>
        </w:rPr>
        <w:t>８</w:t>
      </w:r>
      <w:r w:rsidRPr="004D79E1">
        <w:rPr>
          <w:rFonts w:ascii="ＭＳ ゴシック" w:eastAsia="ＭＳ ゴシック" w:hAnsi="ＭＳ ゴシック" w:hint="eastAsia"/>
          <w:bCs/>
          <w:sz w:val="22"/>
        </w:rPr>
        <w:t>年度「産油国石油精製技術等対策事業費補助金（石油天然ガス権益・安定供給の確保に向けた資源国との関係強化支援事業のうち産油・産ガス国産業協力等事業に係るもの）」</w:t>
      </w:r>
      <w:bookmarkEnd w:id="0"/>
      <w:r w:rsidR="00B35DC0" w:rsidRPr="004D79E1">
        <w:rPr>
          <w:rFonts w:ascii="ＭＳ ゴシック" w:eastAsia="ＭＳ ゴシック" w:hAnsi="ＭＳ ゴシック" w:hint="eastAsia"/>
          <w:bCs/>
          <w:sz w:val="22"/>
        </w:rPr>
        <w:t>に係る補助事業者募集要領</w:t>
      </w:r>
    </w:p>
    <w:p w14:paraId="459023AF" w14:textId="77777777" w:rsidR="00B35DC0" w:rsidRPr="004D79E1" w:rsidRDefault="00B35DC0">
      <w:pPr>
        <w:rPr>
          <w:rFonts w:ascii="ＭＳ ゴシック" w:eastAsia="ＭＳ ゴシック" w:hAnsi="ＭＳ ゴシック"/>
          <w:bCs/>
          <w:sz w:val="22"/>
        </w:rPr>
      </w:pPr>
    </w:p>
    <w:p w14:paraId="45B5CF6F" w14:textId="5E9A36E2" w:rsidR="00B35DC0" w:rsidRPr="00546395" w:rsidRDefault="008B7081">
      <w:pPr>
        <w:jc w:val="right"/>
        <w:rPr>
          <w:rFonts w:ascii="ＭＳ ゴシック" w:eastAsia="ＭＳ ゴシック" w:hAnsi="ＭＳ ゴシック"/>
          <w:sz w:val="22"/>
        </w:rPr>
      </w:pPr>
      <w:bookmarkStart w:id="1" w:name="_Hlk198900565"/>
      <w:r w:rsidRPr="00546395">
        <w:rPr>
          <w:rFonts w:ascii="ＭＳ ゴシック" w:eastAsia="ＭＳ ゴシック" w:hAnsi="ＭＳ ゴシック" w:hint="eastAsia"/>
          <w:sz w:val="22"/>
        </w:rPr>
        <w:t>令和</w:t>
      </w:r>
      <w:r w:rsidR="00495E50">
        <w:rPr>
          <w:rFonts w:ascii="ＭＳ ゴシック" w:eastAsia="ＭＳ ゴシック" w:hAnsi="ＭＳ ゴシック" w:hint="eastAsia"/>
          <w:sz w:val="22"/>
        </w:rPr>
        <w:t>８</w:t>
      </w:r>
      <w:r w:rsidR="00B35DC0" w:rsidRPr="00546395">
        <w:rPr>
          <w:rFonts w:ascii="ＭＳ ゴシック" w:eastAsia="ＭＳ ゴシック" w:hAnsi="ＭＳ ゴシック" w:hint="eastAsia"/>
          <w:sz w:val="22"/>
        </w:rPr>
        <w:t>年</w:t>
      </w:r>
      <w:r w:rsidR="00495E50">
        <w:rPr>
          <w:rFonts w:ascii="ＭＳ ゴシック" w:eastAsia="ＭＳ ゴシック" w:hAnsi="ＭＳ ゴシック" w:hint="eastAsia"/>
          <w:bCs/>
          <w:sz w:val="22"/>
        </w:rPr>
        <w:t>１</w:t>
      </w:r>
      <w:r w:rsidR="00B35DC0" w:rsidRPr="00546395">
        <w:rPr>
          <w:rFonts w:ascii="ＭＳ ゴシック" w:eastAsia="ＭＳ ゴシック" w:hAnsi="ＭＳ ゴシック" w:hint="eastAsia"/>
          <w:sz w:val="22"/>
        </w:rPr>
        <w:t>月</w:t>
      </w:r>
      <w:r w:rsidR="00495E50">
        <w:rPr>
          <w:rFonts w:ascii="ＭＳ ゴシック" w:eastAsia="ＭＳ ゴシック" w:hAnsi="ＭＳ ゴシック" w:hint="eastAsia"/>
          <w:bCs/>
          <w:sz w:val="22"/>
        </w:rPr>
        <w:t>２９</w:t>
      </w:r>
      <w:r w:rsidR="00B35DC0" w:rsidRPr="00546395">
        <w:rPr>
          <w:rFonts w:ascii="ＭＳ ゴシック" w:eastAsia="ＭＳ ゴシック" w:hAnsi="ＭＳ ゴシック" w:hint="eastAsia"/>
          <w:sz w:val="22"/>
        </w:rPr>
        <w:t>日</w:t>
      </w:r>
    </w:p>
    <w:p w14:paraId="0E9CE58A" w14:textId="77777777" w:rsidR="00DB2E3A" w:rsidRPr="004D79E1" w:rsidRDefault="00B35DC0">
      <w:pPr>
        <w:jc w:val="right"/>
        <w:rPr>
          <w:rFonts w:ascii="ＭＳ ゴシック" w:eastAsia="ＭＳ ゴシック" w:hAnsi="ＭＳ ゴシック"/>
          <w:bCs/>
          <w:sz w:val="22"/>
        </w:rPr>
      </w:pPr>
      <w:r w:rsidRPr="004D79E1">
        <w:rPr>
          <w:rFonts w:ascii="ＭＳ ゴシック" w:eastAsia="ＭＳ ゴシック" w:hAnsi="ＭＳ ゴシック" w:hint="eastAsia"/>
          <w:sz w:val="22"/>
        </w:rPr>
        <w:t>経済産業省</w:t>
      </w:r>
      <w:r w:rsidRPr="004D79E1">
        <w:rPr>
          <w:rFonts w:ascii="ＭＳ ゴシック" w:eastAsia="ＭＳ ゴシック" w:hAnsi="ＭＳ ゴシック" w:hint="eastAsia"/>
          <w:sz w:val="22"/>
        </w:rPr>
        <w:br/>
      </w:r>
      <w:bookmarkEnd w:id="1"/>
      <w:r w:rsidR="00DB2E3A" w:rsidRPr="004D79E1">
        <w:rPr>
          <w:rFonts w:ascii="ＭＳ ゴシック" w:eastAsia="ＭＳ ゴシック" w:hAnsi="ＭＳ ゴシック" w:hint="eastAsia"/>
          <w:bCs/>
          <w:sz w:val="22"/>
        </w:rPr>
        <w:t>資源エネルギー庁</w:t>
      </w:r>
    </w:p>
    <w:p w14:paraId="1458776F" w14:textId="47DB867B" w:rsidR="00DB2E3A" w:rsidRPr="004D79E1" w:rsidRDefault="00DB2E3A">
      <w:pPr>
        <w:jc w:val="right"/>
        <w:rPr>
          <w:rFonts w:ascii="ＭＳ ゴシック" w:eastAsia="ＭＳ ゴシック" w:hAnsi="ＭＳ ゴシック"/>
          <w:bCs/>
          <w:sz w:val="22"/>
        </w:rPr>
      </w:pPr>
      <w:r w:rsidRPr="004D79E1">
        <w:rPr>
          <w:rFonts w:ascii="ＭＳ ゴシック" w:eastAsia="ＭＳ ゴシック" w:hAnsi="ＭＳ ゴシック" w:hint="eastAsia"/>
          <w:bCs/>
          <w:sz w:val="22"/>
        </w:rPr>
        <w:t>資源・燃料部</w:t>
      </w:r>
    </w:p>
    <w:p w14:paraId="6AE3AD83" w14:textId="349D0797" w:rsidR="00B35DC0" w:rsidRPr="004D79E1" w:rsidRDefault="00DB2E3A">
      <w:pPr>
        <w:jc w:val="right"/>
        <w:rPr>
          <w:rFonts w:ascii="ＭＳ ゴシック" w:eastAsia="ＭＳ ゴシック" w:hAnsi="ＭＳ ゴシック"/>
          <w:sz w:val="22"/>
        </w:rPr>
      </w:pPr>
      <w:r w:rsidRPr="004D79E1">
        <w:rPr>
          <w:rFonts w:ascii="ＭＳ ゴシック" w:eastAsia="ＭＳ ゴシック" w:hAnsi="ＭＳ ゴシック" w:hint="eastAsia"/>
          <w:bCs/>
          <w:sz w:val="22"/>
        </w:rPr>
        <w:t>資源開発課</w:t>
      </w:r>
    </w:p>
    <w:p w14:paraId="3B8472C7" w14:textId="77777777" w:rsidR="00B35DC0" w:rsidRPr="004D79E1" w:rsidRDefault="00B35DC0">
      <w:pPr>
        <w:rPr>
          <w:rFonts w:ascii="ＭＳ ゴシック" w:eastAsia="ＭＳ ゴシック" w:hAnsi="ＭＳ ゴシック"/>
          <w:bCs/>
          <w:sz w:val="22"/>
        </w:rPr>
      </w:pPr>
    </w:p>
    <w:p w14:paraId="6333FD41" w14:textId="0EACF68D" w:rsidR="00B35DC0" w:rsidRPr="004D79E1" w:rsidRDefault="00B35DC0">
      <w:pPr>
        <w:ind w:firstLineChars="100" w:firstLine="220"/>
        <w:rPr>
          <w:rFonts w:ascii="ＭＳ ゴシック" w:eastAsia="ＭＳ ゴシック" w:hAnsi="ＭＳ ゴシック"/>
          <w:bCs/>
          <w:sz w:val="22"/>
        </w:rPr>
      </w:pPr>
      <w:r w:rsidRPr="004D79E1">
        <w:rPr>
          <w:rFonts w:ascii="ＭＳ ゴシック" w:eastAsia="ＭＳ ゴシック" w:hAnsi="ＭＳ ゴシック" w:hint="eastAsia"/>
          <w:bCs/>
          <w:sz w:val="22"/>
        </w:rPr>
        <w:t>経済産業省では、</w:t>
      </w:r>
      <w:r w:rsidR="00DB2E3A" w:rsidRPr="004D79E1">
        <w:rPr>
          <w:rFonts w:ascii="ＭＳ ゴシック" w:eastAsia="ＭＳ ゴシック" w:hAnsi="ＭＳ ゴシック" w:hint="eastAsia"/>
          <w:bCs/>
          <w:sz w:val="22"/>
        </w:rPr>
        <w:t>令和</w:t>
      </w:r>
      <w:r w:rsidR="00495E50">
        <w:rPr>
          <w:rFonts w:ascii="ＭＳ ゴシック" w:eastAsia="ＭＳ ゴシック" w:hAnsi="ＭＳ ゴシック" w:hint="eastAsia"/>
          <w:bCs/>
          <w:sz w:val="22"/>
        </w:rPr>
        <w:t>８</w:t>
      </w:r>
      <w:r w:rsidR="00DB2E3A" w:rsidRPr="004D79E1">
        <w:rPr>
          <w:rFonts w:ascii="ＭＳ ゴシック" w:eastAsia="ＭＳ ゴシック" w:hAnsi="ＭＳ ゴシック" w:hint="eastAsia"/>
          <w:bCs/>
          <w:sz w:val="22"/>
        </w:rPr>
        <w:t>年度「産油国石油精製技術等対策事業費補助金（石油天然ガス権益・安定供給の確保に向けた資源国との関係強化支援事業のうち産油・産ガス国産業協力等事業に係るもの）」</w:t>
      </w:r>
      <w:r w:rsidRPr="004D79E1">
        <w:rPr>
          <w:rFonts w:ascii="ＭＳ ゴシック" w:eastAsia="ＭＳ ゴシック" w:hAnsi="ＭＳ ゴシック" w:hint="eastAsia"/>
          <w:bCs/>
          <w:sz w:val="22"/>
        </w:rPr>
        <w:t>を実施する補助事業者を、以下の要領で広く募集します。</w:t>
      </w:r>
    </w:p>
    <w:p w14:paraId="5C8792F5" w14:textId="77777777" w:rsidR="00982289" w:rsidRDefault="00982289">
      <w:pPr>
        <w:rPr>
          <w:rFonts w:ascii="ＭＳ ゴシック" w:eastAsia="ＭＳ ゴシック" w:hAnsi="ＭＳ ゴシック"/>
          <w:bCs/>
          <w:sz w:val="22"/>
        </w:rPr>
      </w:pPr>
      <w:r w:rsidRPr="004D79E1">
        <w:rPr>
          <w:rFonts w:ascii="ＭＳ ゴシック" w:eastAsia="ＭＳ ゴシック" w:hAnsi="ＭＳ ゴシック" w:hint="eastAsia"/>
          <w:bCs/>
          <w:sz w:val="22"/>
        </w:rPr>
        <w:t xml:space="preserve">　当事業の補助金の交付を申請する方、採択されて補助金を受給される方は、「補助金等に係る予算の執行の適正化に関する法律</w:t>
      </w:r>
      <w:r>
        <w:rPr>
          <w:rFonts w:ascii="ＭＳ ゴシック" w:eastAsia="ＭＳ ゴシック" w:hAnsi="ＭＳ ゴシック" w:hint="eastAsia"/>
          <w:bCs/>
          <w:sz w:val="22"/>
        </w:rPr>
        <w:t>（昭和３０年８月２７日法律第１７９号）</w:t>
      </w:r>
      <w:r w:rsidR="00F83B7A">
        <w:rPr>
          <w:rFonts w:ascii="ＭＳ ゴシック" w:eastAsia="ＭＳ ゴシック" w:hAnsi="ＭＳ ゴシック" w:hint="eastAsia"/>
          <w:bCs/>
          <w:sz w:val="22"/>
        </w:rPr>
        <w:t>（</w:t>
      </w:r>
      <w:r w:rsidR="00287DF8">
        <w:rPr>
          <w:rFonts w:ascii="ＭＳ ゴシック" w:eastAsia="ＭＳ ゴシック" w:hAnsi="ＭＳ ゴシック" w:hint="eastAsia"/>
          <w:bCs/>
          <w:sz w:val="22"/>
        </w:rPr>
        <w:t>以下「補助金適正化法」という。）</w:t>
      </w:r>
      <w:r>
        <w:rPr>
          <w:rFonts w:ascii="ＭＳ ゴシック" w:eastAsia="ＭＳ ゴシック" w:hAnsi="ＭＳ ゴシック" w:hint="eastAsia"/>
          <w:bCs/>
          <w:sz w:val="22"/>
        </w:rPr>
        <w:t>」、「交付要綱」をよくご理解の上、また</w:t>
      </w:r>
      <w:r w:rsidR="00AA20FE">
        <w:rPr>
          <w:rFonts w:ascii="ＭＳ ゴシック" w:eastAsia="ＭＳ ゴシック" w:hAnsi="ＭＳ ゴシック" w:hint="eastAsia"/>
          <w:bCs/>
          <w:sz w:val="22"/>
        </w:rPr>
        <w:t>、</w:t>
      </w:r>
      <w:r>
        <w:rPr>
          <w:rFonts w:ascii="ＭＳ ゴシック" w:eastAsia="ＭＳ ゴシック" w:hAnsi="ＭＳ ゴシック" w:hint="eastAsia"/>
          <w:bCs/>
          <w:sz w:val="22"/>
        </w:rPr>
        <w:t>下記の点についても十分にご認識いただいた上で補助金受給に関する全ての手続きを適正に行っていただくようお願いします。</w:t>
      </w:r>
    </w:p>
    <w:p w14:paraId="581DB3DE" w14:textId="77777777" w:rsidR="0054236C" w:rsidRDefault="0054236C">
      <w:pPr>
        <w:rPr>
          <w:rFonts w:ascii="ＭＳ ゴシック" w:eastAsia="ＭＳ ゴシック" w:hAnsi="ＭＳ ゴシック"/>
          <w:bCs/>
          <w:sz w:val="22"/>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40"/>
      </w:tblGrid>
      <w:tr w:rsidR="00F80CB2" w:rsidRPr="00D04C97" w14:paraId="2B781B0A" w14:textId="77777777" w:rsidTr="00F5316F">
        <w:tc>
          <w:tcPr>
            <w:tcW w:w="9270" w:type="dxa"/>
          </w:tcPr>
          <w:p w14:paraId="068A36F3" w14:textId="77777777" w:rsidR="00F80CB2" w:rsidRPr="00D04C97" w:rsidRDefault="00F80CB2" w:rsidP="00D04C97">
            <w:pPr>
              <w:ind w:left="221" w:hangingChars="100" w:hanging="221"/>
              <w:jc w:val="center"/>
              <w:rPr>
                <w:rFonts w:ascii="ＭＳ ゴシック" w:eastAsia="ＭＳ ゴシック" w:hAnsi="ＭＳ ゴシック"/>
                <w:b/>
                <w:bCs/>
                <w:sz w:val="22"/>
              </w:rPr>
            </w:pPr>
            <w:r w:rsidRPr="00D04C97">
              <w:rPr>
                <w:rFonts w:ascii="ＭＳ ゴシック" w:eastAsia="ＭＳ ゴシック" w:hAnsi="ＭＳ ゴシック" w:hint="eastAsia"/>
                <w:b/>
                <w:bCs/>
                <w:sz w:val="22"/>
                <w:bdr w:val="single" w:sz="4" w:space="0" w:color="auto"/>
              </w:rPr>
              <w:t>補助金を応募する際の注意点</w:t>
            </w:r>
          </w:p>
          <w:p w14:paraId="7F6ABFF2" w14:textId="77777777" w:rsidR="00571AD7" w:rsidRPr="00D04C97" w:rsidRDefault="00571AD7" w:rsidP="00D04C97">
            <w:pPr>
              <w:ind w:left="221" w:hangingChars="100" w:hanging="221"/>
              <w:jc w:val="center"/>
              <w:rPr>
                <w:rFonts w:ascii="ＭＳ ゴシック" w:eastAsia="ＭＳ ゴシック" w:hAnsi="ＭＳ ゴシック"/>
                <w:b/>
                <w:bCs/>
                <w:sz w:val="22"/>
              </w:rPr>
            </w:pPr>
          </w:p>
          <w:p w14:paraId="3D52A58B"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①　補助金に関係する全ての提出書類において、いかなる理由があってもその内容に虚偽の記述を行わないでください。</w:t>
            </w:r>
          </w:p>
          <w:p w14:paraId="26A59E70" w14:textId="77777777" w:rsidR="00F80CB2"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②　偽りその他不正な手段により、補助金を不正に受給した疑いがある場合には、経済産業省として、補助金の受給者に対し必要に応じて現地調査等を実施します。</w:t>
            </w:r>
          </w:p>
          <w:p w14:paraId="3ABBF977" w14:textId="77777777" w:rsidR="007A5EB2" w:rsidRDefault="007A5EB2"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なお、</w:t>
            </w:r>
            <w:r w:rsidR="003F4C0E">
              <w:rPr>
                <w:rFonts w:ascii="ＭＳ ゴシック" w:eastAsia="ＭＳ ゴシック" w:hAnsi="ＭＳ ゴシック" w:hint="eastAsia"/>
                <w:bCs/>
                <w:sz w:val="22"/>
              </w:rPr>
              <w:t>事業に係る</w:t>
            </w:r>
            <w:r>
              <w:rPr>
                <w:rFonts w:ascii="ＭＳ ゴシック" w:eastAsia="ＭＳ ゴシック" w:hAnsi="ＭＳ ゴシック" w:hint="eastAsia"/>
                <w:bCs/>
                <w:sz w:val="22"/>
              </w:rPr>
              <w:t>取引先（</w:t>
            </w:r>
            <w:r w:rsidR="00D7216E">
              <w:rPr>
                <w:rFonts w:ascii="ＭＳ ゴシック" w:eastAsia="ＭＳ ゴシック" w:hAnsi="ＭＳ ゴシック" w:hint="eastAsia"/>
                <w:bCs/>
                <w:sz w:val="22"/>
              </w:rPr>
              <w:t>請負</w:t>
            </w:r>
            <w:r>
              <w:rPr>
                <w:rFonts w:ascii="ＭＳ ゴシック" w:eastAsia="ＭＳ ゴシック" w:hAnsi="ＭＳ ゴシック" w:hint="eastAsia"/>
                <w:bCs/>
                <w:sz w:val="22"/>
              </w:rPr>
              <w:t>先、委託先以降</w:t>
            </w:r>
            <w:r w:rsidR="003F4C0E">
              <w:rPr>
                <w:rFonts w:ascii="ＭＳ ゴシック" w:eastAsia="ＭＳ ゴシック" w:hAnsi="ＭＳ ゴシック" w:hint="eastAsia"/>
                <w:bCs/>
                <w:sz w:val="22"/>
              </w:rPr>
              <w:t>も含む</w:t>
            </w:r>
            <w:r>
              <w:rPr>
                <w:rFonts w:ascii="ＭＳ ゴシック" w:eastAsia="ＭＳ ゴシック" w:hAnsi="ＭＳ ゴシック" w:hint="eastAsia"/>
                <w:bCs/>
                <w:sz w:val="22"/>
              </w:rPr>
              <w:t>）に対して</w:t>
            </w:r>
            <w:r w:rsidR="00920392">
              <w:rPr>
                <w:rFonts w:ascii="ＭＳ ゴシック" w:eastAsia="ＭＳ ゴシック" w:hAnsi="ＭＳ ゴシック" w:hint="eastAsia"/>
                <w:bCs/>
                <w:sz w:val="22"/>
              </w:rPr>
              <w:t>、</w:t>
            </w:r>
            <w:r>
              <w:rPr>
                <w:rFonts w:ascii="ＭＳ ゴシック" w:eastAsia="ＭＳ ゴシック" w:hAnsi="ＭＳ ゴシック" w:hint="eastAsia"/>
                <w:bCs/>
                <w:sz w:val="22"/>
              </w:rPr>
              <w:t>不明瞭な点が</w:t>
            </w:r>
            <w:r w:rsidR="00920392">
              <w:rPr>
                <w:rFonts w:ascii="ＭＳ ゴシック" w:eastAsia="ＭＳ ゴシック" w:hAnsi="ＭＳ ゴシック" w:hint="eastAsia"/>
                <w:bCs/>
                <w:sz w:val="22"/>
              </w:rPr>
              <w:t>確認された</w:t>
            </w:r>
            <w:r>
              <w:rPr>
                <w:rFonts w:ascii="ＭＳ ゴシック" w:eastAsia="ＭＳ ゴシック" w:hAnsi="ＭＳ ゴシック" w:hint="eastAsia"/>
                <w:bCs/>
                <w:sz w:val="22"/>
              </w:rPr>
              <w:t>場合、</w:t>
            </w:r>
            <w:r w:rsidR="00CE7D2A">
              <w:rPr>
                <w:rFonts w:ascii="ＭＳ ゴシック" w:eastAsia="ＭＳ ゴシック" w:hAnsi="ＭＳ ゴシック" w:hint="eastAsia"/>
                <w:bCs/>
                <w:sz w:val="22"/>
              </w:rPr>
              <w:t>補助金の</w:t>
            </w:r>
            <w:r w:rsidR="00920392">
              <w:rPr>
                <w:rFonts w:ascii="ＭＳ ゴシック" w:eastAsia="ＭＳ ゴシック" w:hAnsi="ＭＳ ゴシック" w:hint="eastAsia"/>
                <w:bCs/>
                <w:sz w:val="22"/>
              </w:rPr>
              <w:t>受給者立ち会いのもとに必要に応じ</w:t>
            </w:r>
            <w:r w:rsidR="00B56D57">
              <w:rPr>
                <w:rFonts w:ascii="ＭＳ ゴシック" w:eastAsia="ＭＳ ゴシック" w:hAnsi="ＭＳ ゴシック" w:hint="eastAsia"/>
                <w:bCs/>
                <w:sz w:val="22"/>
              </w:rPr>
              <w:t>現地調査等を実施します。</w:t>
            </w:r>
            <w:r w:rsidR="00920392">
              <w:rPr>
                <w:rFonts w:ascii="ＭＳ ゴシック" w:eastAsia="ＭＳ ゴシック" w:hAnsi="ＭＳ ゴシック" w:hint="eastAsia"/>
                <w:bCs/>
                <w:sz w:val="22"/>
              </w:rPr>
              <w:t>その際、補助</w:t>
            </w:r>
            <w:r w:rsidR="00DD3ED7">
              <w:rPr>
                <w:rFonts w:ascii="ＭＳ ゴシック" w:eastAsia="ＭＳ ゴシック" w:hAnsi="ＭＳ ゴシック" w:hint="eastAsia"/>
                <w:bCs/>
                <w:sz w:val="22"/>
              </w:rPr>
              <w:t>金の</w:t>
            </w:r>
            <w:r w:rsidR="00920392">
              <w:rPr>
                <w:rFonts w:ascii="ＭＳ ゴシック" w:eastAsia="ＭＳ ゴシック" w:hAnsi="ＭＳ ゴシック" w:hint="eastAsia"/>
                <w:bCs/>
                <w:sz w:val="22"/>
              </w:rPr>
              <w:t>受給者から取引先に対して協力をお願いしていただくこととします。</w:t>
            </w:r>
          </w:p>
          <w:p w14:paraId="585E2EB5" w14:textId="77777777" w:rsidR="00F80CB2"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③　上記の調査の結果、不正行為が認められたときは、当該補助金に係る交付決定の取消を行うとともに、受領済の補助金のうち取消対象となった額に加算金（年１０．９５％の利率）を加えた額を返還していただきます。併せて、経済産業省から新たな補助金等の交付を一定期間</w:t>
            </w:r>
            <w:r w:rsidR="006B1DE4">
              <w:rPr>
                <w:rFonts w:ascii="ＭＳ ゴシック" w:eastAsia="ＭＳ ゴシック" w:hAnsi="ＭＳ ゴシック" w:hint="eastAsia"/>
                <w:bCs/>
                <w:sz w:val="22"/>
              </w:rPr>
              <w:t>（最大３６ヵ月）</w:t>
            </w:r>
            <w:r w:rsidRPr="00D04C97">
              <w:rPr>
                <w:rFonts w:ascii="ＭＳ ゴシック" w:eastAsia="ＭＳ ゴシック" w:hAnsi="ＭＳ ゴシック" w:hint="eastAsia"/>
                <w:bCs/>
                <w:sz w:val="22"/>
              </w:rPr>
              <w:t>行わないこと等の措置を執るとともに当該事業者の名称及び不正の内容を公表することがあります。</w:t>
            </w:r>
            <w:r w:rsidR="006B1DE4">
              <w:rPr>
                <w:rFonts w:ascii="ＭＳ ゴシック" w:eastAsia="ＭＳ ゴシック" w:hAnsi="ＭＳ ゴシック" w:hint="eastAsia"/>
                <w:bCs/>
                <w:sz w:val="22"/>
              </w:rPr>
              <w:t>現在停止中の事業者は以下URLにて公表されています。</w:t>
            </w:r>
          </w:p>
          <w:p w14:paraId="3032C5D9" w14:textId="77777777" w:rsidR="006B1DE4" w:rsidRPr="00D04C97" w:rsidRDefault="006B1DE4" w:rsidP="006B1DE4">
            <w:pPr>
              <w:ind w:leftChars="100" w:left="210"/>
              <w:rPr>
                <w:rFonts w:ascii="ＭＳ ゴシック" w:eastAsia="ＭＳ ゴシック" w:hAnsi="ＭＳ ゴシック"/>
                <w:bCs/>
                <w:sz w:val="22"/>
              </w:rPr>
            </w:pPr>
            <w:hyperlink r:id="rId8" w:history="1">
              <w:r w:rsidRPr="006B1DE4">
                <w:rPr>
                  <w:rStyle w:val="a9"/>
                </w:rPr>
                <w:t>https://www.meti.go.jp/information_2/publicoffer/shimeiteishi.html</w:t>
              </w:r>
            </w:hyperlink>
          </w:p>
          <w:p w14:paraId="26DCE57C"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④　補助金に係る不正行為に対しては、補助金適正化法第２９条から第３２条において、刑事罰等を科す旨規定されています。あらかじめ補助金に関するそれら規定を十分に理</w:t>
            </w:r>
            <w:r w:rsidRPr="00D04C97">
              <w:rPr>
                <w:rFonts w:ascii="ＭＳ ゴシック" w:eastAsia="ＭＳ ゴシック" w:hAnsi="ＭＳ ゴシック" w:hint="eastAsia"/>
                <w:bCs/>
                <w:sz w:val="22"/>
              </w:rPr>
              <w:lastRenderedPageBreak/>
              <w:t>解した上で本事業の申請手続を行うこととしてください。</w:t>
            </w:r>
          </w:p>
          <w:p w14:paraId="035C7CC0"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⑤　経済産業省から補助金の交付決定を通知する前において、発注等を完成させた経費については、補助金の交付対象とはなりません。</w:t>
            </w:r>
          </w:p>
          <w:p w14:paraId="0E2A75CB" w14:textId="77777777" w:rsidR="00275CD6" w:rsidRDefault="00675C2E"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⑥</w:t>
            </w:r>
            <w:r w:rsidR="00275CD6">
              <w:rPr>
                <w:rFonts w:ascii="ＭＳ ゴシック" w:eastAsia="ＭＳ ゴシック" w:hAnsi="ＭＳ ゴシック" w:hint="eastAsia"/>
                <w:bCs/>
                <w:sz w:val="22"/>
              </w:rPr>
              <w:t xml:space="preserve">　補助事業を遂行するため、売買、請負その他の契約をする場合</w:t>
            </w:r>
            <w:r w:rsidR="00275CD6" w:rsidRPr="00275CD6">
              <w:rPr>
                <w:rFonts w:ascii="ＭＳ ゴシック" w:eastAsia="ＭＳ ゴシック" w:hAnsi="ＭＳ ゴシック" w:hint="eastAsia"/>
                <w:bCs/>
                <w:sz w:val="22"/>
              </w:rPr>
              <w:t>、</w:t>
            </w:r>
            <w:r w:rsidR="00275CD6">
              <w:rPr>
                <w:rFonts w:ascii="ＭＳ ゴシック" w:eastAsia="ＭＳ ゴシック" w:hAnsi="ＭＳ ゴシック" w:hint="eastAsia"/>
                <w:bCs/>
                <w:sz w:val="22"/>
              </w:rPr>
              <w:t>若しくは</w:t>
            </w:r>
            <w:r w:rsidR="00275CD6" w:rsidRPr="00275CD6">
              <w:rPr>
                <w:rFonts w:ascii="ＭＳ ゴシック" w:eastAsia="ＭＳ ゴシック" w:hAnsi="ＭＳ ゴシック" w:hint="eastAsia"/>
                <w:bCs/>
                <w:sz w:val="22"/>
              </w:rPr>
              <w:t>補助事業の一</w:t>
            </w:r>
            <w:r w:rsidR="00D5397B">
              <w:rPr>
                <w:rFonts w:ascii="ＭＳ ゴシック" w:eastAsia="ＭＳ ゴシック" w:hAnsi="ＭＳ ゴシック" w:hint="eastAsia"/>
                <w:bCs/>
                <w:sz w:val="22"/>
              </w:rPr>
              <w:t>部を第三者に委託し、又は第三者と共同して実施しようとする場合の契約</w:t>
            </w:r>
            <w:r w:rsidR="00994D57">
              <w:rPr>
                <w:rFonts w:ascii="ＭＳ ゴシック" w:eastAsia="ＭＳ ゴシック" w:hAnsi="ＭＳ ゴシック" w:hint="eastAsia"/>
                <w:bCs/>
                <w:sz w:val="22"/>
              </w:rPr>
              <w:t>（契約金額１００万円未満のものを除く）</w:t>
            </w:r>
            <w:r w:rsidR="00D5397B" w:rsidRPr="00D5397B">
              <w:rPr>
                <w:rFonts w:ascii="ＭＳ ゴシック" w:eastAsia="ＭＳ ゴシック" w:hAnsi="ＭＳ ゴシック" w:hint="eastAsia"/>
                <w:bCs/>
                <w:sz w:val="22"/>
              </w:rPr>
              <w:t>に当た</w:t>
            </w:r>
            <w:r w:rsidR="00D5397B">
              <w:rPr>
                <w:rFonts w:ascii="ＭＳ ゴシック" w:eastAsia="ＭＳ ゴシック" w:hAnsi="ＭＳ ゴシック" w:hint="eastAsia"/>
                <w:bCs/>
                <w:sz w:val="22"/>
              </w:rPr>
              <w:t>っては、</w:t>
            </w:r>
            <w:r w:rsidR="00D5397B" w:rsidRPr="00D5397B">
              <w:rPr>
                <w:rFonts w:ascii="ＭＳ ゴシック" w:eastAsia="ＭＳ ゴシック" w:hAnsi="ＭＳ ゴシック" w:hint="eastAsia"/>
                <w:bCs/>
                <w:sz w:val="22"/>
              </w:rPr>
              <w:t>経済産業省から補助金交付等停止</w:t>
            </w:r>
            <w:r w:rsidR="00D5397B">
              <w:rPr>
                <w:rFonts w:ascii="ＭＳ ゴシック" w:eastAsia="ＭＳ ゴシック" w:hAnsi="ＭＳ ゴシック" w:hint="eastAsia"/>
                <w:bCs/>
                <w:sz w:val="22"/>
              </w:rPr>
              <w:t>措置又は指名停止措置が講じられている事業者を契約の相手方とすることは原則できません（補助事業の実施体制が何重であっても同様。）。</w:t>
            </w:r>
          </w:p>
          <w:p w14:paraId="0DF5AE63" w14:textId="77777777" w:rsidR="00D5397B" w:rsidRDefault="00D5397B" w:rsidP="00552682">
            <w:pPr>
              <w:ind w:leftChars="100" w:left="210"/>
              <w:rPr>
                <w:rFonts w:ascii="ＭＳ ゴシック" w:eastAsia="ＭＳ ゴシック" w:hAnsi="ＭＳ ゴシック"/>
                <w:bCs/>
                <w:sz w:val="22"/>
              </w:rPr>
            </w:pPr>
            <w:r w:rsidRPr="00D5397B">
              <w:rPr>
                <w:rFonts w:ascii="ＭＳ ゴシック" w:eastAsia="ＭＳ ゴシック" w:hAnsi="ＭＳ ゴシック" w:hint="eastAsia"/>
                <w:bCs/>
                <w:sz w:val="22"/>
              </w:rPr>
              <w:t>掲載アドレス：</w:t>
            </w:r>
            <w:hyperlink r:id="rId9" w:history="1">
              <w:r w:rsidR="00623EEB" w:rsidRPr="00DC336C">
                <w:rPr>
                  <w:rStyle w:val="a9"/>
                  <w:rFonts w:ascii="ＭＳ ゴシック" w:eastAsia="ＭＳ ゴシック" w:hAnsi="Courier New" w:cs="Courier New" w:hint="eastAsia"/>
                  <w:sz w:val="20"/>
                  <w:szCs w:val="21"/>
                </w:rPr>
                <w:t>http://www.meti.go.jp/information_2/publicoffer/shimeiteishi.html</w:t>
              </w:r>
            </w:hyperlink>
          </w:p>
          <w:p w14:paraId="252FC3F0" w14:textId="77777777" w:rsidR="00F80CB2" w:rsidRPr="00D04C97" w:rsidRDefault="00D5397B"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⑦</w:t>
            </w:r>
            <w:r w:rsidR="00F80CB2" w:rsidRPr="00D04C97">
              <w:rPr>
                <w:rFonts w:ascii="ＭＳ ゴシック" w:eastAsia="ＭＳ ゴシック" w:hAnsi="ＭＳ ゴシック" w:hint="eastAsia"/>
                <w:bCs/>
                <w:sz w:val="22"/>
              </w:rPr>
              <w:t xml:space="preserve">　補助金で取得、または効用の増加した財産(取得財産等)を当該資産の処分制限期間内に処分（補助金の交付目的に反して使用し、譲渡し、交換し、貸し付け、または担保に供すること）しようとする時は、事前に処分内容等について経済産業大臣の承認を受けなければなりません。</w:t>
            </w:r>
          </w:p>
          <w:p w14:paraId="347C9BF7" w14:textId="77777777" w:rsidR="00043B3B" w:rsidRPr="00D04C97" w:rsidRDefault="00F80CB2" w:rsidP="00AE1AE9">
            <w:pPr>
              <w:ind w:leftChars="200" w:left="64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なお、必要に応じて取得財産等の管理状況について調査することがあります。</w:t>
            </w:r>
          </w:p>
        </w:tc>
      </w:tr>
    </w:tbl>
    <w:p w14:paraId="39B20CF9" w14:textId="77777777" w:rsidR="00FE2B5E" w:rsidRDefault="0054236C">
      <w:pPr>
        <w:rPr>
          <w:rFonts w:ascii="ＭＳ ゴシック" w:eastAsia="ＭＳ ゴシック" w:hAnsi="ＭＳ ゴシック"/>
          <w:bCs/>
          <w:sz w:val="22"/>
          <w:lang w:eastAsia="zh-TW"/>
        </w:rPr>
      </w:pPr>
      <w:r>
        <w:rPr>
          <w:rFonts w:ascii="ＭＳ ゴシック" w:eastAsia="ＭＳ ゴシック" w:hAnsi="ＭＳ ゴシック"/>
          <w:bCs/>
          <w:sz w:val="22"/>
          <w:lang w:eastAsia="zh-TW"/>
        </w:rPr>
        <w:lastRenderedPageBreak/>
        <w:br w:type="page"/>
      </w:r>
      <w:r w:rsidR="009D7406">
        <w:rPr>
          <w:rFonts w:ascii="ＭＳ ゴシック" w:eastAsia="ＭＳ ゴシック" w:hAnsi="ＭＳ ゴシック" w:hint="eastAsia"/>
          <w:bCs/>
          <w:sz w:val="22"/>
          <w:lang w:eastAsia="zh-TW"/>
        </w:rPr>
        <w:lastRenderedPageBreak/>
        <w:t>【１．事業概要】</w:t>
      </w:r>
    </w:p>
    <w:p w14:paraId="55B79215" w14:textId="5C44EF9B" w:rsidR="00DB2E3A" w:rsidRPr="00DB2E3A" w:rsidRDefault="00DB2E3A" w:rsidP="00DB2E3A">
      <w:pPr>
        <w:ind w:leftChars="100" w:left="210"/>
        <w:rPr>
          <w:rFonts w:ascii="ＭＳ ゴシック" w:eastAsia="ＭＳ ゴシック" w:hAnsi="ＭＳ ゴシック"/>
          <w:bCs/>
          <w:sz w:val="22"/>
          <w:lang w:eastAsia="zh-TW"/>
        </w:rPr>
      </w:pPr>
      <w:r w:rsidRPr="00DB2E3A">
        <w:rPr>
          <w:rFonts w:ascii="ＭＳ ゴシック" w:eastAsia="ＭＳ ゴシック" w:hAnsi="ＭＳ ゴシック" w:hint="eastAsia"/>
          <w:bCs/>
          <w:sz w:val="22"/>
          <w:lang w:eastAsia="zh-TW"/>
        </w:rPr>
        <w:t>１－１．通則</w:t>
      </w:r>
    </w:p>
    <w:p w14:paraId="4E8CD642" w14:textId="691A91C9" w:rsidR="00DB2E3A" w:rsidRPr="004D79E1" w:rsidRDefault="00DB2E3A" w:rsidP="00DB2E3A">
      <w:pPr>
        <w:ind w:leftChars="200" w:left="420"/>
        <w:rPr>
          <w:rFonts w:ascii="ＭＳ ゴシック" w:eastAsia="ＭＳ ゴシック" w:hAnsi="ＭＳ ゴシック"/>
          <w:bCs/>
          <w:sz w:val="22"/>
        </w:rPr>
      </w:pPr>
      <w:r w:rsidRPr="00DB2E3A">
        <w:rPr>
          <w:rFonts w:ascii="ＭＳ ゴシック" w:eastAsia="ＭＳ ゴシック" w:hAnsi="ＭＳ ゴシック" w:hint="eastAsia"/>
          <w:bCs/>
          <w:sz w:val="22"/>
          <w:lang w:eastAsia="zh-TW"/>
        </w:rPr>
        <w:t xml:space="preserve">　</w:t>
      </w:r>
      <w:r w:rsidRPr="004D79E1">
        <w:rPr>
          <w:rFonts w:ascii="ＭＳ ゴシック" w:eastAsia="ＭＳ ゴシック" w:hAnsi="ＭＳ ゴシック" w:hint="eastAsia"/>
          <w:bCs/>
          <w:sz w:val="22"/>
        </w:rPr>
        <w:t>産油国石油精製技術等対策事業費補助金（石油天然ガス権益・安定供給の確保に向けた資源国との関係強化支援事業のうち産油・産ガス国産業協力等事業に係るもの）については、補助金等に係る予算の執行の適正化に関する法律（昭和３０年法律第１７９号）、補助金等に係る予算の執行の適正化に関する法律施行令（昭和３０年政令第２５５号）及びその他の法令、産油国石油精製技術等対策事業費補助金（石油天然ガス権益・安定供給の確保に向けた資源国との関係強化支援事業のうち産油・産ガス国産業協力等事業に係るもの）交付要綱（以下「交付要綱」という。）の定めにより、実施されるものとします。</w:t>
      </w:r>
    </w:p>
    <w:p w14:paraId="23429046" w14:textId="77777777" w:rsidR="00DB2E3A" w:rsidRPr="004D79E1" w:rsidRDefault="00DB2E3A" w:rsidP="009D7406">
      <w:pPr>
        <w:ind w:leftChars="100" w:left="210"/>
        <w:rPr>
          <w:rFonts w:ascii="ＭＳ ゴシック" w:eastAsia="ＭＳ ゴシック" w:hAnsi="ＭＳ ゴシック"/>
          <w:bCs/>
          <w:sz w:val="22"/>
        </w:rPr>
      </w:pPr>
    </w:p>
    <w:p w14:paraId="7EA88B17" w14:textId="524E0302" w:rsidR="00B35DC0" w:rsidRPr="004D79E1" w:rsidRDefault="00B35DC0" w:rsidP="009D7406">
      <w:pPr>
        <w:ind w:leftChars="100" w:left="210"/>
        <w:rPr>
          <w:rFonts w:ascii="ＭＳ ゴシック" w:eastAsia="ＭＳ ゴシック" w:hAnsi="ＭＳ ゴシック"/>
          <w:bCs/>
          <w:sz w:val="22"/>
        </w:rPr>
      </w:pPr>
      <w:r w:rsidRPr="004D79E1">
        <w:rPr>
          <w:rFonts w:ascii="ＭＳ ゴシック" w:eastAsia="ＭＳ ゴシック" w:hAnsi="ＭＳ ゴシック" w:hint="eastAsia"/>
          <w:bCs/>
          <w:sz w:val="22"/>
        </w:rPr>
        <w:t>１</w:t>
      </w:r>
      <w:r w:rsidR="009D7406" w:rsidRPr="004D79E1">
        <w:rPr>
          <w:rFonts w:ascii="ＭＳ ゴシック" w:eastAsia="ＭＳ ゴシック" w:hAnsi="ＭＳ ゴシック" w:hint="eastAsia"/>
          <w:bCs/>
          <w:sz w:val="22"/>
        </w:rPr>
        <w:t>－</w:t>
      </w:r>
      <w:r w:rsidR="00DB2E3A" w:rsidRPr="004D79E1">
        <w:rPr>
          <w:rFonts w:ascii="ＭＳ ゴシック" w:eastAsia="ＭＳ ゴシック" w:hAnsi="ＭＳ ゴシック" w:hint="eastAsia"/>
          <w:bCs/>
          <w:sz w:val="22"/>
        </w:rPr>
        <w:t>２</w:t>
      </w:r>
      <w:r w:rsidRPr="004D79E1">
        <w:rPr>
          <w:rFonts w:ascii="ＭＳ ゴシック" w:eastAsia="ＭＳ ゴシック" w:hAnsi="ＭＳ ゴシック" w:hint="eastAsia"/>
          <w:bCs/>
          <w:sz w:val="22"/>
        </w:rPr>
        <w:t>．事業目的</w:t>
      </w:r>
    </w:p>
    <w:p w14:paraId="22ECDB02" w14:textId="460876D3" w:rsidR="00B35DC0" w:rsidRDefault="00B35DC0">
      <w:pPr>
        <w:ind w:left="440" w:hangingChars="200" w:hanging="440"/>
        <w:rPr>
          <w:rFonts w:ascii="ＭＳ ゴシック" w:eastAsia="ＭＳ ゴシック" w:hAnsi="ＭＳ ゴシック"/>
          <w:bCs/>
          <w:sz w:val="22"/>
        </w:rPr>
      </w:pPr>
      <w:r w:rsidRPr="004D79E1">
        <w:rPr>
          <w:rFonts w:ascii="ＭＳ ゴシック" w:eastAsia="ＭＳ ゴシック" w:hAnsi="ＭＳ ゴシック" w:hint="eastAsia"/>
          <w:bCs/>
          <w:sz w:val="22"/>
        </w:rPr>
        <w:t xml:space="preserve">　　　</w:t>
      </w:r>
      <w:r w:rsidR="00DB2E3A" w:rsidRPr="004D79E1">
        <w:rPr>
          <w:rFonts w:ascii="ＭＳ ゴシック" w:eastAsia="ＭＳ ゴシック" w:hAnsi="ＭＳ ゴシック" w:hint="eastAsia"/>
          <w:bCs/>
          <w:sz w:val="22"/>
        </w:rPr>
        <w:t>この補助金は、「産油・産ガス国において、我が国と相手国との間の関係強化に資する多様な人材を育成する事業（以下、「産油・産ガス国高度人材育成支援事業」という。）並びに我が国の有する先端</w:t>
      </w:r>
      <w:r w:rsidR="00DB2E3A" w:rsidRPr="00DB2E3A">
        <w:rPr>
          <w:rFonts w:ascii="ＭＳ ゴシック" w:eastAsia="ＭＳ ゴシック" w:hAnsi="ＭＳ ゴシック" w:hint="eastAsia"/>
          <w:bCs/>
          <w:sz w:val="22"/>
        </w:rPr>
        <w:t>技術の移転、石油産業等の基盤施設・設備の高度化及び石油及び可燃性天然ガス開発に係る調査等を実施する事業（以下、「産油・産ガス国事業環境整備事業」という。）に要する経費を補助することにより、産油・産ガス国と我が国との関係を強化し、石油及び可燃性天然ガスの安定的かつ低廉な供給の確保を図ることを目的とする。」ものとします。（交付要綱から引用）</w:t>
      </w:r>
    </w:p>
    <w:p w14:paraId="739A93B2" w14:textId="77777777" w:rsidR="00D25241" w:rsidRDefault="00D25241">
      <w:pPr>
        <w:ind w:left="440" w:hangingChars="200" w:hanging="440"/>
        <w:rPr>
          <w:rFonts w:ascii="ＭＳ ゴシック" w:eastAsia="ＭＳ ゴシック" w:hAnsi="ＭＳ ゴシック"/>
          <w:bCs/>
          <w:sz w:val="22"/>
        </w:rPr>
      </w:pPr>
    </w:p>
    <w:p w14:paraId="6A35324A" w14:textId="31A02925" w:rsidR="00207C1B" w:rsidRPr="00DB2E3A" w:rsidRDefault="009D7406" w:rsidP="00DB2E3A">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DB2E3A">
        <w:rPr>
          <w:rFonts w:ascii="ＭＳ ゴシック" w:eastAsia="ＭＳ ゴシック" w:hAnsi="ＭＳ ゴシック" w:hint="eastAsia"/>
          <w:bCs/>
          <w:sz w:val="22"/>
        </w:rPr>
        <w:t>３</w:t>
      </w:r>
      <w:r w:rsidR="00B35DC0">
        <w:rPr>
          <w:rFonts w:ascii="ＭＳ ゴシック" w:eastAsia="ＭＳ ゴシック" w:hAnsi="ＭＳ ゴシック" w:hint="eastAsia"/>
          <w:bCs/>
          <w:sz w:val="22"/>
        </w:rPr>
        <w:t>．事業スキーム</w:t>
      </w:r>
    </w:p>
    <w:p w14:paraId="15D73387" w14:textId="77777777" w:rsidR="00207C1B" w:rsidRDefault="00207C1B" w:rsidP="00207C1B">
      <w:pPr>
        <w:ind w:firstLineChars="300" w:firstLine="720"/>
        <w:rPr>
          <w:rFonts w:ascii="ＭＳ ゴシック" w:eastAsia="ＭＳ ゴシック" w:hAnsi="ＭＳ ゴシック"/>
          <w:sz w:val="24"/>
          <w:szCs w:val="24"/>
        </w:rPr>
      </w:pPr>
      <w:r>
        <w:rPr>
          <w:rFonts w:ascii="ＭＳ ゴシック" w:eastAsia="ＭＳ ゴシック" w:hAnsi="ＭＳ ゴシック" w:hint="eastAsia"/>
          <w:sz w:val="24"/>
          <w:szCs w:val="24"/>
          <w:bdr w:val="single" w:sz="4" w:space="0" w:color="auto"/>
        </w:rPr>
        <w:t xml:space="preserve">　　　経　済　産　業　省　　　　</w:t>
      </w:r>
    </w:p>
    <w:p w14:paraId="7BE07212" w14:textId="5C77079C" w:rsidR="00207C1B" w:rsidRDefault="00207C1B" w:rsidP="00207C1B">
      <w:pPr>
        <w:rPr>
          <w:rFonts w:ascii="ＭＳ ゴシック" w:eastAsia="ＭＳ ゴシック" w:hAnsi="ＭＳ ゴシック"/>
          <w:sz w:val="24"/>
          <w:szCs w:val="24"/>
          <w:lang w:eastAsia="zh-TW"/>
        </w:rPr>
      </w:pPr>
      <w:r>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lang w:eastAsia="zh-TW"/>
        </w:rPr>
        <w:t>（申請）↑　　↓（補助）　　　補助率：</w:t>
      </w:r>
      <w:r w:rsidR="00DB2E3A" w:rsidRPr="00DB2E3A">
        <w:rPr>
          <w:rFonts w:ascii="ＭＳ ゴシック" w:eastAsia="ＭＳ ゴシック" w:hAnsi="ＭＳ ゴシック" w:hint="eastAsia"/>
          <w:sz w:val="24"/>
          <w:szCs w:val="24"/>
          <w:lang w:eastAsia="zh-TW"/>
        </w:rPr>
        <w:t>１／２、２／３、定額（※）</w:t>
      </w:r>
    </w:p>
    <w:p w14:paraId="6C8506EF" w14:textId="77777777" w:rsidR="00207C1B" w:rsidRPr="00912A11" w:rsidRDefault="00207C1B" w:rsidP="00207C1B">
      <w:pPr>
        <w:rPr>
          <w:rFonts w:ascii="ＭＳ ゴシック" w:eastAsia="ＭＳ ゴシック" w:hAnsi="ＭＳ ゴシック"/>
          <w:sz w:val="24"/>
          <w:szCs w:val="24"/>
          <w:lang w:eastAsia="zh-TW"/>
        </w:rPr>
      </w:pPr>
      <w:r>
        <w:rPr>
          <w:rFonts w:ascii="ＭＳ ゴシック" w:eastAsia="ＭＳ ゴシック" w:hAnsi="ＭＳ ゴシック" w:hint="eastAsia"/>
          <w:sz w:val="24"/>
          <w:szCs w:val="24"/>
          <w:lang w:eastAsia="zh-TW"/>
        </w:rPr>
        <w:t xml:space="preserve">　　　</w:t>
      </w:r>
      <w:r w:rsidRPr="00912A11">
        <w:rPr>
          <w:rFonts w:ascii="ＭＳ ゴシック" w:eastAsia="ＭＳ ゴシック" w:hAnsi="ＭＳ ゴシック" w:hint="eastAsia"/>
          <w:sz w:val="24"/>
          <w:szCs w:val="24"/>
          <w:bdr w:val="single" w:sz="4" w:space="0" w:color="auto"/>
          <w:lang w:eastAsia="zh-TW"/>
        </w:rPr>
        <w:t xml:space="preserve">　　　補　助　事　業　者　　　　</w:t>
      </w:r>
    </w:p>
    <w:p w14:paraId="478BB0E7" w14:textId="57DF1D27" w:rsidR="00B35DC0" w:rsidRDefault="00B35DC0" w:rsidP="007B3E7C">
      <w:pPr>
        <w:ind w:left="425" w:hangingChars="193" w:hanging="425"/>
        <w:rPr>
          <w:rFonts w:ascii="ＭＳ ゴシック" w:eastAsia="ＭＳ ゴシック" w:hAnsi="ＭＳ ゴシック"/>
          <w:sz w:val="22"/>
        </w:rPr>
      </w:pPr>
      <w:r>
        <w:rPr>
          <w:rFonts w:ascii="ＭＳ ゴシック" w:eastAsia="ＭＳ ゴシック" w:hAnsi="ＭＳ ゴシック" w:hint="eastAsia"/>
          <w:sz w:val="22"/>
          <w:lang w:eastAsia="zh-TW"/>
        </w:rPr>
        <w:t xml:space="preserve">　</w:t>
      </w:r>
      <w:r w:rsidR="00DB2E3A" w:rsidRPr="00DB2E3A">
        <w:rPr>
          <w:rFonts w:ascii="ＭＳ ゴシック" w:eastAsia="ＭＳ ゴシック" w:hAnsi="ＭＳ ゴシック" w:hint="eastAsia"/>
          <w:sz w:val="22"/>
        </w:rPr>
        <w:t>※補助率については、</w:t>
      </w:r>
      <w:r w:rsidR="00495E50" w:rsidRPr="00DE6932">
        <w:rPr>
          <w:rFonts w:ascii="ＭＳ ゴシック" w:eastAsia="ＭＳ ゴシック" w:hAnsi="ＭＳ ゴシック"/>
          <w:sz w:val="22"/>
        </w:rPr>
        <w:t>相手国や対象となる資源等で一律に決定されるものではなく、事業概要や公募状況に応じて決定し、採択時</w:t>
      </w:r>
      <w:r w:rsidR="00495E50">
        <w:rPr>
          <w:rFonts w:ascii="ＭＳ ゴシック" w:eastAsia="ＭＳ ゴシック" w:hAnsi="ＭＳ ゴシック" w:hint="eastAsia"/>
          <w:sz w:val="22"/>
        </w:rPr>
        <w:t>に</w:t>
      </w:r>
      <w:r w:rsidR="00495E50" w:rsidRPr="00DE6932">
        <w:rPr>
          <w:rFonts w:ascii="ＭＳ ゴシック" w:eastAsia="ＭＳ ゴシック" w:hAnsi="ＭＳ ゴシック"/>
          <w:sz w:val="22"/>
        </w:rPr>
        <w:t>通知いたしま</w:t>
      </w:r>
      <w:r w:rsidR="00495E50">
        <w:rPr>
          <w:rFonts w:ascii="ＭＳ ゴシック" w:eastAsia="ＭＳ ゴシック" w:hAnsi="ＭＳ ゴシック" w:hint="eastAsia"/>
          <w:sz w:val="22"/>
        </w:rPr>
        <w:t>す</w:t>
      </w:r>
      <w:r w:rsidR="00DB2E3A" w:rsidRPr="00DB2E3A">
        <w:rPr>
          <w:rFonts w:ascii="ＭＳ ゴシック" w:eastAsia="ＭＳ ゴシック" w:hAnsi="ＭＳ ゴシック" w:hint="eastAsia"/>
          <w:sz w:val="22"/>
        </w:rPr>
        <w:t>。</w:t>
      </w:r>
    </w:p>
    <w:p w14:paraId="0CFD67D0" w14:textId="77777777" w:rsidR="00DB2E3A" w:rsidRDefault="00DB2E3A" w:rsidP="007B5C4C">
      <w:pPr>
        <w:rPr>
          <w:rFonts w:ascii="ＭＳ ゴシック" w:eastAsia="ＭＳ ゴシック" w:hAnsi="ＭＳ ゴシック"/>
          <w:bCs/>
          <w:sz w:val="22"/>
        </w:rPr>
      </w:pPr>
    </w:p>
    <w:p w14:paraId="49AC5F73" w14:textId="517B5702" w:rsidR="00DB2E3A" w:rsidRPr="004D79E1" w:rsidRDefault="009D7406" w:rsidP="00DB2E3A">
      <w:pPr>
        <w:ind w:leftChars="100" w:left="210"/>
        <w:rPr>
          <w:rFonts w:ascii="ＭＳ ゴシック" w:eastAsia="ＭＳ ゴシック" w:hAnsi="ＭＳ ゴシック"/>
          <w:bCs/>
          <w:sz w:val="22"/>
        </w:rPr>
      </w:pPr>
      <w:r w:rsidRPr="004D79E1">
        <w:rPr>
          <w:rFonts w:ascii="ＭＳ ゴシック" w:eastAsia="ＭＳ ゴシック" w:hAnsi="ＭＳ ゴシック" w:hint="eastAsia"/>
          <w:bCs/>
          <w:sz w:val="22"/>
        </w:rPr>
        <w:t>１－</w:t>
      </w:r>
      <w:r w:rsidR="00DB2E3A" w:rsidRPr="004D79E1">
        <w:rPr>
          <w:rFonts w:ascii="ＭＳ ゴシック" w:eastAsia="ＭＳ ゴシック" w:hAnsi="ＭＳ ゴシック" w:hint="eastAsia"/>
          <w:bCs/>
          <w:sz w:val="22"/>
        </w:rPr>
        <w:t>４</w:t>
      </w:r>
      <w:r w:rsidR="00B35DC0" w:rsidRPr="004D79E1">
        <w:rPr>
          <w:rFonts w:ascii="ＭＳ ゴシック" w:eastAsia="ＭＳ ゴシック" w:hAnsi="ＭＳ ゴシック" w:hint="eastAsia"/>
          <w:bCs/>
          <w:sz w:val="22"/>
        </w:rPr>
        <w:t>．事業内容</w:t>
      </w:r>
    </w:p>
    <w:p w14:paraId="12CB8156" w14:textId="77777777" w:rsidR="00DB2E3A" w:rsidRDefault="00DB2E3A" w:rsidP="00DB2E3A">
      <w:pPr>
        <w:ind w:leftChars="200" w:left="420" w:firstLineChars="100" w:firstLine="220"/>
        <w:rPr>
          <w:rFonts w:ascii="ＭＳ ゴシック" w:eastAsia="ＭＳ ゴシック" w:hAnsi="ＭＳ ゴシック"/>
          <w:bCs/>
          <w:sz w:val="22"/>
        </w:rPr>
      </w:pPr>
      <w:r w:rsidRPr="004D79E1">
        <w:rPr>
          <w:rFonts w:ascii="ＭＳ ゴシック" w:eastAsia="ＭＳ ゴシック" w:hAnsi="ＭＳ ゴシック" w:hint="eastAsia"/>
          <w:bCs/>
          <w:sz w:val="22"/>
        </w:rPr>
        <w:t>産油・産ガス国において、①我が国と相手国との間の関係強化に資する多様な人材を育成する事業を行う者、②</w:t>
      </w:r>
      <w:r w:rsidRPr="00DB2E3A">
        <w:rPr>
          <w:rFonts w:ascii="ＭＳ ゴシック" w:eastAsia="ＭＳ ゴシック" w:hAnsi="ＭＳ ゴシック" w:hint="eastAsia"/>
          <w:bCs/>
          <w:sz w:val="22"/>
        </w:rPr>
        <w:t>我が国の有する先端技術の移転、石油産業等の基盤施設・設備の高度化及び石油及び可燃性天然ガス開発に係る調査等を実施する事業を行う者に対する支援を行います。</w:t>
      </w:r>
    </w:p>
    <w:p w14:paraId="09399D77" w14:textId="7670B04A" w:rsidR="00DB2E3A" w:rsidRDefault="00DB2E3A" w:rsidP="00DB2E3A">
      <w:pPr>
        <w:ind w:leftChars="200" w:left="420" w:firstLineChars="100" w:firstLine="220"/>
        <w:rPr>
          <w:rFonts w:ascii="ＭＳ ゴシック" w:eastAsia="ＭＳ ゴシック" w:hAnsi="ＭＳ ゴシック"/>
          <w:bCs/>
          <w:sz w:val="22"/>
        </w:rPr>
      </w:pPr>
      <w:r w:rsidRPr="00DB2E3A">
        <w:rPr>
          <w:rFonts w:ascii="ＭＳ ゴシック" w:eastAsia="ＭＳ ゴシック" w:hAnsi="ＭＳ ゴシック" w:hint="eastAsia"/>
          <w:bCs/>
          <w:sz w:val="22"/>
        </w:rPr>
        <w:t>具体的には、以下の２つの事業のいずれか</w:t>
      </w:r>
      <w:r w:rsidR="000174E0">
        <w:rPr>
          <w:rFonts w:ascii="ＭＳ ゴシック" w:eastAsia="ＭＳ ゴシック" w:hAnsi="ＭＳ ゴシック" w:hint="eastAsia"/>
          <w:bCs/>
          <w:sz w:val="22"/>
        </w:rPr>
        <w:t>あるいは両方</w:t>
      </w:r>
      <w:r w:rsidRPr="00DB2E3A">
        <w:rPr>
          <w:rFonts w:ascii="ＭＳ ゴシック" w:eastAsia="ＭＳ ゴシック" w:hAnsi="ＭＳ ゴシック" w:hint="eastAsia"/>
          <w:bCs/>
          <w:sz w:val="22"/>
        </w:rPr>
        <w:t>に該当する案件であるものとします。</w:t>
      </w:r>
    </w:p>
    <w:p w14:paraId="4F821338" w14:textId="41E6AEB5" w:rsidR="00DB2E3A" w:rsidRDefault="00DB2E3A" w:rsidP="00E20E54">
      <w:pPr>
        <w:pStyle w:val="afb"/>
        <w:numPr>
          <w:ilvl w:val="0"/>
          <w:numId w:val="8"/>
        </w:numPr>
        <w:ind w:leftChars="0"/>
        <w:rPr>
          <w:rFonts w:ascii="ＭＳ ゴシック" w:eastAsia="ＭＳ ゴシック" w:hAnsi="ＭＳ ゴシック"/>
          <w:bCs/>
          <w:sz w:val="22"/>
        </w:rPr>
      </w:pPr>
      <w:r w:rsidRPr="00DB2E3A">
        <w:rPr>
          <w:rFonts w:ascii="ＭＳ ゴシック" w:eastAsia="ＭＳ ゴシック" w:hAnsi="ＭＳ ゴシック" w:hint="eastAsia"/>
          <w:bCs/>
          <w:sz w:val="22"/>
        </w:rPr>
        <w:t>産油・産ガス国高度人材育成支援事業</w:t>
      </w:r>
    </w:p>
    <w:p w14:paraId="1017756C" w14:textId="6F00634A" w:rsidR="00DB2E3A" w:rsidRDefault="00DB2E3A" w:rsidP="00DB2E3A">
      <w:pPr>
        <w:pStyle w:val="afb"/>
        <w:ind w:leftChars="0" w:left="1000"/>
        <w:rPr>
          <w:rFonts w:ascii="ＭＳ ゴシック" w:eastAsia="ＭＳ ゴシック" w:hAnsi="ＭＳ ゴシック"/>
          <w:bCs/>
          <w:sz w:val="22"/>
        </w:rPr>
      </w:pPr>
      <w:r w:rsidRPr="00DB2E3A">
        <w:rPr>
          <w:rFonts w:ascii="ＭＳ ゴシック" w:eastAsia="ＭＳ ゴシック" w:hAnsi="ＭＳ ゴシック" w:hint="eastAsia"/>
          <w:bCs/>
          <w:sz w:val="22"/>
        </w:rPr>
        <w:t>相手国の子弟、学生、研修生、技術者、管理者等（子弟・管理者等）を指導・育成するために、我が国民間団体等が有する独自の教育体系・カリキュラム等に基づき、我が国民間団体等が有する先進技術・ノウハウ等を相手国の子弟等に伝えることに</w:t>
      </w:r>
      <w:r w:rsidRPr="00DB2E3A">
        <w:rPr>
          <w:rFonts w:ascii="ＭＳ ゴシック" w:eastAsia="ＭＳ ゴシック" w:hAnsi="ＭＳ ゴシック" w:hint="eastAsia"/>
          <w:bCs/>
          <w:sz w:val="22"/>
        </w:rPr>
        <w:lastRenderedPageBreak/>
        <w:t>より、将来、相手国の産業界を担う中核人材、相手国において有用な先端技能を習得した人材、知日派の人材、相手国と我が国の架け橋となり得る人材等、我が国と相手国との間の関係強化に資する多様な人材の養成を目指すもの。</w:t>
      </w:r>
    </w:p>
    <w:p w14:paraId="770EFCEA" w14:textId="1916AAC8" w:rsidR="00DB2E3A" w:rsidRDefault="000174E0" w:rsidP="00E20E54">
      <w:pPr>
        <w:pStyle w:val="afb"/>
        <w:ind w:leftChars="0" w:left="1000"/>
        <w:rPr>
          <w:rFonts w:ascii="ＭＳ ゴシック" w:eastAsia="ＭＳ ゴシック" w:hAnsi="ＭＳ ゴシック"/>
          <w:bCs/>
          <w:sz w:val="22"/>
        </w:rPr>
      </w:pPr>
      <w:r>
        <w:rPr>
          <w:rFonts w:ascii="ＭＳ ゴシック" w:eastAsia="ＭＳ ゴシック" w:hAnsi="ＭＳ ゴシック"/>
          <w:bCs/>
          <w:sz w:val="22"/>
        </w:rPr>
        <w:br/>
      </w:r>
      <w:r w:rsidR="00CB33B1">
        <w:rPr>
          <w:rFonts w:ascii="ＭＳ ゴシック" w:eastAsia="ＭＳ ゴシック" w:hAnsi="ＭＳ ゴシック" w:hint="eastAsia"/>
          <w:bCs/>
          <w:sz w:val="22"/>
        </w:rPr>
        <w:t xml:space="preserve">B. </w:t>
      </w:r>
      <w:r w:rsidR="00DB2E3A" w:rsidRPr="00DB2E3A">
        <w:rPr>
          <w:rFonts w:ascii="ＭＳ ゴシック" w:eastAsia="ＭＳ ゴシック" w:hAnsi="ＭＳ ゴシック" w:hint="eastAsia"/>
          <w:bCs/>
          <w:sz w:val="22"/>
        </w:rPr>
        <w:t>産油・産ガス国事業環境整備事業</w:t>
      </w:r>
    </w:p>
    <w:p w14:paraId="5D789E2B" w14:textId="77777777" w:rsidR="00DB2E3A" w:rsidRDefault="00DB2E3A" w:rsidP="00DB2E3A">
      <w:pPr>
        <w:pStyle w:val="afb"/>
        <w:ind w:leftChars="500" w:left="1490" w:hangingChars="200" w:hanging="440"/>
        <w:rPr>
          <w:rFonts w:ascii="ＭＳ ゴシック" w:eastAsia="ＭＳ ゴシック" w:hAnsi="ＭＳ ゴシック"/>
          <w:bCs/>
          <w:sz w:val="22"/>
        </w:rPr>
      </w:pPr>
      <w:r w:rsidRPr="00DB2E3A">
        <w:rPr>
          <w:rFonts w:ascii="ＭＳ ゴシック" w:eastAsia="ＭＳ ゴシック" w:hAnsi="ＭＳ ゴシック" w:hint="eastAsia"/>
          <w:bCs/>
          <w:sz w:val="22"/>
        </w:rPr>
        <w:t>(ⅰ)我が国民間団体等が有する先端技術やノウハウ等を相手国や相手国民間団体等へ移転するために必要な事業環境の整備を行い、我が国と相手国等との友好協力関係を象徴するようなモデル事業として位置づけられることを期待するもの。</w:t>
      </w:r>
    </w:p>
    <w:p w14:paraId="60C7CC30" w14:textId="21A4309E" w:rsidR="00DB2E3A" w:rsidRDefault="00DB2E3A" w:rsidP="00DB2E3A">
      <w:pPr>
        <w:pStyle w:val="afb"/>
        <w:ind w:leftChars="500" w:left="1490" w:hangingChars="200" w:hanging="440"/>
        <w:rPr>
          <w:rFonts w:ascii="ＭＳ ゴシック" w:eastAsia="ＭＳ ゴシック" w:hAnsi="ＭＳ ゴシック"/>
          <w:bCs/>
          <w:sz w:val="22"/>
        </w:rPr>
      </w:pPr>
      <w:r w:rsidRPr="00DB2E3A">
        <w:rPr>
          <w:rFonts w:ascii="ＭＳ ゴシック" w:eastAsia="ＭＳ ゴシック" w:hAnsi="ＭＳ ゴシック" w:hint="eastAsia"/>
          <w:bCs/>
          <w:sz w:val="22"/>
        </w:rPr>
        <w:t>(ⅱ)相手国の石油産業等の基盤施設・設備の高度化に資する事業を行うもの。</w:t>
      </w:r>
    </w:p>
    <w:p w14:paraId="19640B4B" w14:textId="6BF142FF" w:rsidR="00FA0011" w:rsidRPr="00DB2E3A" w:rsidRDefault="00DB2E3A" w:rsidP="00DB2E3A">
      <w:pPr>
        <w:pStyle w:val="afb"/>
        <w:ind w:leftChars="500" w:left="1490" w:hangingChars="200" w:hanging="440"/>
        <w:rPr>
          <w:rFonts w:ascii="ＭＳ ゴシック" w:eastAsia="ＭＳ ゴシック" w:hAnsi="ＭＳ ゴシック"/>
          <w:bCs/>
          <w:sz w:val="22"/>
        </w:rPr>
      </w:pPr>
      <w:r w:rsidRPr="00DB2E3A">
        <w:rPr>
          <w:rFonts w:ascii="ＭＳ ゴシック" w:eastAsia="ＭＳ ゴシック" w:hAnsi="ＭＳ ゴシック" w:hint="eastAsia"/>
          <w:bCs/>
          <w:sz w:val="22"/>
        </w:rPr>
        <w:t>(ⅲ)相手国における石油及び可燃性天然ガス開発に係る事業環境の整備に必要な調査等を行うもの。</w:t>
      </w:r>
    </w:p>
    <w:p w14:paraId="7FA38957" w14:textId="77777777" w:rsidR="007B5C4C" w:rsidRDefault="007B5C4C" w:rsidP="00FA0011">
      <w:pPr>
        <w:ind w:leftChars="350" w:left="735" w:firstLineChars="100" w:firstLine="220"/>
        <w:rPr>
          <w:rFonts w:ascii="ＭＳ ゴシック" w:eastAsia="ＭＳ ゴシック" w:hAnsi="ＭＳ ゴシック"/>
          <w:bCs/>
          <w:sz w:val="22"/>
        </w:rPr>
      </w:pPr>
    </w:p>
    <w:p w14:paraId="2DE2E2E5" w14:textId="64C32CB9" w:rsidR="00B35DC0" w:rsidRDefault="009D7406" w:rsidP="00FA0011">
      <w:pPr>
        <w:ind w:leftChars="100" w:left="210"/>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１－</w:t>
      </w:r>
      <w:r w:rsidR="00DB2E3A">
        <w:rPr>
          <w:rFonts w:ascii="ＭＳ ゴシック" w:eastAsia="ＭＳ ゴシック" w:hAnsi="ＭＳ ゴシック" w:hint="eastAsia"/>
          <w:bCs/>
          <w:sz w:val="22"/>
          <w:lang w:eastAsia="zh-TW"/>
        </w:rPr>
        <w:t>５</w:t>
      </w:r>
      <w:r w:rsidR="00B35DC0">
        <w:rPr>
          <w:rFonts w:ascii="ＭＳ ゴシック" w:eastAsia="ＭＳ ゴシック" w:hAnsi="ＭＳ ゴシック" w:hint="eastAsia"/>
          <w:bCs/>
          <w:sz w:val="22"/>
          <w:lang w:eastAsia="zh-TW"/>
        </w:rPr>
        <w:t>．事業実施期間</w:t>
      </w:r>
    </w:p>
    <w:p w14:paraId="74272FBF" w14:textId="256E55FC" w:rsidR="00B35DC0" w:rsidRDefault="00B35DC0">
      <w:pP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 xml:space="preserve">　　　交付決定日～</w:t>
      </w:r>
      <w:r w:rsidR="008B7081">
        <w:rPr>
          <w:rFonts w:ascii="ＭＳ ゴシック" w:eastAsia="ＭＳ ゴシック" w:hAnsi="ＭＳ ゴシック" w:hint="eastAsia"/>
          <w:bCs/>
          <w:sz w:val="22"/>
          <w:lang w:eastAsia="zh-TW"/>
        </w:rPr>
        <w:t>令和</w:t>
      </w:r>
      <w:r w:rsidR="00495E50">
        <w:rPr>
          <w:rFonts w:ascii="ＭＳ ゴシック" w:eastAsia="ＭＳ ゴシック" w:hAnsi="ＭＳ ゴシック" w:hint="eastAsia"/>
          <w:bCs/>
          <w:sz w:val="22"/>
        </w:rPr>
        <w:t>９</w:t>
      </w:r>
      <w:r>
        <w:rPr>
          <w:rFonts w:ascii="ＭＳ ゴシック" w:eastAsia="ＭＳ ゴシック" w:hAnsi="ＭＳ ゴシック" w:hint="eastAsia"/>
          <w:bCs/>
          <w:sz w:val="22"/>
          <w:lang w:eastAsia="zh-TW"/>
        </w:rPr>
        <w:t>年</w:t>
      </w:r>
      <w:r w:rsidR="00DB2E3A">
        <w:rPr>
          <w:rFonts w:ascii="ＭＳ ゴシック" w:eastAsia="ＭＳ ゴシック" w:hAnsi="ＭＳ ゴシック" w:hint="eastAsia"/>
          <w:bCs/>
          <w:sz w:val="22"/>
          <w:lang w:eastAsia="zh-TW"/>
        </w:rPr>
        <w:t>３</w:t>
      </w:r>
      <w:r>
        <w:rPr>
          <w:rFonts w:ascii="ＭＳ ゴシック" w:eastAsia="ＭＳ ゴシック" w:hAnsi="ＭＳ ゴシック" w:hint="eastAsia"/>
          <w:bCs/>
          <w:sz w:val="22"/>
          <w:lang w:eastAsia="zh-TW"/>
        </w:rPr>
        <w:t>月</w:t>
      </w:r>
      <w:r w:rsidR="00DB2E3A">
        <w:rPr>
          <w:rFonts w:ascii="ＭＳ ゴシック" w:eastAsia="ＭＳ ゴシック" w:hAnsi="ＭＳ ゴシック" w:hint="eastAsia"/>
          <w:bCs/>
          <w:sz w:val="22"/>
          <w:lang w:eastAsia="zh-TW"/>
        </w:rPr>
        <w:t>３１</w:t>
      </w:r>
      <w:r>
        <w:rPr>
          <w:rFonts w:ascii="ＭＳ ゴシック" w:eastAsia="ＭＳ ゴシック" w:hAnsi="ＭＳ ゴシック" w:hint="eastAsia"/>
          <w:bCs/>
          <w:sz w:val="22"/>
          <w:lang w:eastAsia="zh-TW"/>
        </w:rPr>
        <w:t>日</w:t>
      </w:r>
    </w:p>
    <w:p w14:paraId="1E5FBA4F" w14:textId="77777777" w:rsidR="00B35DC0" w:rsidRDefault="00B35DC0">
      <w:pPr>
        <w:rPr>
          <w:rFonts w:ascii="ＭＳ ゴシック" w:eastAsia="ＭＳ ゴシック" w:hAnsi="ＭＳ ゴシック"/>
          <w:bCs/>
          <w:sz w:val="22"/>
          <w:lang w:eastAsia="zh-TW"/>
        </w:rPr>
      </w:pPr>
    </w:p>
    <w:p w14:paraId="597B2F5B" w14:textId="1B1C4E8B"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DB2E3A">
        <w:rPr>
          <w:rFonts w:ascii="ＭＳ ゴシック" w:eastAsia="ＭＳ ゴシック" w:hAnsi="ＭＳ ゴシック" w:hint="eastAsia"/>
          <w:bCs/>
          <w:sz w:val="22"/>
        </w:rPr>
        <w:t>６</w:t>
      </w:r>
      <w:r w:rsidR="00B35DC0">
        <w:rPr>
          <w:rFonts w:ascii="ＭＳ ゴシック" w:eastAsia="ＭＳ ゴシック" w:hAnsi="ＭＳ ゴシック" w:hint="eastAsia"/>
          <w:bCs/>
          <w:sz w:val="22"/>
        </w:rPr>
        <w:t>．応募資格</w:t>
      </w:r>
    </w:p>
    <w:p w14:paraId="65D49AE9" w14:textId="5A4703C6" w:rsidR="00B35DC0" w:rsidRPr="00187A64"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応募資格：次の要件を満たす</w:t>
      </w:r>
      <w:r w:rsidR="00AC643E" w:rsidRPr="00AC643E">
        <w:rPr>
          <w:rFonts w:ascii="ＭＳ ゴシック" w:eastAsia="ＭＳ ゴシック" w:hAnsi="ＭＳ ゴシック" w:hint="eastAsia"/>
          <w:bCs/>
          <w:sz w:val="22"/>
        </w:rPr>
        <w:t>民間団体等</w:t>
      </w:r>
      <w:r w:rsidRPr="00187A64">
        <w:rPr>
          <w:rFonts w:ascii="ＭＳ ゴシック" w:eastAsia="ＭＳ ゴシック" w:hAnsi="ＭＳ ゴシック" w:hint="eastAsia"/>
          <w:bCs/>
          <w:sz w:val="22"/>
        </w:rPr>
        <w:t>とします。</w:t>
      </w:r>
    </w:p>
    <w:p w14:paraId="2847C938" w14:textId="72DA62FC" w:rsidR="00B35DC0" w:rsidRDefault="00B35DC0" w:rsidP="00187A64">
      <w:pPr>
        <w:ind w:leftChars="315" w:left="923" w:hangingChars="119" w:hanging="262"/>
        <w:rPr>
          <w:rFonts w:ascii="ＭＳ ゴシック" w:eastAsia="ＭＳ ゴシック" w:hAnsi="ＭＳ ゴシック"/>
          <w:bCs/>
          <w:sz w:val="22"/>
        </w:rPr>
      </w:pPr>
      <w:r w:rsidRPr="00187A64">
        <w:rPr>
          <w:rFonts w:ascii="ＭＳ ゴシック" w:eastAsia="ＭＳ ゴシック" w:hAnsi="ＭＳ ゴシック" w:hint="eastAsia"/>
          <w:bCs/>
          <w:sz w:val="22"/>
        </w:rPr>
        <w:t>※コンソーシアム形式による申請の場合は、幹事</w:t>
      </w:r>
      <w:r w:rsidR="00561448">
        <w:rPr>
          <w:rFonts w:ascii="ＭＳ ゴシック" w:eastAsia="ＭＳ ゴシック" w:hAnsi="ＭＳ ゴシック" w:hint="eastAsia"/>
          <w:bCs/>
          <w:sz w:val="22"/>
        </w:rPr>
        <w:t>者を決めていただくとともに、幹事者が事業提案書を提出して</w:t>
      </w:r>
      <w:r w:rsidR="00AA20FE">
        <w:rPr>
          <w:rFonts w:ascii="ＭＳ ゴシック" w:eastAsia="ＭＳ ゴシック" w:hAnsi="ＭＳ ゴシック" w:hint="eastAsia"/>
          <w:bCs/>
          <w:sz w:val="22"/>
        </w:rPr>
        <w:t>くだ</w:t>
      </w:r>
      <w:r w:rsidR="00561448">
        <w:rPr>
          <w:rFonts w:ascii="ＭＳ ゴシック" w:eastAsia="ＭＳ ゴシック" w:hAnsi="ＭＳ ゴシック" w:hint="eastAsia"/>
          <w:bCs/>
          <w:sz w:val="22"/>
        </w:rPr>
        <w:t>さい。（ただし、幹事者が業務の全てを他の者に</w:t>
      </w:r>
      <w:r w:rsidRPr="00187A64">
        <w:rPr>
          <w:rFonts w:ascii="ＭＳ ゴシック" w:eastAsia="ＭＳ ゴシック" w:hAnsi="ＭＳ ゴシック" w:hint="eastAsia"/>
          <w:bCs/>
          <w:sz w:val="22"/>
        </w:rPr>
        <w:t>再委託することはできません。）</w:t>
      </w:r>
      <w:r w:rsidR="00AC643E" w:rsidRPr="00AC643E">
        <w:rPr>
          <w:rFonts w:ascii="ＭＳ ゴシック" w:eastAsia="ＭＳ ゴシック" w:hAnsi="ＭＳ ゴシック" w:hint="eastAsia"/>
          <w:bCs/>
          <w:sz w:val="22"/>
        </w:rPr>
        <w:t>日本法人と現地法人の共同申請も可能です。（なお幹事</w:t>
      </w:r>
      <w:r w:rsidR="007B7EE7">
        <w:rPr>
          <w:rFonts w:ascii="ＭＳ ゴシック" w:eastAsia="ＭＳ ゴシック" w:hAnsi="ＭＳ ゴシック" w:hint="eastAsia"/>
          <w:bCs/>
          <w:sz w:val="22"/>
        </w:rPr>
        <w:t>者</w:t>
      </w:r>
      <w:r w:rsidR="00AC643E" w:rsidRPr="00AC643E">
        <w:rPr>
          <w:rFonts w:ascii="ＭＳ ゴシック" w:eastAsia="ＭＳ ゴシック" w:hAnsi="ＭＳ ゴシック" w:hint="eastAsia"/>
          <w:bCs/>
          <w:sz w:val="22"/>
        </w:rPr>
        <w:t>及び共同申請者の要件については、以下をご確認ください</w:t>
      </w:r>
      <w:r w:rsidR="000174E0">
        <w:rPr>
          <w:rFonts w:ascii="ＭＳ ゴシック" w:eastAsia="ＭＳ ゴシック" w:hAnsi="ＭＳ ゴシック" w:hint="eastAsia"/>
          <w:bCs/>
          <w:sz w:val="22"/>
        </w:rPr>
        <w:t>。</w:t>
      </w:r>
      <w:r w:rsidR="00AC643E" w:rsidRPr="00AC643E">
        <w:rPr>
          <w:rFonts w:ascii="ＭＳ ゴシック" w:eastAsia="ＭＳ ゴシック" w:hAnsi="ＭＳ ゴシック" w:hint="eastAsia"/>
          <w:bCs/>
          <w:sz w:val="22"/>
        </w:rPr>
        <w:t>）その場合の補助金は、幹事</w:t>
      </w:r>
      <w:r w:rsidR="007B7EE7">
        <w:rPr>
          <w:rFonts w:ascii="ＭＳ ゴシック" w:eastAsia="ＭＳ ゴシック" w:hAnsi="ＭＳ ゴシック" w:hint="eastAsia"/>
          <w:bCs/>
          <w:sz w:val="22"/>
        </w:rPr>
        <w:t>者</w:t>
      </w:r>
      <w:r w:rsidR="00AC643E" w:rsidRPr="00AC643E">
        <w:rPr>
          <w:rFonts w:ascii="ＭＳ ゴシック" w:eastAsia="ＭＳ ゴシック" w:hAnsi="ＭＳ ゴシック" w:hint="eastAsia"/>
          <w:bCs/>
          <w:sz w:val="22"/>
        </w:rPr>
        <w:t>あるいは共同申請者（日本法人に限る）に交付し、幹事</w:t>
      </w:r>
      <w:r w:rsidR="007B7EE7">
        <w:rPr>
          <w:rFonts w:ascii="ＭＳ ゴシック" w:eastAsia="ＭＳ ゴシック" w:hAnsi="ＭＳ ゴシック" w:hint="eastAsia"/>
          <w:bCs/>
          <w:sz w:val="22"/>
        </w:rPr>
        <w:t>者</w:t>
      </w:r>
      <w:r w:rsidR="00AC643E" w:rsidRPr="00AC643E">
        <w:rPr>
          <w:rFonts w:ascii="ＭＳ ゴシック" w:eastAsia="ＭＳ ゴシック" w:hAnsi="ＭＳ ゴシック" w:hint="eastAsia"/>
          <w:bCs/>
          <w:sz w:val="22"/>
        </w:rPr>
        <w:t>あるいは共同申請者（日本法人に限る）から現地法人に分配することとし、当該分配に係る手数料等は補助対象外とします。</w:t>
      </w:r>
    </w:p>
    <w:p w14:paraId="19783B4A" w14:textId="77777777" w:rsidR="00AC643E" w:rsidRDefault="00AC643E" w:rsidP="00187A64">
      <w:pPr>
        <w:ind w:leftChars="315" w:left="923" w:hangingChars="119" w:hanging="262"/>
        <w:rPr>
          <w:rFonts w:ascii="ＭＳ ゴシック" w:eastAsia="ＭＳ ゴシック" w:hAnsi="ＭＳ ゴシック"/>
          <w:bCs/>
          <w:sz w:val="22"/>
        </w:rPr>
      </w:pPr>
    </w:p>
    <w:p w14:paraId="41A7DBFE" w14:textId="2A73B0F3" w:rsidR="00AC643E" w:rsidRDefault="00AC643E" w:rsidP="00187A64">
      <w:pPr>
        <w:ind w:leftChars="315" w:left="923" w:hangingChars="119" w:hanging="262"/>
        <w:rPr>
          <w:rFonts w:ascii="ＭＳ ゴシック" w:eastAsia="ＭＳ ゴシック" w:hAnsi="ＭＳ ゴシック"/>
          <w:bCs/>
          <w:sz w:val="22"/>
        </w:rPr>
      </w:pPr>
      <w:r w:rsidRPr="00AC643E">
        <w:rPr>
          <w:rFonts w:ascii="ＭＳ ゴシック" w:eastAsia="ＭＳ ゴシック" w:hAnsi="ＭＳ ゴシック" w:hint="eastAsia"/>
          <w:bCs/>
          <w:sz w:val="22"/>
        </w:rPr>
        <w:t>（１）単独の申請、または、幹事</w:t>
      </w:r>
      <w:r w:rsidR="007B7EE7">
        <w:rPr>
          <w:rFonts w:ascii="ＭＳ ゴシック" w:eastAsia="ＭＳ ゴシック" w:hAnsi="ＭＳ ゴシック" w:hint="eastAsia"/>
          <w:bCs/>
          <w:sz w:val="22"/>
        </w:rPr>
        <w:t>者</w:t>
      </w:r>
      <w:r w:rsidRPr="00AC643E">
        <w:rPr>
          <w:rFonts w:ascii="ＭＳ ゴシック" w:eastAsia="ＭＳ ゴシック" w:hAnsi="ＭＳ ゴシック" w:hint="eastAsia"/>
          <w:bCs/>
          <w:sz w:val="22"/>
        </w:rPr>
        <w:t>の応募資格</w:t>
      </w:r>
    </w:p>
    <w:p w14:paraId="64FF2463" w14:textId="77777777" w:rsidR="00B35DC0" w:rsidRDefault="00B35DC0" w:rsidP="00187A64">
      <w:pPr>
        <w:ind w:leftChars="210" w:left="44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①日本に拠点を有していること。</w:t>
      </w:r>
    </w:p>
    <w:p w14:paraId="2B23C8E7"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②本事業を的確に遂行する組織、人員等を有していること。</w:t>
      </w:r>
    </w:p>
    <w:p w14:paraId="16DEFEB7" w14:textId="77777777" w:rsidR="00B35DC0" w:rsidRDefault="00B35DC0">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③本事業を円滑に遂行するために必要な経営基盤を有し、かつ、資金等について十分な管理能力を有していること。</w:t>
      </w:r>
    </w:p>
    <w:p w14:paraId="03DE802F" w14:textId="7967B2A8" w:rsidR="00B35DC0" w:rsidRDefault="00E46E3C" w:rsidP="00E46E3C">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④</w:t>
      </w:r>
      <w:r w:rsidR="002B0DB1">
        <w:rPr>
          <w:rFonts w:ascii="ＭＳ ゴシック" w:eastAsia="ＭＳ ゴシック" w:hAnsi="ＭＳ ゴシック" w:hint="eastAsia"/>
          <w:bCs/>
          <w:sz w:val="22"/>
        </w:rPr>
        <w:t>経済産業省からの補助金交付等停止措置又は指名停止措置が講じられている者ではないこと</w:t>
      </w:r>
      <w:r w:rsidR="00B35DC0">
        <w:rPr>
          <w:rFonts w:ascii="ＭＳ ゴシック" w:eastAsia="ＭＳ ゴシック" w:hAnsi="ＭＳ ゴシック" w:hint="eastAsia"/>
          <w:bCs/>
          <w:sz w:val="22"/>
        </w:rPr>
        <w:t>。</w:t>
      </w:r>
    </w:p>
    <w:p w14:paraId="603E5EE9" w14:textId="1A3DBFB5" w:rsidR="00624815" w:rsidRDefault="009617B0" w:rsidP="00624815">
      <w:pPr>
        <w:ind w:left="881" w:hanging="220"/>
        <w:rPr>
          <w:rFonts w:ascii="ＭＳ ゴシック" w:eastAsia="ＭＳ ゴシック" w:hAnsi="ＭＳ ゴシック"/>
          <w:bCs/>
          <w:sz w:val="22"/>
        </w:rPr>
      </w:pPr>
      <w:r>
        <w:rPr>
          <w:rFonts w:ascii="ＭＳ ゴシック" w:eastAsia="ＭＳ ゴシック" w:hAnsi="ＭＳ ゴシック" w:hint="eastAsia"/>
          <w:bCs/>
          <w:sz w:val="22"/>
        </w:rPr>
        <w:t>⑤</w:t>
      </w:r>
      <w:r w:rsidR="003C6A75">
        <w:rPr>
          <w:rFonts w:ascii="ＭＳ ゴシック" w:eastAsia="ＭＳ ゴシック" w:hAnsi="ＭＳ ゴシック" w:hint="eastAsia"/>
          <w:bCs/>
          <w:sz w:val="22"/>
        </w:rPr>
        <w:t>経済産業省における</w:t>
      </w:r>
      <w:r w:rsidR="003C6A75" w:rsidRPr="00304731">
        <w:rPr>
          <w:rFonts w:ascii="ＭＳ ゴシック" w:eastAsia="ＭＳ ゴシック" w:hAnsi="ＭＳ ゴシック" w:hint="eastAsia"/>
          <w:bCs/>
          <w:sz w:val="22"/>
        </w:rPr>
        <w:t>ＥＢＰＭ</w:t>
      </w:r>
      <w:r w:rsidR="003C6A75">
        <w:rPr>
          <w:rFonts w:ascii="ＭＳ ゴシック" w:eastAsia="ＭＳ ゴシック" w:hAnsi="ＭＳ ゴシック" w:hint="eastAsia"/>
          <w:bCs/>
          <w:sz w:val="22"/>
          <w:vertAlign w:val="superscript"/>
        </w:rPr>
        <w:t>※</w:t>
      </w:r>
      <w:r w:rsidR="003C6A75" w:rsidRPr="00304731">
        <w:rPr>
          <w:rFonts w:ascii="ＭＳ ゴシック" w:eastAsia="ＭＳ ゴシック" w:hAnsi="ＭＳ ゴシック" w:hint="eastAsia"/>
          <w:bCs/>
          <w:sz w:val="22"/>
        </w:rPr>
        <w:t>に関する</w:t>
      </w:r>
      <w:r w:rsidR="003C6A75">
        <w:rPr>
          <w:rFonts w:ascii="ＭＳ ゴシック" w:eastAsia="ＭＳ ゴシック" w:hAnsi="ＭＳ ゴシック" w:hint="eastAsia"/>
          <w:bCs/>
          <w:sz w:val="22"/>
        </w:rPr>
        <w:t>取組に</w:t>
      </w:r>
      <w:r w:rsidR="003C6A75" w:rsidRPr="00304731">
        <w:rPr>
          <w:rFonts w:ascii="ＭＳ ゴシック" w:eastAsia="ＭＳ ゴシック" w:hAnsi="ＭＳ ゴシック" w:hint="eastAsia"/>
          <w:bCs/>
          <w:sz w:val="22"/>
        </w:rPr>
        <w:t>協力</w:t>
      </w:r>
      <w:r w:rsidR="003C6A75">
        <w:rPr>
          <w:rFonts w:ascii="ＭＳ ゴシック" w:eastAsia="ＭＳ ゴシック" w:hAnsi="ＭＳ ゴシック" w:hint="eastAsia"/>
          <w:bCs/>
          <w:sz w:val="22"/>
        </w:rPr>
        <w:t>する</w:t>
      </w:r>
      <w:r w:rsidR="003C6A75" w:rsidRPr="00304731">
        <w:rPr>
          <w:rFonts w:ascii="ＭＳ ゴシック" w:eastAsia="ＭＳ ゴシック" w:hAnsi="ＭＳ ゴシック" w:hint="eastAsia"/>
          <w:bCs/>
          <w:sz w:val="22"/>
        </w:rPr>
        <w:t>こと。</w:t>
      </w:r>
      <w:r w:rsidR="00624815">
        <w:rPr>
          <w:rFonts w:ascii="ＭＳ ゴシック" w:eastAsia="ＭＳ ゴシック" w:hAnsi="ＭＳ ゴシック" w:hint="eastAsia"/>
          <w:bCs/>
          <w:sz w:val="22"/>
        </w:rPr>
        <w:t>なお、事業期間終了後にもヒアリング・アンケート調査等を実施する可能性があり、可能な範囲でこれらに対応いただく場合がある。</w:t>
      </w:r>
    </w:p>
    <w:p w14:paraId="4A362D5D" w14:textId="53CBF785" w:rsidR="003C6A75" w:rsidRPr="00624815" w:rsidRDefault="003C6A75" w:rsidP="003C6A75">
      <w:pPr>
        <w:ind w:leftChars="315" w:left="881" w:hangingChars="100" w:hanging="220"/>
        <w:rPr>
          <w:rFonts w:ascii="ＭＳ ゴシック" w:eastAsia="ＭＳ ゴシック" w:hAnsi="ＭＳ ゴシック"/>
          <w:bCs/>
          <w:sz w:val="22"/>
        </w:rPr>
      </w:pPr>
    </w:p>
    <w:p w14:paraId="22C02EAB" w14:textId="0EC6A038" w:rsidR="004073E7" w:rsidRPr="004073E7" w:rsidRDefault="003C6A75" w:rsidP="003C6A75">
      <w:pPr>
        <w:ind w:leftChars="315" w:left="881" w:hangingChars="100" w:hanging="220"/>
        <w:rPr>
          <w:rFonts w:ascii="ＭＳ ゴシック" w:eastAsia="ＭＳ ゴシック" w:hAnsi="ＭＳ ゴシック"/>
          <w:bCs/>
          <w:sz w:val="22"/>
        </w:rPr>
      </w:pPr>
      <w:r w:rsidRPr="000C7ECB">
        <w:rPr>
          <w:rFonts w:ascii="ＭＳ ゴシック" w:eastAsia="ＭＳ ゴシック" w:hAnsi="ＭＳ ゴシック"/>
          <w:sz w:val="22"/>
        </w:rPr>
        <w:t>（※）ＥＢＰＭ（Evidence-Based Policy Making：証拠に基づく政策立案）とは、政</w:t>
      </w:r>
      <w:r w:rsidRPr="000C7ECB">
        <w:rPr>
          <w:rFonts w:ascii="ＭＳ ゴシック" w:eastAsia="ＭＳ ゴシック" w:hAnsi="ＭＳ ゴシック"/>
          <w:sz w:val="22"/>
        </w:rPr>
        <w:lastRenderedPageBreak/>
        <w:t>策の企画をその場限りのエピソードに頼るのではなく、政策目的を明確化したうえで合理的根拠（エビデンス）に基づくものとすることです。限られた予算・資源のもと、各種の統計を正確に分析して効果的な政策を選択していく</w:t>
      </w:r>
      <w:r w:rsidRPr="000C7ECB">
        <w:rPr>
          <w:rFonts w:ascii="ＭＳ ゴシック" w:eastAsia="ＭＳ ゴシック" w:hAnsi="ＭＳ ゴシック" w:hint="eastAsia"/>
          <w:sz w:val="22"/>
        </w:rPr>
        <w:t>ＥＢＰＭ</w:t>
      </w:r>
      <w:r w:rsidRPr="000C7ECB">
        <w:rPr>
          <w:rFonts w:ascii="ＭＳ ゴシック" w:eastAsia="ＭＳ ゴシック" w:hAnsi="ＭＳ ゴシック"/>
          <w:sz w:val="22"/>
        </w:rPr>
        <w:t>の推進は、2017年以降毎年、政府の経済財政運営と改革の基本方針（骨太の方針）にも掲げられており、今後もますます重要性が増していくことが予想されます。</w:t>
      </w:r>
    </w:p>
    <w:p w14:paraId="09E84C6A" w14:textId="639EBD09" w:rsidR="006B1DE4" w:rsidRDefault="006B1DE4" w:rsidP="006B1DE4">
      <w:pPr>
        <w:ind w:leftChars="415" w:left="871"/>
        <w:rPr>
          <w:rFonts w:ascii="ＭＳ ゴシック" w:eastAsia="ＭＳ ゴシック" w:hAnsi="ＭＳ ゴシック"/>
          <w:bCs/>
          <w:sz w:val="22"/>
        </w:rPr>
      </w:pPr>
    </w:p>
    <w:p w14:paraId="3AF22592" w14:textId="335832B2" w:rsidR="00AC643E" w:rsidRDefault="00AC643E" w:rsidP="00AC643E">
      <w:pPr>
        <w:ind w:leftChars="315" w:left="923" w:hangingChars="119" w:hanging="262"/>
        <w:rPr>
          <w:rFonts w:ascii="ＭＳ ゴシック" w:eastAsia="ＭＳ ゴシック" w:hAnsi="ＭＳ ゴシック"/>
          <w:bCs/>
          <w:sz w:val="22"/>
        </w:rPr>
      </w:pPr>
      <w:r w:rsidRPr="00AC643E">
        <w:rPr>
          <w:rFonts w:ascii="ＭＳ ゴシック" w:eastAsia="ＭＳ ゴシック" w:hAnsi="ＭＳ ゴシック" w:hint="eastAsia"/>
          <w:bCs/>
          <w:sz w:val="22"/>
        </w:rPr>
        <w:t>（</w:t>
      </w:r>
      <w:r>
        <w:rPr>
          <w:rFonts w:ascii="ＭＳ ゴシック" w:eastAsia="ＭＳ ゴシック" w:hAnsi="ＭＳ ゴシック" w:hint="eastAsia"/>
          <w:bCs/>
          <w:sz w:val="22"/>
        </w:rPr>
        <w:t>２</w:t>
      </w:r>
      <w:r w:rsidRPr="00AC643E">
        <w:rPr>
          <w:rFonts w:ascii="ＭＳ ゴシック" w:eastAsia="ＭＳ ゴシック" w:hAnsi="ＭＳ ゴシック" w:hint="eastAsia"/>
          <w:bCs/>
          <w:sz w:val="22"/>
        </w:rPr>
        <w:t>）共同申請する場合の</w:t>
      </w:r>
      <w:r w:rsidR="00F8371B">
        <w:rPr>
          <w:rFonts w:ascii="ＭＳ ゴシック" w:eastAsia="ＭＳ ゴシック" w:hAnsi="ＭＳ ゴシック" w:hint="eastAsia"/>
          <w:bCs/>
          <w:sz w:val="22"/>
        </w:rPr>
        <w:t>幹事者</w:t>
      </w:r>
      <w:r w:rsidRPr="00AC643E">
        <w:rPr>
          <w:rFonts w:ascii="ＭＳ ゴシック" w:eastAsia="ＭＳ ゴシック" w:hAnsi="ＭＳ ゴシック" w:hint="eastAsia"/>
          <w:bCs/>
          <w:sz w:val="22"/>
        </w:rPr>
        <w:t>以外（以下、「共同申請者」）の応募資格</w:t>
      </w:r>
    </w:p>
    <w:p w14:paraId="2EC4C9EE" w14:textId="10D2D692" w:rsidR="00AC643E" w:rsidRDefault="00AC643E" w:rsidP="00AC643E">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①</w:t>
      </w:r>
      <w:r w:rsidRPr="00AC643E">
        <w:rPr>
          <w:rFonts w:ascii="ＭＳ ゴシック" w:eastAsia="ＭＳ ゴシック" w:hAnsi="ＭＳ ゴシック" w:hint="eastAsia"/>
          <w:bCs/>
          <w:sz w:val="22"/>
        </w:rPr>
        <w:t>日本に拠点を有している、若しくは、現地法人の場合は、以下いずれかの要件を満たした法人であること</w:t>
      </w:r>
      <w:r>
        <w:rPr>
          <w:rFonts w:ascii="ＭＳ ゴシック" w:eastAsia="ＭＳ ゴシック" w:hAnsi="ＭＳ ゴシック" w:hint="eastAsia"/>
          <w:bCs/>
          <w:sz w:val="22"/>
        </w:rPr>
        <w:t>。</w:t>
      </w:r>
    </w:p>
    <w:p w14:paraId="164629CC" w14:textId="599D9707" w:rsidR="00AC643E" w:rsidRPr="00AC643E" w:rsidRDefault="00AC643E" w:rsidP="00AC643E">
      <w:pPr>
        <w:ind w:leftChars="315" w:left="881" w:hangingChars="100" w:hanging="220"/>
        <w:rPr>
          <w:rFonts w:ascii="ＭＳ ゴシック" w:eastAsia="ＭＳ ゴシック" w:hAnsi="ＭＳ ゴシック"/>
          <w:bCs/>
          <w:sz w:val="22"/>
        </w:rPr>
      </w:pPr>
      <w:r w:rsidRPr="00AC643E">
        <w:rPr>
          <w:rFonts w:ascii="ＭＳ ゴシック" w:eastAsia="ＭＳ ゴシック" w:hAnsi="ＭＳ ゴシック" w:hint="eastAsia"/>
          <w:bCs/>
          <w:sz w:val="22"/>
        </w:rPr>
        <w:t>（ⅰ）幹事</w:t>
      </w:r>
      <w:r w:rsidR="00F8371B">
        <w:rPr>
          <w:rFonts w:ascii="ＭＳ ゴシック" w:eastAsia="ＭＳ ゴシック" w:hAnsi="ＭＳ ゴシック" w:hint="eastAsia"/>
          <w:bCs/>
          <w:sz w:val="22"/>
        </w:rPr>
        <w:t>者</w:t>
      </w:r>
      <w:r w:rsidRPr="00AC643E">
        <w:rPr>
          <w:rFonts w:ascii="ＭＳ ゴシック" w:eastAsia="ＭＳ ゴシック" w:hAnsi="ＭＳ ゴシック" w:hint="eastAsia"/>
          <w:bCs/>
          <w:sz w:val="22"/>
        </w:rPr>
        <w:t>あるいは共同申請者（日本法人に限る）の海外子会社（日本側出資比率１０％以上）</w:t>
      </w:r>
    </w:p>
    <w:p w14:paraId="233B6094" w14:textId="0DB7C282" w:rsidR="00AC643E" w:rsidRPr="00AC643E" w:rsidRDefault="00AC643E" w:rsidP="00AC643E">
      <w:pPr>
        <w:ind w:leftChars="315" w:left="881" w:hangingChars="100" w:hanging="220"/>
        <w:rPr>
          <w:rFonts w:ascii="ＭＳ ゴシック" w:eastAsia="ＭＳ ゴシック" w:hAnsi="ＭＳ ゴシック"/>
          <w:bCs/>
          <w:sz w:val="22"/>
        </w:rPr>
      </w:pPr>
      <w:r w:rsidRPr="00AC643E">
        <w:rPr>
          <w:rFonts w:ascii="ＭＳ ゴシック" w:eastAsia="ＭＳ ゴシック" w:hAnsi="ＭＳ ゴシック" w:hint="eastAsia"/>
          <w:bCs/>
          <w:sz w:val="22"/>
        </w:rPr>
        <w:t>（ⅱ）</w:t>
      </w:r>
      <w:r w:rsidR="00F8371B" w:rsidRPr="00AC643E">
        <w:rPr>
          <w:rFonts w:ascii="ＭＳ ゴシック" w:eastAsia="ＭＳ ゴシック" w:hAnsi="ＭＳ ゴシック" w:hint="eastAsia"/>
          <w:bCs/>
          <w:sz w:val="22"/>
        </w:rPr>
        <w:t>幹事</w:t>
      </w:r>
      <w:r w:rsidR="00F8371B">
        <w:rPr>
          <w:rFonts w:ascii="ＭＳ ゴシック" w:eastAsia="ＭＳ ゴシック" w:hAnsi="ＭＳ ゴシック" w:hint="eastAsia"/>
          <w:bCs/>
          <w:sz w:val="22"/>
        </w:rPr>
        <w:t>者</w:t>
      </w:r>
      <w:r w:rsidRPr="00AC643E">
        <w:rPr>
          <w:rFonts w:ascii="ＭＳ ゴシック" w:eastAsia="ＭＳ ゴシック" w:hAnsi="ＭＳ ゴシック" w:hint="eastAsia"/>
          <w:bCs/>
          <w:sz w:val="22"/>
        </w:rPr>
        <w:t>あるいは共同申請者（日本法人に限る）の海外孫会社（日本側出資比率５０％超の海外子会社の出資比率５０％超）。</w:t>
      </w:r>
    </w:p>
    <w:p w14:paraId="6DAD76AD" w14:textId="77777777" w:rsidR="00AC643E" w:rsidRPr="00AC643E" w:rsidRDefault="00AC643E" w:rsidP="00AC643E">
      <w:pPr>
        <w:ind w:left="881" w:hanging="220"/>
        <w:rPr>
          <w:rFonts w:ascii="ＭＳ ゴシック" w:eastAsia="ＭＳ ゴシック" w:hAnsi="ＭＳ ゴシック"/>
          <w:bCs/>
          <w:sz w:val="22"/>
        </w:rPr>
      </w:pPr>
      <w:r w:rsidRPr="00AC643E">
        <w:rPr>
          <w:rFonts w:ascii="ＭＳ ゴシック" w:eastAsia="ＭＳ ゴシック" w:hAnsi="ＭＳ ゴシック" w:hint="eastAsia"/>
          <w:bCs/>
          <w:sz w:val="22"/>
        </w:rPr>
        <w:t>②本事業を的確に遂行する組織、人員等を有していること。</w:t>
      </w:r>
    </w:p>
    <w:p w14:paraId="32AEC030" w14:textId="77777777" w:rsidR="00AC643E" w:rsidRPr="00AC643E" w:rsidRDefault="00AC643E" w:rsidP="00AC643E">
      <w:pPr>
        <w:ind w:left="881" w:hanging="220"/>
        <w:rPr>
          <w:rFonts w:ascii="ＭＳ ゴシック" w:eastAsia="ＭＳ ゴシック" w:hAnsi="ＭＳ ゴシック"/>
          <w:bCs/>
          <w:sz w:val="22"/>
        </w:rPr>
      </w:pPr>
      <w:r w:rsidRPr="00AC643E">
        <w:rPr>
          <w:rFonts w:ascii="ＭＳ ゴシック" w:eastAsia="ＭＳ ゴシック" w:hAnsi="ＭＳ ゴシック" w:hint="eastAsia"/>
          <w:bCs/>
          <w:sz w:val="22"/>
        </w:rPr>
        <w:t>③本事業を円滑に遂行するために必要な経営基盤を有し、かつ、資金等について十分な管理能力を有していること。</w:t>
      </w:r>
    </w:p>
    <w:p w14:paraId="750FB64B" w14:textId="77777777" w:rsidR="00AC643E" w:rsidRPr="00AC643E" w:rsidRDefault="00AC643E" w:rsidP="00AC643E">
      <w:pPr>
        <w:ind w:left="881" w:hanging="220"/>
        <w:rPr>
          <w:rFonts w:ascii="ＭＳ ゴシック" w:eastAsia="ＭＳ ゴシック" w:hAnsi="ＭＳ ゴシック"/>
          <w:bCs/>
          <w:sz w:val="22"/>
        </w:rPr>
      </w:pPr>
      <w:r w:rsidRPr="00AC643E">
        <w:rPr>
          <w:rFonts w:ascii="ＭＳ ゴシック" w:eastAsia="ＭＳ ゴシック" w:hAnsi="ＭＳ ゴシック" w:hint="eastAsia"/>
          <w:bCs/>
          <w:sz w:val="22"/>
        </w:rPr>
        <w:t>④経済産業省からの補助金交付等停止措置又は指名停止措置が講じられている者ではないこと。</w:t>
      </w:r>
    </w:p>
    <w:p w14:paraId="69196235" w14:textId="69EE5491" w:rsidR="00AC643E" w:rsidRDefault="00AC643E" w:rsidP="0001793F">
      <w:pPr>
        <w:ind w:left="881" w:hanging="220"/>
        <w:rPr>
          <w:rFonts w:ascii="ＭＳ ゴシック" w:eastAsia="ＭＳ ゴシック" w:hAnsi="ＭＳ ゴシック"/>
          <w:bCs/>
          <w:sz w:val="22"/>
        </w:rPr>
      </w:pPr>
      <w:r w:rsidRPr="00AC643E">
        <w:rPr>
          <w:rFonts w:ascii="ＭＳ ゴシック" w:eastAsia="ＭＳ ゴシック" w:hAnsi="ＭＳ ゴシック" w:hint="eastAsia"/>
          <w:bCs/>
          <w:sz w:val="22"/>
        </w:rPr>
        <w:t>⑤経済産業省におけるＥＢＰＭに関する取組に協力すること。</w:t>
      </w:r>
      <w:r w:rsidR="004250FF">
        <w:rPr>
          <w:rFonts w:ascii="ＭＳ ゴシック" w:eastAsia="ＭＳ ゴシック" w:hAnsi="ＭＳ ゴシック" w:hint="eastAsia"/>
          <w:bCs/>
          <w:sz w:val="22"/>
        </w:rPr>
        <w:t>なお、事業期間終了後にもヒアリング・アンケート調査等を実施する可能性があり、可能な範囲でこれらに対応いただく場合がある。</w:t>
      </w:r>
    </w:p>
    <w:p w14:paraId="22E1D06C" w14:textId="6EB14EF1" w:rsidR="0001793F" w:rsidRDefault="0001793F" w:rsidP="0001793F">
      <w:pPr>
        <w:ind w:left="881" w:hanging="220"/>
        <w:rPr>
          <w:rFonts w:ascii="ＭＳ ゴシック" w:eastAsia="ＭＳ ゴシック" w:hAnsi="ＭＳ ゴシック"/>
          <w:bCs/>
          <w:sz w:val="22"/>
        </w:rPr>
      </w:pPr>
    </w:p>
    <w:p w14:paraId="26AFEB25" w14:textId="3868ADD7" w:rsidR="0001793F" w:rsidRPr="0001793F" w:rsidRDefault="0001793F" w:rsidP="0001793F">
      <w:pPr>
        <w:ind w:left="881" w:hanging="220"/>
        <w:rPr>
          <w:rFonts w:ascii="ＭＳ ゴシック" w:eastAsia="ＭＳ ゴシック" w:hAnsi="ＭＳ ゴシック"/>
          <w:bCs/>
          <w:sz w:val="22"/>
        </w:rPr>
      </w:pPr>
      <w:r w:rsidRPr="0001793F">
        <w:rPr>
          <w:rFonts w:ascii="ＭＳ ゴシック" w:eastAsia="ＭＳ ゴシック" w:hAnsi="ＭＳ ゴシック" w:hint="eastAsia"/>
          <w:bCs/>
          <w:sz w:val="22"/>
        </w:rPr>
        <w:t>※応募に当たって提出された申請書や関連書類に記載の事項に虚偽が認められたり、疑義が生じたりした場合は、採択後であっても、経済産業省はその内容について確認を行い、採択の取り消しを行う権利を留保しているものとします。</w:t>
      </w:r>
    </w:p>
    <w:p w14:paraId="1691CAB5" w14:textId="77777777" w:rsidR="0001793F" w:rsidRPr="00AC643E" w:rsidRDefault="0001793F">
      <w:pPr>
        <w:rPr>
          <w:rFonts w:ascii="ＭＳ ゴシック" w:eastAsia="ＭＳ ゴシック" w:hAnsi="ＭＳ ゴシック"/>
          <w:bCs/>
          <w:sz w:val="22"/>
        </w:rPr>
      </w:pPr>
    </w:p>
    <w:p w14:paraId="3071485B" w14:textId="21021CD9" w:rsidR="00B35DC0" w:rsidRDefault="009D7406">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B35DC0">
        <w:rPr>
          <w:rFonts w:ascii="ＭＳ ゴシック" w:eastAsia="ＭＳ ゴシック" w:hAnsi="ＭＳ ゴシック" w:hint="eastAsia"/>
          <w:bCs/>
          <w:sz w:val="22"/>
        </w:rPr>
        <w:t>補助金交付の要件</w:t>
      </w:r>
      <w:r>
        <w:rPr>
          <w:rFonts w:ascii="ＭＳ ゴシック" w:eastAsia="ＭＳ ゴシック" w:hAnsi="ＭＳ ゴシック" w:hint="eastAsia"/>
          <w:bCs/>
          <w:sz w:val="22"/>
        </w:rPr>
        <w:t>】</w:t>
      </w:r>
    </w:p>
    <w:p w14:paraId="04F191DF" w14:textId="03D1D7C6"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２－１．</w:t>
      </w:r>
      <w:r w:rsidR="00B35DC0">
        <w:rPr>
          <w:rFonts w:ascii="ＭＳ ゴシック" w:eastAsia="ＭＳ ゴシック" w:hAnsi="ＭＳ ゴシック" w:hint="eastAsia"/>
          <w:bCs/>
          <w:sz w:val="22"/>
        </w:rPr>
        <w:t>採択予定件数：</w:t>
      </w:r>
      <w:r w:rsidR="0001793F" w:rsidRPr="0001793F">
        <w:rPr>
          <w:rFonts w:ascii="ＭＳ ゴシック" w:eastAsia="ＭＳ ゴシック" w:hAnsi="ＭＳ ゴシック" w:hint="eastAsia"/>
          <w:bCs/>
          <w:sz w:val="22"/>
        </w:rPr>
        <w:t>特に上限等は設けませんが、予算の範囲内での採択とします。</w:t>
      </w:r>
    </w:p>
    <w:p w14:paraId="4275BE13" w14:textId="77777777" w:rsidR="009D7406" w:rsidRDefault="009D7406" w:rsidP="00775115">
      <w:pPr>
        <w:ind w:leftChars="100" w:left="210"/>
        <w:rPr>
          <w:rFonts w:ascii="ＭＳ ゴシック" w:eastAsia="ＭＳ ゴシック" w:hAnsi="ＭＳ ゴシック"/>
          <w:bCs/>
          <w:sz w:val="22"/>
        </w:rPr>
      </w:pPr>
    </w:p>
    <w:p w14:paraId="07BCF9C8" w14:textId="77777777" w:rsidR="0001793F" w:rsidRDefault="009D7406" w:rsidP="0001793F">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２－２．</w:t>
      </w:r>
      <w:r w:rsidR="00B35DC0">
        <w:rPr>
          <w:rFonts w:ascii="ＭＳ ゴシック" w:eastAsia="ＭＳ ゴシック" w:hAnsi="ＭＳ ゴシック" w:hint="eastAsia"/>
          <w:bCs/>
          <w:sz w:val="22"/>
        </w:rPr>
        <w:t>補助率・補助額</w:t>
      </w:r>
    </w:p>
    <w:p w14:paraId="6C99F537" w14:textId="77777777" w:rsidR="0001793F" w:rsidRPr="0027304C" w:rsidRDefault="0001793F" w:rsidP="0001793F">
      <w:pPr>
        <w:ind w:leftChars="200" w:left="420" w:firstLineChars="100" w:firstLine="220"/>
        <w:rPr>
          <w:rFonts w:ascii="ＭＳ ゴシック" w:eastAsia="ＭＳ ゴシック" w:hAnsi="ＭＳ ゴシック"/>
          <w:bCs/>
          <w:sz w:val="22"/>
        </w:rPr>
      </w:pPr>
      <w:r w:rsidRPr="0001793F">
        <w:rPr>
          <w:rFonts w:ascii="ＭＳ ゴシック" w:eastAsia="ＭＳ ゴシック" w:hAnsi="ＭＳ ゴシック" w:hint="eastAsia"/>
          <w:bCs/>
          <w:sz w:val="22"/>
        </w:rPr>
        <w:t>事業を実施するために直接必要な経費について、予算の範囲内で定額または２／３ま</w:t>
      </w:r>
      <w:r w:rsidRPr="004D79E1">
        <w:rPr>
          <w:rFonts w:ascii="ＭＳ ゴシック" w:eastAsia="ＭＳ ゴシック" w:hAnsi="ＭＳ ゴシック" w:hint="eastAsia"/>
          <w:bCs/>
          <w:sz w:val="22"/>
        </w:rPr>
        <w:t>たは１／２と</w:t>
      </w:r>
      <w:r w:rsidRPr="0027304C">
        <w:rPr>
          <w:rFonts w:ascii="ＭＳ ゴシック" w:eastAsia="ＭＳ ゴシック" w:hAnsi="ＭＳ ゴシック" w:hint="eastAsia"/>
          <w:bCs/>
          <w:sz w:val="22"/>
        </w:rPr>
        <w:t>します。</w:t>
      </w:r>
    </w:p>
    <w:p w14:paraId="23181BCF" w14:textId="3E744415" w:rsidR="00B35DC0" w:rsidRDefault="0001793F" w:rsidP="1D764A34">
      <w:pPr>
        <w:ind w:leftChars="200" w:left="420" w:firstLineChars="100" w:firstLine="220"/>
        <w:rPr>
          <w:rFonts w:ascii="ＭＳ ゴシック" w:eastAsia="ＭＳ ゴシック" w:hAnsi="ＭＳ ゴシック"/>
          <w:sz w:val="22"/>
        </w:rPr>
      </w:pPr>
      <w:r w:rsidRPr="0027304C">
        <w:rPr>
          <w:rFonts w:ascii="ＭＳ ゴシック" w:eastAsia="ＭＳ ゴシック" w:hAnsi="ＭＳ ゴシック"/>
          <w:sz w:val="22"/>
        </w:rPr>
        <w:t>予算額は約</w:t>
      </w:r>
      <w:r w:rsidR="00405F6F" w:rsidRPr="0027304C">
        <w:rPr>
          <w:rFonts w:ascii="ＭＳ ゴシック" w:eastAsia="ＭＳ ゴシック" w:hAnsi="ＭＳ ゴシック" w:hint="eastAsia"/>
          <w:sz w:val="22"/>
        </w:rPr>
        <w:t>２９</w:t>
      </w:r>
      <w:r w:rsidRPr="0027304C">
        <w:rPr>
          <w:rFonts w:ascii="ＭＳ ゴシック" w:eastAsia="ＭＳ ゴシック" w:hAnsi="ＭＳ ゴシック"/>
          <w:sz w:val="22"/>
        </w:rPr>
        <w:t>億円（令和</w:t>
      </w:r>
      <w:r w:rsidR="00495E50" w:rsidRPr="0027304C">
        <w:rPr>
          <w:rFonts w:ascii="ＭＳ ゴシック" w:eastAsia="ＭＳ ゴシック" w:hAnsi="ＭＳ ゴシック" w:hint="eastAsia"/>
          <w:sz w:val="22"/>
        </w:rPr>
        <w:t>８</w:t>
      </w:r>
      <w:r w:rsidRPr="0027304C">
        <w:rPr>
          <w:rFonts w:ascii="ＭＳ ゴシック" w:eastAsia="ＭＳ ゴシック" w:hAnsi="ＭＳ ゴシック"/>
          <w:sz w:val="22"/>
        </w:rPr>
        <w:t>年度政府予算</w:t>
      </w:r>
      <w:r w:rsidR="00495E50" w:rsidRPr="0027304C">
        <w:rPr>
          <w:rFonts w:ascii="ＭＳ ゴシック" w:eastAsia="ＭＳ ゴシック" w:hAnsi="ＭＳ ゴシック" w:hint="eastAsia"/>
          <w:sz w:val="22"/>
        </w:rPr>
        <w:t>案</w:t>
      </w:r>
      <w:r w:rsidRPr="0027304C">
        <w:rPr>
          <w:rFonts w:ascii="ＭＳ ゴシック" w:eastAsia="ＭＳ ゴシック" w:hAnsi="ＭＳ ゴシック"/>
          <w:sz w:val="22"/>
        </w:rPr>
        <w:t>）です。なお、最終的な実施内容、交付決定額は、経済産業省と調整し</w:t>
      </w:r>
      <w:r w:rsidRPr="1D764A34">
        <w:rPr>
          <w:rFonts w:ascii="ＭＳ ゴシック" w:eastAsia="ＭＳ ゴシック" w:hAnsi="ＭＳ ゴシック"/>
          <w:sz w:val="22"/>
        </w:rPr>
        <w:t>た上で決定することとします。</w:t>
      </w:r>
    </w:p>
    <w:p w14:paraId="6EEF886C" w14:textId="77777777" w:rsidR="009D7406" w:rsidRDefault="009D7406">
      <w:pPr>
        <w:ind w:left="2200" w:hangingChars="1000" w:hanging="2200"/>
        <w:rPr>
          <w:rFonts w:ascii="ＭＳ ゴシック" w:eastAsia="ＭＳ ゴシック" w:hAnsi="ＭＳ ゴシック"/>
          <w:bCs/>
          <w:sz w:val="22"/>
        </w:rPr>
      </w:pPr>
    </w:p>
    <w:p w14:paraId="76518839" w14:textId="77777777" w:rsidR="009D7406" w:rsidRDefault="009D7406">
      <w:pPr>
        <w:ind w:left="2200" w:hangingChars="1000" w:hanging="2200"/>
        <w:rPr>
          <w:rFonts w:ascii="ＭＳ ゴシック" w:eastAsia="ＭＳ ゴシック" w:hAnsi="ＭＳ ゴシック"/>
          <w:bCs/>
          <w:sz w:val="22"/>
        </w:rPr>
      </w:pPr>
      <w:r>
        <w:rPr>
          <w:rFonts w:ascii="ＭＳ ゴシック" w:eastAsia="ＭＳ ゴシック" w:hAnsi="ＭＳ ゴシック" w:hint="eastAsia"/>
          <w:bCs/>
          <w:sz w:val="22"/>
        </w:rPr>
        <w:t>【３．補助金の支払い】</w:t>
      </w:r>
    </w:p>
    <w:p w14:paraId="30E3EF9D"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３－１．</w:t>
      </w:r>
      <w:r w:rsidR="00B35DC0">
        <w:rPr>
          <w:rFonts w:ascii="ＭＳ ゴシック" w:eastAsia="ＭＳ ゴシック" w:hAnsi="ＭＳ ゴシック" w:hint="eastAsia"/>
          <w:bCs/>
          <w:sz w:val="22"/>
        </w:rPr>
        <w:t>支払時期</w:t>
      </w:r>
    </w:p>
    <w:p w14:paraId="336C2C15"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補助金の支払いは、</w:t>
      </w:r>
      <w:r w:rsidR="00FE4F14">
        <w:rPr>
          <w:rFonts w:ascii="ＭＳ ゴシック" w:eastAsia="ＭＳ ゴシック" w:hAnsi="ＭＳ ゴシック" w:hint="eastAsia"/>
          <w:bCs/>
          <w:sz w:val="22"/>
        </w:rPr>
        <w:t>基本</w:t>
      </w:r>
      <w:r>
        <w:rPr>
          <w:rFonts w:ascii="ＭＳ ゴシック" w:eastAsia="ＭＳ ゴシック" w:hAnsi="ＭＳ ゴシック" w:hint="eastAsia"/>
          <w:bCs/>
          <w:sz w:val="22"/>
        </w:rPr>
        <w:t>、事業終了後の精算払となります。</w:t>
      </w:r>
    </w:p>
    <w:p w14:paraId="57E3F77F"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00D9737A" w:rsidRPr="00D9737A">
        <w:rPr>
          <w:rFonts w:ascii="ＭＳ ゴシック" w:eastAsia="ＭＳ ゴシック" w:hAnsi="ＭＳ ゴシック" w:hint="eastAsia"/>
          <w:bCs/>
          <w:sz w:val="22"/>
        </w:rPr>
        <w:t>事業が採択され、交付決定通知を受けた事業については、</w:t>
      </w:r>
      <w:r>
        <w:rPr>
          <w:rFonts w:ascii="ＭＳ ゴシック" w:eastAsia="ＭＳ ゴシック" w:hAnsi="ＭＳ ゴシック" w:hint="eastAsia"/>
          <w:bCs/>
          <w:sz w:val="22"/>
        </w:rPr>
        <w:t>事業終了前の支払い（概算払）</w:t>
      </w:r>
      <w:r w:rsidR="00D9737A">
        <w:rPr>
          <w:rFonts w:ascii="ＭＳ ゴシック" w:eastAsia="ＭＳ ゴシック" w:hAnsi="ＭＳ ゴシック" w:hint="eastAsia"/>
          <w:bCs/>
          <w:sz w:val="22"/>
        </w:rPr>
        <w:t>を行う際</w:t>
      </w:r>
      <w:r>
        <w:rPr>
          <w:rFonts w:ascii="ＭＳ ゴシック" w:eastAsia="ＭＳ ゴシック" w:hAnsi="ＭＳ ゴシック" w:hint="eastAsia"/>
          <w:bCs/>
          <w:sz w:val="22"/>
        </w:rPr>
        <w:t>は</w:t>
      </w:r>
      <w:r w:rsidR="004752BC">
        <w:rPr>
          <w:rFonts w:ascii="ＭＳ ゴシック" w:eastAsia="ＭＳ ゴシック" w:hAnsi="ＭＳ ゴシック" w:hint="eastAsia"/>
          <w:bCs/>
          <w:sz w:val="22"/>
        </w:rPr>
        <w:t>、</w:t>
      </w:r>
      <w:r w:rsidR="005D5EB9" w:rsidRPr="00912A11">
        <w:rPr>
          <w:rFonts w:ascii="ＭＳ ゴシック" w:eastAsia="ＭＳ ゴシック" w:hAnsi="ＭＳ ゴシック" w:hint="eastAsia"/>
          <w:bCs/>
          <w:sz w:val="22"/>
        </w:rPr>
        <w:t>財務省の承認</w:t>
      </w:r>
      <w:r w:rsidR="00966603">
        <w:rPr>
          <w:rFonts w:ascii="ＭＳ ゴシック" w:eastAsia="ＭＳ ゴシック" w:hAnsi="ＭＳ ゴシック" w:hint="eastAsia"/>
          <w:bCs/>
          <w:sz w:val="22"/>
        </w:rPr>
        <w:t>を</w:t>
      </w:r>
      <w:r w:rsidR="00FE4F14">
        <w:rPr>
          <w:rFonts w:ascii="ＭＳ ゴシック" w:eastAsia="ＭＳ ゴシック" w:hAnsi="ＭＳ ゴシック" w:hint="eastAsia"/>
          <w:bCs/>
          <w:sz w:val="22"/>
        </w:rPr>
        <w:t>受ければ</w:t>
      </w:r>
      <w:r w:rsidR="00966603">
        <w:rPr>
          <w:rFonts w:ascii="ＭＳ ゴシック" w:eastAsia="ＭＳ ゴシック" w:hAnsi="ＭＳ ゴシック" w:hint="eastAsia"/>
          <w:bCs/>
          <w:sz w:val="22"/>
        </w:rPr>
        <w:t>可能です。</w:t>
      </w:r>
      <w:r w:rsidR="00135296">
        <w:rPr>
          <w:rFonts w:ascii="ＭＳ ゴシック" w:eastAsia="ＭＳ ゴシック" w:hAnsi="ＭＳ ゴシック" w:hint="eastAsia"/>
          <w:bCs/>
          <w:sz w:val="22"/>
        </w:rPr>
        <w:t>資金繰り</w:t>
      </w:r>
      <w:r w:rsidR="00FE4F14">
        <w:rPr>
          <w:rFonts w:ascii="ＭＳ ゴシック" w:eastAsia="ＭＳ ゴシック" w:hAnsi="ＭＳ ゴシック" w:hint="eastAsia"/>
          <w:bCs/>
          <w:sz w:val="22"/>
        </w:rPr>
        <w:t>への</w:t>
      </w:r>
      <w:r w:rsidR="00135296">
        <w:rPr>
          <w:rFonts w:ascii="ＭＳ ゴシック" w:eastAsia="ＭＳ ゴシック" w:hAnsi="ＭＳ ゴシック" w:hint="eastAsia"/>
          <w:bCs/>
          <w:sz w:val="22"/>
        </w:rPr>
        <w:t>影響</w:t>
      </w:r>
      <w:r w:rsidR="00FE4F14">
        <w:rPr>
          <w:rFonts w:ascii="ＭＳ ゴシック" w:eastAsia="ＭＳ ゴシック" w:hAnsi="ＭＳ ゴシック" w:hint="eastAsia"/>
          <w:bCs/>
          <w:sz w:val="22"/>
        </w:rPr>
        <w:t>等を踏まえ、概算払いを希望する場合</w:t>
      </w:r>
      <w:r w:rsidR="00135296">
        <w:rPr>
          <w:rFonts w:ascii="ＭＳ ゴシック" w:eastAsia="ＭＳ ゴシック" w:hAnsi="ＭＳ ゴシック" w:hint="eastAsia"/>
          <w:bCs/>
          <w:sz w:val="22"/>
        </w:rPr>
        <w:t>は、担当者にご相談ください。</w:t>
      </w:r>
      <w:r w:rsidR="00D9737A" w:rsidRPr="00D9737A">
        <w:rPr>
          <w:rFonts w:ascii="ＭＳ ゴシック" w:eastAsia="ＭＳ ゴシック" w:hAnsi="ＭＳ ゴシック" w:hint="eastAsia"/>
          <w:bCs/>
          <w:sz w:val="22"/>
        </w:rPr>
        <w:t>必要な書類等などをご案内いたします。</w:t>
      </w:r>
    </w:p>
    <w:p w14:paraId="5F9AA31E" w14:textId="77777777" w:rsidR="00D9737A" w:rsidRDefault="00D9737A" w:rsidP="00D9737A">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参考：概算払い手続に必要な書類フォーマットは以下URLに掲載されています。</w:t>
      </w:r>
    </w:p>
    <w:p w14:paraId="4A70A9E3" w14:textId="77777777" w:rsidR="00D9737A" w:rsidRDefault="00D9737A" w:rsidP="00D9737A">
      <w:pPr>
        <w:ind w:leftChars="300" w:left="840" w:hangingChars="100" w:hanging="210"/>
      </w:pPr>
      <w:hyperlink r:id="rId10" w:history="1">
        <w:r>
          <w:rPr>
            <w:rStyle w:val="a9"/>
          </w:rPr>
          <w:t>https://www.meti.go.jp/information_2/publicoffer/jimusyori_manual.html</w:t>
        </w:r>
      </w:hyperlink>
    </w:p>
    <w:p w14:paraId="4565C173" w14:textId="77777777" w:rsidR="00443531" w:rsidRDefault="00443531" w:rsidP="00546395">
      <w:pPr>
        <w:tabs>
          <w:tab w:val="left" w:pos="2694"/>
        </w:tabs>
        <w:rPr>
          <w:rFonts w:ascii="ＭＳ ゴシック" w:eastAsia="ＭＳ ゴシック" w:hAnsi="ＭＳ ゴシック"/>
          <w:bCs/>
          <w:sz w:val="22"/>
        </w:rPr>
      </w:pPr>
    </w:p>
    <w:p w14:paraId="046BE29D" w14:textId="77777777" w:rsidR="0001793F" w:rsidRDefault="009D7406" w:rsidP="0001793F">
      <w:pPr>
        <w:tabs>
          <w:tab w:val="left" w:pos="2694"/>
        </w:tabs>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３－２．</w:t>
      </w:r>
      <w:r w:rsidR="00B35DC0">
        <w:rPr>
          <w:rFonts w:ascii="ＭＳ ゴシック" w:eastAsia="ＭＳ ゴシック" w:hAnsi="ＭＳ ゴシック" w:hint="eastAsia"/>
          <w:bCs/>
          <w:sz w:val="22"/>
        </w:rPr>
        <w:t>支払額の確定方法</w:t>
      </w:r>
    </w:p>
    <w:p w14:paraId="66520ECB" w14:textId="41D52F97" w:rsidR="0001793F" w:rsidRDefault="00B35DC0" w:rsidP="0001793F">
      <w:pPr>
        <w:tabs>
          <w:tab w:val="left" w:pos="2694"/>
        </w:tabs>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事業終了後、事業者より提出いただく実績報告書</w:t>
      </w:r>
      <w:r w:rsidR="00D67C77" w:rsidRPr="00D67C77">
        <w:rPr>
          <w:rFonts w:ascii="ＭＳ ゴシック" w:eastAsia="ＭＳ ゴシック" w:hAnsi="ＭＳ ゴシック" w:hint="eastAsia"/>
          <w:bCs/>
          <w:sz w:val="22"/>
        </w:rPr>
        <w:t>（交付要領の様式第６）</w:t>
      </w:r>
      <w:r>
        <w:rPr>
          <w:rFonts w:ascii="ＭＳ ゴシック" w:eastAsia="ＭＳ ゴシック" w:hAnsi="ＭＳ ゴシック" w:hint="eastAsia"/>
          <w:bCs/>
          <w:sz w:val="22"/>
        </w:rPr>
        <w:t>に基づき</w:t>
      </w:r>
      <w:r w:rsidR="00D67C77" w:rsidRPr="00D67C77">
        <w:rPr>
          <w:rFonts w:ascii="ＭＳ ゴシック" w:eastAsia="ＭＳ ゴシック" w:hAnsi="ＭＳ ゴシック" w:hint="eastAsia"/>
          <w:bCs/>
          <w:sz w:val="22"/>
        </w:rPr>
        <w:t>確定検査を行い、</w:t>
      </w:r>
      <w:r>
        <w:rPr>
          <w:rFonts w:ascii="ＭＳ ゴシック" w:eastAsia="ＭＳ ゴシック" w:hAnsi="ＭＳ ゴシック" w:hint="eastAsia"/>
          <w:bCs/>
          <w:sz w:val="22"/>
        </w:rPr>
        <w:t>支払額を確定します。</w:t>
      </w:r>
    </w:p>
    <w:p w14:paraId="47744EC7" w14:textId="0D64BBA3" w:rsidR="00B35DC0" w:rsidRDefault="00B35DC0" w:rsidP="0001793F">
      <w:pPr>
        <w:tabs>
          <w:tab w:val="left" w:pos="2694"/>
        </w:tabs>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支払額は、</w:t>
      </w:r>
      <w:r w:rsidR="00495E50">
        <w:rPr>
          <w:rFonts w:ascii="ＭＳ ゴシック" w:eastAsia="ＭＳ ゴシック" w:hAnsi="ＭＳ ゴシック" w:hint="eastAsia"/>
          <w:bCs/>
          <w:sz w:val="22"/>
        </w:rPr>
        <w:t>交付決定額の範囲内であって、かつ</w:t>
      </w:r>
      <w:r>
        <w:rPr>
          <w:rFonts w:ascii="ＭＳ ゴシック" w:eastAsia="ＭＳ ゴシック" w:hAnsi="ＭＳ ゴシック" w:hint="eastAsia"/>
          <w:bCs/>
          <w:sz w:val="22"/>
        </w:rPr>
        <w:t>補助対象経費のうち実際に</w:t>
      </w:r>
      <w:r w:rsidR="00D67C77" w:rsidRPr="00D67C77">
        <w:rPr>
          <w:rFonts w:ascii="ＭＳ ゴシック" w:eastAsia="ＭＳ ゴシック" w:hAnsi="ＭＳ ゴシック" w:hint="eastAsia"/>
          <w:bCs/>
          <w:sz w:val="22"/>
          <w:u w:val="single"/>
        </w:rPr>
        <w:t>事業期間内</w:t>
      </w:r>
      <w:r w:rsidR="00495E50">
        <w:rPr>
          <w:rFonts w:ascii="ＭＳ ゴシック" w:eastAsia="ＭＳ ゴシック" w:hAnsi="ＭＳ ゴシック" w:hint="eastAsia"/>
          <w:bCs/>
          <w:sz w:val="22"/>
          <w:u w:val="single"/>
        </w:rPr>
        <w:t>（交付決定から事業終了まで）</w:t>
      </w:r>
      <w:r w:rsidR="00D67C77" w:rsidRPr="00D67C77">
        <w:rPr>
          <w:rFonts w:ascii="ＭＳ ゴシック" w:eastAsia="ＭＳ ゴシック" w:hAnsi="ＭＳ ゴシック" w:hint="eastAsia"/>
          <w:bCs/>
          <w:sz w:val="22"/>
          <w:u w:val="single"/>
        </w:rPr>
        <w:t>に</w:t>
      </w:r>
      <w:r>
        <w:rPr>
          <w:rFonts w:ascii="ＭＳ ゴシック" w:eastAsia="ＭＳ ゴシック" w:hAnsi="ＭＳ ゴシック" w:hint="eastAsia"/>
          <w:bCs/>
          <w:sz w:val="22"/>
        </w:rPr>
        <w:t>支出を要したと認められる費用の合計</w:t>
      </w:r>
      <w:r w:rsidR="00495E50">
        <w:rPr>
          <w:rFonts w:ascii="ＭＳ ゴシック" w:eastAsia="ＭＳ ゴシック" w:hAnsi="ＭＳ ゴシック" w:hint="eastAsia"/>
          <w:bCs/>
          <w:sz w:val="22"/>
        </w:rPr>
        <w:t>に補助率を掛け合わせた金額</w:t>
      </w:r>
      <w:r>
        <w:rPr>
          <w:rFonts w:ascii="ＭＳ ゴシック" w:eastAsia="ＭＳ ゴシック" w:hAnsi="ＭＳ ゴシック" w:hint="eastAsia"/>
          <w:bCs/>
          <w:sz w:val="22"/>
        </w:rPr>
        <w:t>となります。このため、</w:t>
      </w:r>
      <w:r w:rsidRPr="00F5316F">
        <w:rPr>
          <w:rFonts w:ascii="ＭＳ ゴシック" w:eastAsia="ＭＳ ゴシック" w:hAnsi="ＭＳ ゴシック" w:hint="eastAsia"/>
          <w:bCs/>
          <w:sz w:val="22"/>
          <w:u w:val="single"/>
        </w:rPr>
        <w:t>全ての支出には、その収支を明らかにした帳簿類及び領収書等の証拠書類が必要となります。また、支出額及び内容についても厳格に審査し、これを満たさない経費については、支払額の対象外となる可能性もあります</w:t>
      </w:r>
      <w:r w:rsidR="0054236C">
        <w:rPr>
          <w:rFonts w:ascii="ＭＳ ゴシック" w:eastAsia="ＭＳ ゴシック" w:hAnsi="ＭＳ ゴシック" w:hint="eastAsia"/>
          <w:bCs/>
          <w:sz w:val="22"/>
          <w:u w:val="single"/>
        </w:rPr>
        <w:t>のでご注意ください</w:t>
      </w:r>
      <w:r>
        <w:rPr>
          <w:rFonts w:ascii="ＭＳ ゴシック" w:eastAsia="ＭＳ ゴシック" w:hAnsi="ＭＳ ゴシック" w:hint="eastAsia"/>
          <w:bCs/>
          <w:sz w:val="22"/>
        </w:rPr>
        <w:t>。</w:t>
      </w:r>
    </w:p>
    <w:p w14:paraId="3F2292E0" w14:textId="38C0A332" w:rsidR="00D67C77" w:rsidRDefault="00D67C77" w:rsidP="007B3E7C">
      <w:pPr>
        <w:ind w:leftChars="202" w:left="424" w:firstLineChars="6" w:firstLine="13"/>
        <w:rPr>
          <w:rFonts w:ascii="ＭＳ ゴシック" w:eastAsia="ＭＳ ゴシック" w:hAnsi="ＭＳ ゴシック"/>
          <w:bCs/>
          <w:sz w:val="22"/>
        </w:rPr>
      </w:pPr>
      <w:r>
        <w:rPr>
          <w:rFonts w:ascii="ＭＳ ゴシック" w:eastAsia="ＭＳ ゴシック" w:hAnsi="ＭＳ ゴシック" w:hint="eastAsia"/>
          <w:bCs/>
          <w:sz w:val="22"/>
        </w:rPr>
        <w:t>参考：以下URL</w:t>
      </w:r>
      <w:r w:rsidR="00495E50">
        <w:rPr>
          <w:rFonts w:ascii="ＭＳ ゴシック" w:eastAsia="ＭＳ ゴシック" w:hAnsi="ＭＳ ゴシック" w:hint="eastAsia"/>
          <w:bCs/>
          <w:sz w:val="22"/>
        </w:rPr>
        <w:t>先の「</w:t>
      </w:r>
      <w:r w:rsidR="00495E50" w:rsidRPr="00D67C77">
        <w:rPr>
          <w:rFonts w:ascii="ＭＳ ゴシック" w:eastAsia="ＭＳ ゴシック" w:hAnsi="ＭＳ ゴシック" w:hint="eastAsia"/>
          <w:bCs/>
          <w:sz w:val="22"/>
        </w:rPr>
        <w:t>補助事業事務処理マニュアル</w:t>
      </w:r>
      <w:r w:rsidR="00495E50">
        <w:rPr>
          <w:rFonts w:ascii="ＭＳ ゴシック" w:eastAsia="ＭＳ ゴシック" w:hAnsi="ＭＳ ゴシック" w:hint="eastAsia"/>
          <w:bCs/>
          <w:sz w:val="22"/>
        </w:rPr>
        <w:t>」に記載のルールを十分に確認のうえ、計上する経費を検討してください</w:t>
      </w:r>
      <w:r>
        <w:rPr>
          <w:rFonts w:ascii="ＭＳ ゴシック" w:eastAsia="ＭＳ ゴシック" w:hAnsi="ＭＳ ゴシック" w:hint="eastAsia"/>
          <w:bCs/>
          <w:sz w:val="22"/>
        </w:rPr>
        <w:t>。</w:t>
      </w:r>
    </w:p>
    <w:p w14:paraId="2C697AE9" w14:textId="46379E12" w:rsidR="00D67C77" w:rsidRPr="00D67C77" w:rsidRDefault="00D67C77" w:rsidP="00D67C77">
      <w:pPr>
        <w:ind w:firstLineChars="200" w:firstLine="420"/>
        <w:rPr>
          <w:rStyle w:val="a9"/>
        </w:rPr>
      </w:pPr>
      <w:r w:rsidRPr="00D67C77">
        <w:rPr>
          <w:rStyle w:val="a9"/>
        </w:rPr>
        <w:t>https://www.meti.go.jp/information_2/publicoffer/jimusyori_manual.html</w:t>
      </w:r>
      <w:r w:rsidR="00F55F1B" w:rsidRPr="00D67C77">
        <w:rPr>
          <w:rStyle w:val="a9"/>
        </w:rPr>
        <w:t xml:space="preserve"> </w:t>
      </w:r>
    </w:p>
    <w:p w14:paraId="32B611A5" w14:textId="77777777" w:rsidR="00D67C77" w:rsidRDefault="00D67C77" w:rsidP="002B0020">
      <w:pPr>
        <w:tabs>
          <w:tab w:val="left" w:pos="2694"/>
        </w:tabs>
        <w:ind w:leftChars="100" w:left="210"/>
        <w:rPr>
          <w:rFonts w:ascii="ＭＳ ゴシック" w:eastAsia="ＭＳ ゴシック" w:hAnsi="ＭＳ ゴシック"/>
          <w:bCs/>
          <w:sz w:val="22"/>
        </w:rPr>
      </w:pPr>
    </w:p>
    <w:p w14:paraId="7A15979B" w14:textId="42CC4D16" w:rsidR="002B0020" w:rsidRDefault="002B0020" w:rsidP="002B0020">
      <w:pPr>
        <w:tabs>
          <w:tab w:val="left" w:pos="2694"/>
        </w:tabs>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３－３．実績報告書の提出時における実施体制把握</w:t>
      </w:r>
    </w:p>
    <w:p w14:paraId="29660913" w14:textId="77777777" w:rsidR="002B0020" w:rsidRPr="002B0020" w:rsidRDefault="002B0020" w:rsidP="002B0020">
      <w:pPr>
        <w:tabs>
          <w:tab w:val="left" w:pos="709"/>
        </w:tabs>
        <w:ind w:leftChars="300" w:left="63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事業の実施体制を確認する必要があるため、事業終了後に実績報告書を提出する際は、別途、補助対象として経費計上しているもので、請負又は委託契約をしている場合については、契約先の事業者（ただし、</w:t>
      </w:r>
      <w:r w:rsidR="005E6D5A">
        <w:rPr>
          <w:rFonts w:ascii="ＭＳ ゴシック" w:eastAsia="ＭＳ ゴシック" w:hAnsi="ＭＳ ゴシック" w:hint="eastAsia"/>
          <w:bCs/>
          <w:sz w:val="22"/>
        </w:rPr>
        <w:t>税込み</w:t>
      </w:r>
      <w:r w:rsidRPr="002B0020">
        <w:rPr>
          <w:rFonts w:ascii="ＭＳ ゴシック" w:eastAsia="ＭＳ ゴシック" w:hAnsi="ＭＳ ゴシック" w:hint="eastAsia"/>
          <w:bCs/>
          <w:sz w:val="22"/>
        </w:rPr>
        <w:t>１００万円以上の取引に限る。）の事業者名、補助事業者との契約関係、住所、契約金額、契約内容を記述した実施体制資料（※）を添付してください。</w:t>
      </w:r>
    </w:p>
    <w:p w14:paraId="4A76E9CE" w14:textId="77777777" w:rsidR="002B0020" w:rsidRPr="002B0020" w:rsidRDefault="002B0020" w:rsidP="002B0020">
      <w:pPr>
        <w:tabs>
          <w:tab w:val="left" w:pos="709"/>
        </w:tabs>
        <w:ind w:leftChars="300" w:left="63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（※）本資料は、確定検査の際に確認する資料とします。</w:t>
      </w:r>
    </w:p>
    <w:p w14:paraId="4EF45DC0" w14:textId="18408035" w:rsidR="002B0020" w:rsidRPr="002B0020" w:rsidRDefault="002B0020" w:rsidP="002B0020">
      <w:pPr>
        <w:tabs>
          <w:tab w:val="left" w:pos="709"/>
        </w:tabs>
        <w:ind w:leftChars="300" w:left="630" w:firstLineChars="100" w:firstLine="220"/>
        <w:rPr>
          <w:rFonts w:ascii="ＭＳ ゴシック" w:eastAsia="ＭＳ ゴシック" w:hAnsi="ＭＳ ゴシック"/>
          <w:bCs/>
          <w:sz w:val="22"/>
        </w:rPr>
      </w:pPr>
      <w:r w:rsidRPr="00DA100C">
        <w:rPr>
          <w:rFonts w:ascii="ＭＳ ゴシック" w:eastAsia="ＭＳ ゴシック" w:hAnsi="ＭＳ ゴシック" w:hint="eastAsia"/>
          <w:bCs/>
          <w:sz w:val="22"/>
        </w:rPr>
        <w:t>「外注費」、「委託費」</w:t>
      </w:r>
      <w:r w:rsidR="00495E50">
        <w:rPr>
          <w:rFonts w:ascii="ＭＳ ゴシック" w:eastAsia="ＭＳ ゴシック" w:hAnsi="ＭＳ ゴシック" w:hint="eastAsia"/>
          <w:bCs/>
          <w:sz w:val="22"/>
        </w:rPr>
        <w:t>について作成するものとし、</w:t>
      </w:r>
      <w:r w:rsidRPr="00DA100C">
        <w:rPr>
          <w:rFonts w:ascii="ＭＳ ゴシック" w:eastAsia="ＭＳ ゴシック" w:hAnsi="ＭＳ ゴシック" w:hint="eastAsia"/>
          <w:bCs/>
          <w:sz w:val="22"/>
        </w:rPr>
        <w:t>「旅費」、「会議費」、「謝金」、「備品費（借料及び損料を含む）」、「補助人件費（人材派遣も含む）」</w:t>
      </w:r>
      <w:r w:rsidR="00495E50">
        <w:rPr>
          <w:rFonts w:ascii="ＭＳ ゴシック" w:eastAsia="ＭＳ ゴシック" w:hAnsi="ＭＳ ゴシック" w:hint="eastAsia"/>
          <w:bCs/>
          <w:sz w:val="22"/>
        </w:rPr>
        <w:t>に係る体制について</w:t>
      </w:r>
      <w:r w:rsidRPr="00DA100C">
        <w:rPr>
          <w:rFonts w:ascii="ＭＳ ゴシック" w:eastAsia="ＭＳ ゴシック" w:hAnsi="ＭＳ ゴシック" w:hint="eastAsia"/>
          <w:bCs/>
          <w:sz w:val="22"/>
        </w:rPr>
        <w:t>は</w:t>
      </w:r>
      <w:r w:rsidR="00495E50">
        <w:rPr>
          <w:rFonts w:ascii="ＭＳ ゴシック" w:eastAsia="ＭＳ ゴシック" w:hAnsi="ＭＳ ゴシック" w:hint="eastAsia"/>
          <w:bCs/>
          <w:sz w:val="22"/>
        </w:rPr>
        <w:t>作成不要で</w:t>
      </w:r>
      <w:r w:rsidRPr="00DA100C">
        <w:rPr>
          <w:rFonts w:ascii="ＭＳ ゴシック" w:eastAsia="ＭＳ ゴシック" w:hAnsi="ＭＳ ゴシック" w:hint="eastAsia"/>
          <w:bCs/>
          <w:sz w:val="22"/>
        </w:rPr>
        <w:t>す。</w:t>
      </w:r>
    </w:p>
    <w:p w14:paraId="0FBD6765" w14:textId="77777777" w:rsidR="002B0020" w:rsidRDefault="002B0020" w:rsidP="002B0020">
      <w:pPr>
        <w:tabs>
          <w:tab w:val="left" w:pos="709"/>
        </w:tabs>
        <w:ind w:leftChars="300" w:left="63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請負先または委託先からさらに請負又は委託をしている場合（再委託などを</w:t>
      </w:r>
      <w:r w:rsidR="00F9090E">
        <w:rPr>
          <w:rFonts w:ascii="ＭＳ ゴシック" w:eastAsia="ＭＳ ゴシック" w:hAnsi="ＭＳ ゴシック" w:hint="eastAsia"/>
          <w:bCs/>
          <w:sz w:val="22"/>
        </w:rPr>
        <w:t>行っている</w:t>
      </w:r>
      <w:r w:rsidRPr="002B0020">
        <w:rPr>
          <w:rFonts w:ascii="ＭＳ ゴシック" w:eastAsia="ＭＳ ゴシック" w:hAnsi="ＭＳ ゴシック" w:hint="eastAsia"/>
          <w:bCs/>
          <w:sz w:val="22"/>
        </w:rPr>
        <w:t>場合で、</w:t>
      </w:r>
      <w:r w:rsidR="005E6D5A">
        <w:rPr>
          <w:rFonts w:ascii="ＭＳ ゴシック" w:eastAsia="ＭＳ ゴシック" w:hAnsi="ＭＳ ゴシック" w:hint="eastAsia"/>
          <w:bCs/>
          <w:sz w:val="22"/>
        </w:rPr>
        <w:t>税込み</w:t>
      </w:r>
      <w:r w:rsidRPr="002B0020">
        <w:rPr>
          <w:rFonts w:ascii="ＭＳ ゴシック" w:eastAsia="ＭＳ ゴシック" w:hAnsi="ＭＳ ゴシック" w:hint="eastAsia"/>
          <w:bCs/>
          <w:sz w:val="22"/>
        </w:rPr>
        <w:t>１００万円以上の取引に限る）も、上記同様に、実施体制資料に記述をしてください（再々委託先については金額の記述は不要）。</w:t>
      </w:r>
    </w:p>
    <w:p w14:paraId="70343C98" w14:textId="77777777" w:rsidR="002B0020" w:rsidRDefault="002B0020" w:rsidP="002B0020">
      <w:pPr>
        <w:tabs>
          <w:tab w:val="left" w:pos="709"/>
        </w:tabs>
        <w:ind w:leftChars="300" w:left="630" w:firstLineChars="100" w:firstLine="220"/>
        <w:rPr>
          <w:rFonts w:ascii="ＭＳ ゴシック" w:eastAsia="ＭＳ ゴシック" w:hAnsi="ＭＳ ゴシック"/>
          <w:bCs/>
          <w:sz w:val="22"/>
        </w:rPr>
      </w:pPr>
    </w:p>
    <w:p w14:paraId="1F05882F" w14:textId="77777777" w:rsidR="002B0020" w:rsidRPr="002B0020" w:rsidRDefault="002B0020" w:rsidP="002B0020">
      <w:pPr>
        <w:rPr>
          <w:rFonts w:ascii="ＭＳ ゴシック" w:eastAsia="ＭＳ ゴシック" w:hAnsi="ＭＳ ゴシック"/>
          <w:bCs/>
          <w:sz w:val="22"/>
        </w:rPr>
      </w:pPr>
      <w:r w:rsidRPr="002B0020">
        <w:rPr>
          <w:rFonts w:ascii="ＭＳ ゴシック" w:eastAsia="ＭＳ ゴシック" w:hAnsi="ＭＳ ゴシック" w:hint="eastAsia"/>
          <w:bCs/>
          <w:sz w:val="22"/>
        </w:rPr>
        <w:t>【実施体制資料の記載例】</w:t>
      </w:r>
    </w:p>
    <w:p w14:paraId="32463B62" w14:textId="77777777" w:rsidR="00B35DC0" w:rsidRDefault="002B0020" w:rsidP="009F3D8A">
      <w:pPr>
        <w:ind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実施体制は原則、下記のように整理表で提示していただくとともに実施体制図もあわせて示してください。実施体制と契約先の事業者名、補助事業者との契約関係、住所、契約金額、契約内容がわかる資料であれば様式は問いません。</w:t>
      </w:r>
    </w:p>
    <w:p w14:paraId="4B60DCF1" w14:textId="77777777" w:rsidR="002B0020" w:rsidRDefault="002B0020" w:rsidP="002B0020">
      <w:pPr>
        <w:rPr>
          <w:rFonts w:ascii="ＭＳ ゴシック" w:eastAsia="ＭＳ ゴシック" w:hAnsi="ＭＳ ゴシック"/>
          <w:bCs/>
          <w:sz w:val="22"/>
        </w:rPr>
      </w:pPr>
    </w:p>
    <w:p w14:paraId="5E08E82F" w14:textId="77777777" w:rsidR="002B0020" w:rsidRDefault="005E6D5A" w:rsidP="002B0020">
      <w:pPr>
        <w:rPr>
          <w:rFonts w:ascii="ＭＳ ゴシック" w:eastAsia="ＭＳ ゴシック" w:hAnsi="ＭＳ ゴシック"/>
          <w:bCs/>
          <w:sz w:val="22"/>
        </w:rPr>
      </w:pPr>
      <w:r w:rsidRPr="005E6D5A">
        <w:rPr>
          <w:noProof/>
        </w:rPr>
        <w:drawing>
          <wp:inline distT="0" distB="0" distL="0" distR="0" wp14:anchorId="65731B33" wp14:editId="0BE76413">
            <wp:extent cx="5759450" cy="2247404"/>
            <wp:effectExtent l="0" t="0" r="0" b="63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2247404"/>
                    </a:xfrm>
                    <a:prstGeom prst="rect">
                      <a:avLst/>
                    </a:prstGeom>
                    <a:noFill/>
                    <a:ln>
                      <a:noFill/>
                    </a:ln>
                  </pic:spPr>
                </pic:pic>
              </a:graphicData>
            </a:graphic>
          </wp:inline>
        </w:drawing>
      </w:r>
    </w:p>
    <w:p w14:paraId="16C03CBA" w14:textId="77777777" w:rsidR="002B0020" w:rsidRDefault="005E6D5A" w:rsidP="002B0020">
      <w:pPr>
        <w:rPr>
          <w:rFonts w:ascii="ＭＳ ゴシック" w:eastAsia="ＭＳ ゴシック" w:hAnsi="ＭＳ ゴシック"/>
          <w:bCs/>
          <w:sz w:val="22"/>
        </w:rPr>
      </w:pPr>
      <w:r w:rsidRPr="005E6D5A">
        <w:rPr>
          <w:noProof/>
        </w:rPr>
        <w:drawing>
          <wp:inline distT="0" distB="0" distL="0" distR="0" wp14:anchorId="46F6D9A2" wp14:editId="0708068E">
            <wp:extent cx="5759450" cy="2300517"/>
            <wp:effectExtent l="0" t="0" r="0" b="508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9450" cy="2300517"/>
                    </a:xfrm>
                    <a:prstGeom prst="rect">
                      <a:avLst/>
                    </a:prstGeom>
                    <a:noFill/>
                    <a:ln>
                      <a:noFill/>
                    </a:ln>
                  </pic:spPr>
                </pic:pic>
              </a:graphicData>
            </a:graphic>
          </wp:inline>
        </w:drawing>
      </w:r>
    </w:p>
    <w:p w14:paraId="0C7FD989" w14:textId="77777777" w:rsidR="0026693D" w:rsidRDefault="0026693D">
      <w:pPr>
        <w:rPr>
          <w:rFonts w:ascii="ＭＳ ゴシック" w:eastAsia="ＭＳ ゴシック" w:hAnsi="ＭＳ ゴシック"/>
          <w:bCs/>
          <w:sz w:val="22"/>
        </w:rPr>
      </w:pPr>
    </w:p>
    <w:p w14:paraId="1FC906F5" w14:textId="77777777" w:rsidR="00017AA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【４．応募手続き】</w:t>
      </w:r>
    </w:p>
    <w:p w14:paraId="7E1CA297"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４－１</w:t>
      </w:r>
      <w:r w:rsidR="00B35DC0">
        <w:rPr>
          <w:rFonts w:ascii="ＭＳ ゴシック" w:eastAsia="ＭＳ ゴシック" w:hAnsi="ＭＳ ゴシック" w:hint="eastAsia"/>
          <w:bCs/>
          <w:sz w:val="22"/>
        </w:rPr>
        <w:t>．募集期間</w:t>
      </w:r>
    </w:p>
    <w:p w14:paraId="2B9686E6" w14:textId="0F8DCE51" w:rsidR="00B35DC0" w:rsidRPr="00546395" w:rsidRDefault="00B35DC0">
      <w:pPr>
        <w:ind w:firstLineChars="300" w:firstLine="660"/>
        <w:rPr>
          <w:rFonts w:ascii="ＭＳ ゴシック" w:eastAsia="ＭＳ ゴシック" w:hAnsi="ＭＳ ゴシック"/>
          <w:bCs/>
          <w:sz w:val="22"/>
          <w:lang w:eastAsia="zh-TW"/>
        </w:rPr>
      </w:pPr>
      <w:bookmarkStart w:id="2" w:name="_Hlk198900684"/>
      <w:r w:rsidRPr="00546395">
        <w:rPr>
          <w:rFonts w:ascii="ＭＳ ゴシック" w:eastAsia="ＭＳ ゴシック" w:hAnsi="ＭＳ ゴシック" w:hint="eastAsia"/>
          <w:bCs/>
          <w:sz w:val="22"/>
          <w:lang w:eastAsia="zh-TW"/>
        </w:rPr>
        <w:t>募集開始日：</w:t>
      </w:r>
      <w:r w:rsidR="008B7081" w:rsidRPr="00546395">
        <w:rPr>
          <w:rFonts w:ascii="ＭＳ ゴシック" w:eastAsia="ＭＳ ゴシック" w:hAnsi="ＭＳ ゴシック" w:hint="eastAsia"/>
          <w:bCs/>
          <w:sz w:val="22"/>
          <w:lang w:eastAsia="zh-TW"/>
        </w:rPr>
        <w:t>令和</w:t>
      </w:r>
      <w:r w:rsidR="00495E50">
        <w:rPr>
          <w:rFonts w:ascii="ＭＳ ゴシック" w:eastAsia="ＭＳ ゴシック" w:hAnsi="ＭＳ ゴシック" w:hint="eastAsia"/>
          <w:bCs/>
          <w:sz w:val="22"/>
        </w:rPr>
        <w:t>８</w:t>
      </w:r>
      <w:r w:rsidRPr="00546395">
        <w:rPr>
          <w:rFonts w:ascii="ＭＳ ゴシック" w:eastAsia="ＭＳ ゴシック" w:hAnsi="ＭＳ ゴシック" w:hint="eastAsia"/>
          <w:bCs/>
          <w:sz w:val="22"/>
          <w:lang w:eastAsia="zh-TW"/>
        </w:rPr>
        <w:t>年</w:t>
      </w:r>
      <w:r w:rsidR="00495E50">
        <w:rPr>
          <w:rFonts w:ascii="ＭＳ ゴシック" w:eastAsia="ＭＳ ゴシック" w:hAnsi="ＭＳ ゴシック" w:hint="eastAsia"/>
          <w:bCs/>
          <w:sz w:val="22"/>
        </w:rPr>
        <w:t>１</w:t>
      </w:r>
      <w:r w:rsidRPr="00546395">
        <w:rPr>
          <w:rFonts w:ascii="ＭＳ ゴシック" w:eastAsia="ＭＳ ゴシック" w:hAnsi="ＭＳ ゴシック" w:hint="eastAsia"/>
          <w:bCs/>
          <w:sz w:val="22"/>
          <w:lang w:eastAsia="zh-TW"/>
        </w:rPr>
        <w:t>月</w:t>
      </w:r>
      <w:r w:rsidR="00495E50">
        <w:rPr>
          <w:rFonts w:ascii="ＭＳ ゴシック" w:eastAsia="ＭＳ ゴシック" w:hAnsi="ＭＳ ゴシック" w:hint="eastAsia"/>
          <w:bCs/>
          <w:sz w:val="22"/>
        </w:rPr>
        <w:t>２９</w:t>
      </w:r>
      <w:r w:rsidRPr="00546395">
        <w:rPr>
          <w:rFonts w:ascii="ＭＳ ゴシック" w:eastAsia="ＭＳ ゴシック" w:hAnsi="ＭＳ ゴシック" w:hint="eastAsia"/>
          <w:bCs/>
          <w:sz w:val="22"/>
          <w:lang w:eastAsia="zh-TW"/>
        </w:rPr>
        <w:t>日（</w:t>
      </w:r>
      <w:r w:rsidR="00495E50">
        <w:rPr>
          <w:rFonts w:ascii="ＭＳ ゴシック" w:eastAsia="ＭＳ ゴシック" w:hAnsi="ＭＳ ゴシック" w:hint="eastAsia"/>
          <w:bCs/>
          <w:sz w:val="22"/>
        </w:rPr>
        <w:t>木</w:t>
      </w:r>
      <w:r w:rsidRPr="00546395">
        <w:rPr>
          <w:rFonts w:ascii="ＭＳ ゴシック" w:eastAsia="ＭＳ ゴシック" w:hAnsi="ＭＳ ゴシック" w:hint="eastAsia"/>
          <w:bCs/>
          <w:sz w:val="22"/>
          <w:lang w:eastAsia="zh-TW"/>
        </w:rPr>
        <w:t>）</w:t>
      </w:r>
    </w:p>
    <w:p w14:paraId="1D17C041" w14:textId="57A8AE07" w:rsidR="00024C54" w:rsidRDefault="00B35DC0" w:rsidP="00056151">
      <w:pPr>
        <w:ind w:firstLineChars="300" w:firstLine="660"/>
        <w:rPr>
          <w:rFonts w:ascii="ＭＳ ゴシック" w:eastAsia="ＭＳ ゴシック" w:hAnsi="ＭＳ ゴシック"/>
          <w:bCs/>
          <w:sz w:val="22"/>
        </w:rPr>
      </w:pPr>
      <w:r w:rsidRPr="00546395">
        <w:rPr>
          <w:rFonts w:ascii="ＭＳ ゴシック" w:eastAsia="ＭＳ ゴシック" w:hAnsi="ＭＳ ゴシック" w:hint="eastAsia"/>
          <w:bCs/>
          <w:sz w:val="22"/>
          <w:lang w:eastAsia="zh-TW"/>
        </w:rPr>
        <w:t>締切日：</w:t>
      </w:r>
      <w:r w:rsidR="008B7081" w:rsidRPr="00546395">
        <w:rPr>
          <w:rFonts w:ascii="ＭＳ ゴシック" w:eastAsia="ＭＳ ゴシック" w:hAnsi="ＭＳ ゴシック" w:hint="eastAsia"/>
          <w:b/>
          <w:sz w:val="22"/>
          <w:lang w:eastAsia="zh-TW"/>
        </w:rPr>
        <w:t>令和</w:t>
      </w:r>
      <w:r w:rsidR="00495E50">
        <w:rPr>
          <w:rFonts w:ascii="ＭＳ ゴシック" w:eastAsia="ＭＳ ゴシック" w:hAnsi="ＭＳ ゴシック" w:hint="eastAsia"/>
          <w:b/>
          <w:sz w:val="22"/>
        </w:rPr>
        <w:t>８</w:t>
      </w:r>
      <w:r w:rsidRPr="00546395">
        <w:rPr>
          <w:rFonts w:ascii="ＭＳ ゴシック" w:eastAsia="ＭＳ ゴシック" w:hAnsi="ＭＳ ゴシック" w:hint="eastAsia"/>
          <w:b/>
          <w:sz w:val="22"/>
          <w:lang w:eastAsia="zh-TW"/>
        </w:rPr>
        <w:t>年</w:t>
      </w:r>
      <w:r w:rsidR="00495E50">
        <w:rPr>
          <w:rFonts w:ascii="ＭＳ ゴシック" w:eastAsia="ＭＳ ゴシック" w:hAnsi="ＭＳ ゴシック" w:hint="eastAsia"/>
          <w:b/>
          <w:sz w:val="22"/>
        </w:rPr>
        <w:t>２</w:t>
      </w:r>
      <w:r w:rsidRPr="00546395">
        <w:rPr>
          <w:rFonts w:ascii="ＭＳ ゴシック" w:eastAsia="ＭＳ ゴシック" w:hAnsi="ＭＳ ゴシック" w:hint="eastAsia"/>
          <w:b/>
          <w:sz w:val="22"/>
          <w:lang w:eastAsia="zh-TW"/>
        </w:rPr>
        <w:t>月</w:t>
      </w:r>
      <w:r w:rsidR="0059150B">
        <w:rPr>
          <w:rFonts w:ascii="ＭＳ ゴシック" w:eastAsia="ＭＳ ゴシック" w:hAnsi="ＭＳ ゴシック" w:hint="eastAsia"/>
          <w:b/>
          <w:sz w:val="22"/>
        </w:rPr>
        <w:t>２</w:t>
      </w:r>
      <w:r w:rsidR="00495E50">
        <w:rPr>
          <w:rFonts w:ascii="ＭＳ ゴシック" w:eastAsia="ＭＳ ゴシック" w:hAnsi="ＭＳ ゴシック" w:hint="eastAsia"/>
          <w:b/>
          <w:sz w:val="22"/>
        </w:rPr>
        <w:t>０</w:t>
      </w:r>
      <w:r w:rsidRPr="00546395">
        <w:rPr>
          <w:rFonts w:ascii="ＭＳ ゴシック" w:eastAsia="ＭＳ ゴシック" w:hAnsi="ＭＳ ゴシック" w:hint="eastAsia"/>
          <w:b/>
          <w:sz w:val="22"/>
          <w:lang w:eastAsia="zh-TW"/>
        </w:rPr>
        <w:t>日（</w:t>
      </w:r>
      <w:r w:rsidR="00495E50">
        <w:rPr>
          <w:rFonts w:ascii="ＭＳ ゴシック" w:eastAsia="ＭＳ ゴシック" w:hAnsi="ＭＳ ゴシック" w:hint="eastAsia"/>
          <w:b/>
          <w:sz w:val="22"/>
        </w:rPr>
        <w:t>金</w:t>
      </w:r>
      <w:r w:rsidRPr="00546395">
        <w:rPr>
          <w:rFonts w:ascii="ＭＳ ゴシック" w:eastAsia="ＭＳ ゴシック" w:hAnsi="ＭＳ ゴシック" w:hint="eastAsia"/>
          <w:b/>
          <w:sz w:val="22"/>
          <w:lang w:eastAsia="zh-TW"/>
        </w:rPr>
        <w:t>）</w:t>
      </w:r>
      <w:r w:rsidR="00D67C77" w:rsidRPr="00546395">
        <w:rPr>
          <w:rFonts w:ascii="ＭＳ ゴシック" w:eastAsia="ＭＳ ゴシック" w:hAnsi="ＭＳ ゴシック" w:hint="eastAsia"/>
          <w:b/>
          <w:sz w:val="22"/>
          <w:u w:val="single"/>
          <w:lang w:eastAsia="zh-TW"/>
        </w:rPr>
        <w:t>１２</w:t>
      </w:r>
      <w:r w:rsidRPr="00546395">
        <w:rPr>
          <w:rFonts w:ascii="ＭＳ ゴシック" w:eastAsia="ＭＳ ゴシック" w:hAnsi="ＭＳ ゴシック" w:hint="eastAsia"/>
          <w:b/>
          <w:sz w:val="22"/>
          <w:u w:val="single"/>
          <w:lang w:eastAsia="zh-TW"/>
        </w:rPr>
        <w:t>時必着</w:t>
      </w:r>
    </w:p>
    <w:bookmarkEnd w:id="2"/>
    <w:p w14:paraId="62FB087A" w14:textId="77777777" w:rsidR="00236A20" w:rsidRPr="00236A20" w:rsidRDefault="00236A20" w:rsidP="00236A20">
      <w:pPr>
        <w:ind w:firstLineChars="300" w:firstLine="660"/>
        <w:rPr>
          <w:rFonts w:ascii="ＭＳ ゴシック" w:eastAsia="ＭＳ ゴシック" w:hAnsi="ＭＳ ゴシック"/>
          <w:bCs/>
          <w:sz w:val="22"/>
        </w:rPr>
      </w:pPr>
    </w:p>
    <w:p w14:paraId="53811805"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４－２．</w:t>
      </w:r>
      <w:r w:rsidR="00B35DC0">
        <w:rPr>
          <w:rFonts w:ascii="ＭＳ ゴシック" w:eastAsia="ＭＳ ゴシック" w:hAnsi="ＭＳ ゴシック" w:hint="eastAsia"/>
          <w:bCs/>
          <w:sz w:val="22"/>
        </w:rPr>
        <w:t>説明会の開催</w:t>
      </w:r>
    </w:p>
    <w:p w14:paraId="4D154246" w14:textId="4A625E07" w:rsidR="00056151" w:rsidRPr="00816894" w:rsidRDefault="003516DE" w:rsidP="00056151">
      <w:pPr>
        <w:ind w:leftChars="200" w:left="4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854AA6">
        <w:rPr>
          <w:rFonts w:ascii="ＭＳ ゴシック" w:eastAsia="ＭＳ ゴシック" w:hAnsi="ＭＳ ゴシック" w:hint="eastAsia"/>
          <w:bCs/>
          <w:sz w:val="22"/>
        </w:rPr>
        <w:t>以下日時に「</w:t>
      </w:r>
      <w:r w:rsidR="001B76AA">
        <w:rPr>
          <w:rFonts w:ascii="ＭＳ ゴシック" w:eastAsia="ＭＳ ゴシック" w:hAnsi="ＭＳ ゴシック" w:hint="eastAsia"/>
          <w:bCs/>
          <w:sz w:val="22"/>
        </w:rPr>
        <w:t>Teams</w:t>
      </w:r>
      <w:r w:rsidRPr="00854AA6">
        <w:rPr>
          <w:rFonts w:ascii="ＭＳ ゴシック" w:eastAsia="ＭＳ ゴシック" w:hAnsi="ＭＳ ゴシック" w:hint="eastAsia"/>
          <w:bCs/>
          <w:sz w:val="22"/>
        </w:rPr>
        <w:t>」を用いて</w:t>
      </w:r>
      <w:r>
        <w:rPr>
          <w:rFonts w:ascii="ＭＳ ゴシック" w:eastAsia="ＭＳ ゴシック" w:hAnsi="ＭＳ ゴシック" w:hint="eastAsia"/>
          <w:bCs/>
          <w:sz w:val="22"/>
        </w:rPr>
        <w:t>行う</w:t>
      </w:r>
      <w:r w:rsidRPr="00854AA6">
        <w:rPr>
          <w:rFonts w:ascii="ＭＳ ゴシック" w:eastAsia="ＭＳ ゴシック" w:hAnsi="ＭＳ ゴシック" w:hint="eastAsia"/>
          <w:bCs/>
          <w:sz w:val="22"/>
        </w:rPr>
        <w:t>ので、</w:t>
      </w:r>
      <w:r w:rsidRPr="006163F3">
        <w:rPr>
          <w:rFonts w:ascii="ＭＳ ゴシック" w:eastAsia="ＭＳ ゴシック" w:hAnsi="ＭＳ ゴシック" w:hint="eastAsia"/>
          <w:bCs/>
          <w:sz w:val="22"/>
        </w:rPr>
        <w:t>【１０．問い合</w:t>
      </w:r>
      <w:r w:rsidR="00495E50">
        <w:rPr>
          <w:rFonts w:ascii="ＭＳ ゴシック" w:eastAsia="ＭＳ ゴシック" w:hAnsi="ＭＳ ゴシック" w:hint="eastAsia"/>
          <w:bCs/>
          <w:sz w:val="22"/>
        </w:rPr>
        <w:t>わ</w:t>
      </w:r>
      <w:r w:rsidRPr="006163F3">
        <w:rPr>
          <w:rFonts w:ascii="ＭＳ ゴシック" w:eastAsia="ＭＳ ゴシック" w:hAnsi="ＭＳ ゴシック" w:hint="eastAsia"/>
          <w:bCs/>
          <w:sz w:val="22"/>
        </w:rPr>
        <w:t>せ先】</w:t>
      </w:r>
      <w:r>
        <w:rPr>
          <w:rFonts w:ascii="ＭＳ ゴシック" w:eastAsia="ＭＳ ゴシック" w:hAnsi="ＭＳ ゴシック" w:hint="eastAsia"/>
          <w:bCs/>
          <w:sz w:val="22"/>
        </w:rPr>
        <w:t>に連絡先（所属組織及び所属部署名</w:t>
      </w:r>
      <w:r w:rsidRPr="00854AA6">
        <w:rPr>
          <w:rFonts w:ascii="ＭＳ ゴシック" w:eastAsia="ＭＳ ゴシック" w:hAnsi="ＭＳ ゴシック" w:hint="eastAsia"/>
          <w:bCs/>
          <w:sz w:val="22"/>
        </w:rPr>
        <w:t>、担当者名、電話番号、</w:t>
      </w:r>
      <w:r>
        <w:rPr>
          <w:rFonts w:ascii="ＭＳ ゴシック" w:eastAsia="ＭＳ ゴシック" w:hAnsi="ＭＳ ゴシック" w:hint="eastAsia"/>
          <w:bCs/>
          <w:sz w:val="22"/>
        </w:rPr>
        <w:t>E-mai</w:t>
      </w:r>
      <w:r>
        <w:rPr>
          <w:rFonts w:ascii="ＭＳ ゴシック" w:eastAsia="ＭＳ ゴシック" w:hAnsi="ＭＳ ゴシック"/>
          <w:bCs/>
          <w:sz w:val="22"/>
        </w:rPr>
        <w:t>l</w:t>
      </w:r>
      <w:r w:rsidRPr="00854AA6">
        <w:rPr>
          <w:rFonts w:ascii="ＭＳ ゴシック" w:eastAsia="ＭＳ ゴシック" w:hAnsi="ＭＳ ゴシック" w:hint="eastAsia"/>
          <w:bCs/>
          <w:sz w:val="22"/>
        </w:rPr>
        <w:t>アドレス）を</w:t>
      </w:r>
      <w:r w:rsidR="00056151" w:rsidRPr="00816894">
        <w:rPr>
          <w:rFonts w:ascii="ＭＳ ゴシック" w:eastAsia="ＭＳ ゴシック" w:hAnsi="ＭＳ ゴシック" w:hint="eastAsia"/>
          <w:bCs/>
          <w:sz w:val="22"/>
        </w:rPr>
        <w:t>令和</w:t>
      </w:r>
      <w:r w:rsidR="00495E50">
        <w:rPr>
          <w:rFonts w:ascii="ＭＳ ゴシック" w:eastAsia="ＭＳ ゴシック" w:hAnsi="ＭＳ ゴシック" w:hint="eastAsia"/>
          <w:bCs/>
          <w:sz w:val="22"/>
        </w:rPr>
        <w:t>８</w:t>
      </w:r>
      <w:r w:rsidR="00056151" w:rsidRPr="00816894">
        <w:rPr>
          <w:rFonts w:ascii="ＭＳ ゴシック" w:eastAsia="ＭＳ ゴシック" w:hAnsi="ＭＳ ゴシック" w:hint="eastAsia"/>
          <w:bCs/>
          <w:sz w:val="22"/>
        </w:rPr>
        <w:t>年</w:t>
      </w:r>
      <w:r w:rsidR="00495E50">
        <w:rPr>
          <w:rFonts w:ascii="ＭＳ ゴシック" w:eastAsia="ＭＳ ゴシック" w:hAnsi="ＭＳ ゴシック" w:hint="eastAsia"/>
          <w:bCs/>
          <w:sz w:val="22"/>
        </w:rPr>
        <w:t>２</w:t>
      </w:r>
      <w:r w:rsidR="00056151" w:rsidRPr="00816894">
        <w:rPr>
          <w:rFonts w:ascii="ＭＳ ゴシック" w:eastAsia="ＭＳ ゴシック" w:hAnsi="ＭＳ ゴシック" w:hint="eastAsia"/>
          <w:bCs/>
          <w:sz w:val="22"/>
        </w:rPr>
        <w:t>月</w:t>
      </w:r>
      <w:r w:rsidR="00495E50">
        <w:rPr>
          <w:rFonts w:ascii="ＭＳ ゴシック" w:eastAsia="ＭＳ ゴシック" w:hAnsi="ＭＳ ゴシック" w:hint="eastAsia"/>
          <w:bCs/>
          <w:sz w:val="22"/>
        </w:rPr>
        <w:t>３</w:t>
      </w:r>
      <w:r w:rsidR="00056151" w:rsidRPr="00816894">
        <w:rPr>
          <w:rFonts w:ascii="ＭＳ ゴシック" w:eastAsia="ＭＳ ゴシック" w:hAnsi="ＭＳ ゴシック" w:hint="eastAsia"/>
          <w:bCs/>
          <w:sz w:val="22"/>
        </w:rPr>
        <w:t>日（</w:t>
      </w:r>
      <w:r w:rsidR="00495E50">
        <w:rPr>
          <w:rFonts w:ascii="ＭＳ ゴシック" w:eastAsia="ＭＳ ゴシック" w:hAnsi="ＭＳ ゴシック" w:hint="eastAsia"/>
          <w:bCs/>
          <w:sz w:val="22"/>
        </w:rPr>
        <w:t>火</w:t>
      </w:r>
      <w:r w:rsidR="00056151" w:rsidRPr="00816894">
        <w:rPr>
          <w:rFonts w:ascii="ＭＳ ゴシック" w:eastAsia="ＭＳ ゴシック" w:hAnsi="ＭＳ ゴシック" w:hint="eastAsia"/>
          <w:bCs/>
          <w:sz w:val="22"/>
        </w:rPr>
        <w:t>）</w:t>
      </w:r>
      <w:r w:rsidR="00056151" w:rsidRPr="009C3E19">
        <w:rPr>
          <w:rFonts w:ascii="ＭＳ ゴシック" w:eastAsia="ＭＳ ゴシック" w:hAnsi="ＭＳ ゴシック" w:hint="eastAsia"/>
          <w:bCs/>
          <w:sz w:val="22"/>
        </w:rPr>
        <w:t>正午</w:t>
      </w:r>
      <w:r w:rsidR="00056151" w:rsidRPr="00816894">
        <w:rPr>
          <w:rFonts w:ascii="ＭＳ ゴシック" w:eastAsia="ＭＳ ゴシック" w:hAnsi="ＭＳ ゴシック" w:hint="eastAsia"/>
          <w:bCs/>
          <w:sz w:val="22"/>
        </w:rPr>
        <w:t>までに登録すること。（事前にテスト連絡をする場合がある。）「Teams」が利用できない場合は、概要を共有するので、その旨を連絡するとともに連絡先を登録すること。</w:t>
      </w:r>
    </w:p>
    <w:p w14:paraId="439C5AC9" w14:textId="5C2F522D" w:rsidR="00056151" w:rsidRPr="004D79E1" w:rsidRDefault="00056151" w:rsidP="00056151">
      <w:pPr>
        <w:ind w:leftChars="315" w:left="661" w:firstLineChars="100" w:firstLine="220"/>
        <w:rPr>
          <w:rFonts w:ascii="ＭＳ ゴシック" w:eastAsia="ＭＳ ゴシック" w:hAnsi="ＭＳ ゴシック"/>
          <w:bCs/>
          <w:sz w:val="22"/>
          <w:lang w:eastAsia="zh-TW"/>
        </w:rPr>
      </w:pPr>
      <w:r w:rsidRPr="00816894">
        <w:rPr>
          <w:rFonts w:ascii="ＭＳ ゴシック" w:eastAsia="ＭＳ ゴシック" w:hAnsi="ＭＳ ゴシック" w:hint="eastAsia"/>
          <w:bCs/>
          <w:sz w:val="22"/>
          <w:lang w:eastAsia="zh-TW"/>
        </w:rPr>
        <w:t>令和</w:t>
      </w:r>
      <w:r w:rsidR="00495E50">
        <w:rPr>
          <w:rFonts w:ascii="ＭＳ ゴシック" w:eastAsia="ＭＳ ゴシック" w:hAnsi="ＭＳ ゴシック" w:hint="eastAsia"/>
          <w:bCs/>
          <w:sz w:val="22"/>
        </w:rPr>
        <w:t>８</w:t>
      </w:r>
      <w:r w:rsidRPr="00816894">
        <w:rPr>
          <w:rFonts w:ascii="ＭＳ ゴシック" w:eastAsia="ＭＳ ゴシック" w:hAnsi="ＭＳ ゴシック" w:hint="eastAsia"/>
          <w:bCs/>
          <w:sz w:val="22"/>
          <w:lang w:eastAsia="zh-TW"/>
        </w:rPr>
        <w:t>年</w:t>
      </w:r>
      <w:r w:rsidR="00495E50">
        <w:rPr>
          <w:rFonts w:ascii="ＭＳ ゴシック" w:eastAsia="ＭＳ ゴシック" w:hAnsi="ＭＳ ゴシック" w:hint="eastAsia"/>
          <w:bCs/>
          <w:sz w:val="22"/>
        </w:rPr>
        <w:t>２</w:t>
      </w:r>
      <w:r w:rsidRPr="00816894">
        <w:rPr>
          <w:rFonts w:ascii="ＭＳ ゴシック" w:eastAsia="ＭＳ ゴシック" w:hAnsi="ＭＳ ゴシック" w:hint="eastAsia"/>
          <w:bCs/>
          <w:sz w:val="22"/>
          <w:lang w:eastAsia="zh-TW"/>
        </w:rPr>
        <w:t>月</w:t>
      </w:r>
      <w:r w:rsidR="00495E50">
        <w:rPr>
          <w:rFonts w:ascii="ＭＳ ゴシック" w:eastAsia="ＭＳ ゴシック" w:hAnsi="ＭＳ ゴシック" w:hint="eastAsia"/>
          <w:bCs/>
          <w:sz w:val="22"/>
        </w:rPr>
        <w:t>４</w:t>
      </w:r>
      <w:r w:rsidRPr="00816894">
        <w:rPr>
          <w:rFonts w:ascii="ＭＳ ゴシック" w:eastAsia="ＭＳ ゴシック" w:hAnsi="ＭＳ ゴシック" w:hint="eastAsia"/>
          <w:bCs/>
          <w:sz w:val="22"/>
          <w:lang w:eastAsia="zh-TW"/>
        </w:rPr>
        <w:t>日（</w:t>
      </w:r>
      <w:r w:rsidR="00495E50">
        <w:rPr>
          <w:rFonts w:ascii="ＭＳ ゴシック" w:eastAsia="ＭＳ ゴシック" w:hAnsi="ＭＳ ゴシック" w:hint="eastAsia"/>
          <w:bCs/>
          <w:sz w:val="22"/>
        </w:rPr>
        <w:t>水</w:t>
      </w:r>
      <w:r w:rsidRPr="00816894">
        <w:rPr>
          <w:rFonts w:ascii="ＭＳ ゴシック" w:eastAsia="ＭＳ ゴシック" w:hAnsi="ＭＳ ゴシック" w:hint="eastAsia"/>
          <w:bCs/>
          <w:sz w:val="22"/>
          <w:lang w:eastAsia="zh-TW"/>
        </w:rPr>
        <w:t>）１</w:t>
      </w:r>
      <w:r w:rsidR="00495E50">
        <w:rPr>
          <w:rFonts w:ascii="ＭＳ ゴシック" w:eastAsia="ＭＳ ゴシック" w:hAnsi="ＭＳ ゴシック" w:hint="eastAsia"/>
          <w:bCs/>
          <w:sz w:val="22"/>
        </w:rPr>
        <w:t>３</w:t>
      </w:r>
      <w:r w:rsidRPr="00816894">
        <w:rPr>
          <w:rFonts w:ascii="ＭＳ ゴシック" w:eastAsia="ＭＳ ゴシック" w:hAnsi="ＭＳ ゴシック" w:hint="eastAsia"/>
          <w:bCs/>
          <w:sz w:val="22"/>
          <w:lang w:eastAsia="zh-TW"/>
        </w:rPr>
        <w:t>時</w:t>
      </w:r>
      <w:r w:rsidRPr="009C3E19">
        <w:rPr>
          <w:rFonts w:ascii="ＭＳ ゴシック" w:eastAsia="ＭＳ ゴシック" w:hAnsi="ＭＳ ゴシック" w:hint="eastAsia"/>
          <w:bCs/>
          <w:sz w:val="22"/>
        </w:rPr>
        <w:t>０</w:t>
      </w:r>
      <w:r w:rsidRPr="00816894">
        <w:rPr>
          <w:rFonts w:ascii="ＭＳ ゴシック" w:eastAsia="ＭＳ ゴシック" w:hAnsi="ＭＳ ゴシック" w:hint="eastAsia"/>
          <w:bCs/>
          <w:sz w:val="22"/>
          <w:lang w:eastAsia="zh-TW"/>
        </w:rPr>
        <w:t>０分～１</w:t>
      </w:r>
      <w:r w:rsidR="00495E50">
        <w:rPr>
          <w:rFonts w:ascii="ＭＳ ゴシック" w:eastAsia="ＭＳ ゴシック" w:hAnsi="ＭＳ ゴシック" w:hint="eastAsia"/>
          <w:bCs/>
          <w:sz w:val="22"/>
        </w:rPr>
        <w:t>４</w:t>
      </w:r>
      <w:r w:rsidRPr="00816894">
        <w:rPr>
          <w:rFonts w:ascii="ＭＳ ゴシック" w:eastAsia="ＭＳ ゴシック" w:hAnsi="ＭＳ ゴシック" w:hint="eastAsia"/>
          <w:bCs/>
          <w:sz w:val="22"/>
          <w:lang w:eastAsia="zh-TW"/>
        </w:rPr>
        <w:t>時</w:t>
      </w:r>
      <w:r w:rsidRPr="009C3E19">
        <w:rPr>
          <w:rFonts w:ascii="ＭＳ ゴシック" w:eastAsia="ＭＳ ゴシック" w:hAnsi="ＭＳ ゴシック" w:hint="eastAsia"/>
          <w:bCs/>
          <w:sz w:val="22"/>
        </w:rPr>
        <w:t>０</w:t>
      </w:r>
      <w:r w:rsidRPr="00816894">
        <w:rPr>
          <w:rFonts w:ascii="ＭＳ ゴシック" w:eastAsia="ＭＳ ゴシック" w:hAnsi="ＭＳ ゴシック" w:hint="eastAsia"/>
          <w:bCs/>
          <w:sz w:val="22"/>
          <w:lang w:eastAsia="zh-TW"/>
        </w:rPr>
        <w:t>０分</w:t>
      </w:r>
    </w:p>
    <w:p w14:paraId="6F2077FE" w14:textId="1E7063B0" w:rsidR="00891094" w:rsidRPr="006163F3" w:rsidRDefault="00D67C77" w:rsidP="00056151">
      <w:pPr>
        <w:ind w:leftChars="200" w:left="420"/>
        <w:rPr>
          <w:rFonts w:ascii="ＭＳ ゴシック" w:eastAsia="ＭＳ ゴシック" w:hAnsi="ＭＳ ゴシック"/>
          <w:bCs/>
          <w:sz w:val="22"/>
        </w:rPr>
      </w:pPr>
      <w:r w:rsidRPr="004D79E1">
        <w:rPr>
          <w:rFonts w:ascii="ＭＳ ゴシック" w:eastAsia="ＭＳ ゴシック" w:hAnsi="ＭＳ ゴシック" w:hint="eastAsia"/>
          <w:bCs/>
          <w:sz w:val="22"/>
        </w:rPr>
        <w:t>※令和</w:t>
      </w:r>
      <w:r w:rsidR="00495E50">
        <w:rPr>
          <w:rFonts w:ascii="ＭＳ ゴシック" w:eastAsia="ＭＳ ゴシック" w:hAnsi="ＭＳ ゴシック" w:hint="eastAsia"/>
          <w:bCs/>
          <w:sz w:val="22"/>
        </w:rPr>
        <w:t>８</w:t>
      </w:r>
      <w:r w:rsidRPr="004D79E1">
        <w:rPr>
          <w:rFonts w:ascii="ＭＳ ゴシック" w:eastAsia="ＭＳ ゴシック" w:hAnsi="ＭＳ ゴシック" w:hint="eastAsia"/>
          <w:bCs/>
          <w:sz w:val="22"/>
        </w:rPr>
        <w:t>年度「資源国脱炭素化・エネルギー転換技術等支援事業費補助金」説明</w:t>
      </w:r>
      <w:r>
        <w:rPr>
          <w:rFonts w:ascii="ＭＳ ゴシック" w:eastAsia="ＭＳ ゴシック" w:hAnsi="ＭＳ ゴシック" w:hint="eastAsia"/>
          <w:bCs/>
          <w:sz w:val="22"/>
        </w:rPr>
        <w:t>会と同時開催</w:t>
      </w:r>
      <w:r w:rsidR="00C05B4D">
        <w:rPr>
          <w:rFonts w:ascii="ＭＳ ゴシック" w:eastAsia="ＭＳ ゴシック" w:hAnsi="ＭＳ ゴシック" w:hint="eastAsia"/>
          <w:bCs/>
          <w:sz w:val="22"/>
        </w:rPr>
        <w:t>といたします。</w:t>
      </w:r>
    </w:p>
    <w:p w14:paraId="5212212A" w14:textId="77777777" w:rsidR="00A70DFB" w:rsidRDefault="00A70DFB" w:rsidP="006163F3">
      <w:pPr>
        <w:rPr>
          <w:rFonts w:ascii="ＭＳ ゴシック" w:eastAsia="ＭＳ ゴシック" w:hAnsi="ＭＳ ゴシック"/>
          <w:bCs/>
          <w:sz w:val="22"/>
          <w:highlight w:val="yellow"/>
        </w:rPr>
      </w:pPr>
    </w:p>
    <w:p w14:paraId="583FB739" w14:textId="625920B9" w:rsidR="006163F3" w:rsidRDefault="006163F3" w:rsidP="006163F3">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４－３．</w:t>
      </w:r>
      <w:r w:rsidRPr="006163F3">
        <w:rPr>
          <w:rFonts w:ascii="ＭＳ ゴシック" w:eastAsia="ＭＳ ゴシック" w:hAnsi="ＭＳ ゴシック" w:hint="eastAsia"/>
          <w:bCs/>
          <w:sz w:val="22"/>
        </w:rPr>
        <w:t>応募書類</w:t>
      </w:r>
    </w:p>
    <w:p w14:paraId="52AE9C8F" w14:textId="77777777" w:rsidR="006163F3" w:rsidRDefault="006163F3" w:rsidP="006163F3">
      <w:pPr>
        <w:ind w:leftChars="200" w:left="640" w:hangingChars="100" w:hanging="220"/>
        <w:rPr>
          <w:rFonts w:ascii="ＭＳ ゴシック" w:eastAsia="ＭＳ ゴシック" w:hAnsi="ＭＳ ゴシック"/>
          <w:bCs/>
          <w:sz w:val="22"/>
        </w:rPr>
      </w:pPr>
      <w:r w:rsidRPr="006163F3">
        <w:rPr>
          <w:rFonts w:ascii="ＭＳ ゴシック" w:eastAsia="ＭＳ ゴシック" w:hAnsi="ＭＳ ゴシック" w:hint="eastAsia"/>
          <w:bCs/>
          <w:sz w:val="22"/>
        </w:rPr>
        <w:t>①以下の書類を提出してください。</w:t>
      </w:r>
    </w:p>
    <w:p w14:paraId="2BB782B0" w14:textId="77777777" w:rsidR="006163F3" w:rsidRPr="006163F3" w:rsidRDefault="006163F3" w:rsidP="006163F3">
      <w:pPr>
        <w:ind w:leftChars="300" w:left="850" w:hangingChars="100" w:hanging="220"/>
        <w:rPr>
          <w:rFonts w:ascii="ＭＳ ゴシック" w:eastAsia="ＭＳ ゴシック" w:hAnsi="ＭＳ ゴシック"/>
          <w:bCs/>
          <w:sz w:val="22"/>
        </w:rPr>
      </w:pPr>
      <w:r w:rsidRPr="006163F3">
        <w:rPr>
          <w:rFonts w:ascii="ＭＳ ゴシック" w:eastAsia="ＭＳ ゴシック" w:hAnsi="ＭＳ ゴシック" w:hint="eastAsia"/>
          <w:bCs/>
          <w:sz w:val="22"/>
        </w:rPr>
        <w:t>・申請書（様式１）</w:t>
      </w:r>
    </w:p>
    <w:p w14:paraId="3A1D5535" w14:textId="77777777" w:rsidR="006163F3" w:rsidRPr="006163F3" w:rsidRDefault="006163F3" w:rsidP="006163F3">
      <w:pPr>
        <w:ind w:leftChars="300" w:left="850" w:hangingChars="100" w:hanging="220"/>
        <w:rPr>
          <w:rFonts w:ascii="ＭＳ ゴシック" w:eastAsia="ＭＳ ゴシック" w:hAnsi="ＭＳ ゴシック"/>
          <w:bCs/>
          <w:sz w:val="22"/>
        </w:rPr>
      </w:pPr>
      <w:r w:rsidRPr="006163F3">
        <w:rPr>
          <w:rFonts w:ascii="ＭＳ ゴシック" w:eastAsia="ＭＳ ゴシック" w:hAnsi="ＭＳ ゴシック" w:hint="eastAsia"/>
          <w:bCs/>
          <w:sz w:val="22"/>
        </w:rPr>
        <w:t>・提案書（様式２）</w:t>
      </w:r>
    </w:p>
    <w:p w14:paraId="125A9FBC" w14:textId="73AE9241" w:rsidR="006163F3" w:rsidRPr="006163F3" w:rsidRDefault="006163F3" w:rsidP="006163F3">
      <w:pPr>
        <w:ind w:leftChars="300" w:left="850" w:hangingChars="100" w:hanging="220"/>
        <w:rPr>
          <w:rFonts w:ascii="ＭＳ ゴシック" w:eastAsia="ＭＳ ゴシック" w:hAnsi="ＭＳ ゴシック"/>
          <w:bCs/>
          <w:sz w:val="22"/>
        </w:rPr>
      </w:pPr>
      <w:r w:rsidRPr="006163F3">
        <w:rPr>
          <w:rFonts w:ascii="ＭＳ ゴシック" w:eastAsia="ＭＳ ゴシック" w:hAnsi="ＭＳ ゴシック" w:hint="eastAsia"/>
          <w:bCs/>
          <w:sz w:val="22"/>
        </w:rPr>
        <w:t>・積算基礎（別紙Excel）</w:t>
      </w:r>
      <w:r w:rsidR="00495E50">
        <w:rPr>
          <w:rFonts w:ascii="ＭＳ ゴシック" w:eastAsia="ＭＳ ゴシック" w:hAnsi="ＭＳ ゴシック"/>
          <w:bCs/>
          <w:sz w:val="22"/>
        </w:rPr>
        <w:br/>
      </w:r>
      <w:r w:rsidR="00495E50" w:rsidRPr="00495E50">
        <w:rPr>
          <w:rFonts w:ascii="ＭＳ ゴシック" w:eastAsia="ＭＳ ゴシック" w:hAnsi="ＭＳ ゴシック" w:hint="eastAsia"/>
          <w:bCs/>
          <w:sz w:val="22"/>
        </w:rPr>
        <w:t>※海外子会社以外の共同申請者がいる場合、事業者ごとにシートを分けて作成すること。海外子会社の場合、親会社の積算基礎に含めること。</w:t>
      </w:r>
    </w:p>
    <w:p w14:paraId="444556D7" w14:textId="39AE9BBB" w:rsidR="006163F3" w:rsidRDefault="006163F3" w:rsidP="006163F3">
      <w:pPr>
        <w:ind w:leftChars="300" w:left="850" w:hangingChars="100" w:hanging="220"/>
        <w:rPr>
          <w:rFonts w:ascii="ＭＳ ゴシック" w:eastAsia="ＭＳ ゴシック" w:hAnsi="ＭＳ ゴシック"/>
          <w:bCs/>
          <w:sz w:val="22"/>
        </w:rPr>
      </w:pPr>
      <w:r w:rsidRPr="006163F3">
        <w:rPr>
          <w:rFonts w:ascii="ＭＳ ゴシック" w:eastAsia="ＭＳ ゴシック" w:hAnsi="ＭＳ ゴシック" w:hint="eastAsia"/>
          <w:bCs/>
          <w:sz w:val="22"/>
        </w:rPr>
        <w:t>・会社概要及び直近２年分の財務諸表</w:t>
      </w:r>
    </w:p>
    <w:p w14:paraId="026B0AD3" w14:textId="58AD1A86" w:rsidR="006163F3" w:rsidRDefault="006163F3" w:rsidP="006163F3">
      <w:pPr>
        <w:ind w:leftChars="200" w:left="640" w:hangingChars="100" w:hanging="220"/>
        <w:rPr>
          <w:rFonts w:ascii="ＭＳ ゴシック" w:eastAsia="ＭＳ ゴシック" w:hAnsi="ＭＳ ゴシック"/>
          <w:bCs/>
          <w:sz w:val="22"/>
        </w:rPr>
      </w:pPr>
      <w:r w:rsidRPr="006163F3">
        <w:rPr>
          <w:rFonts w:ascii="ＭＳ ゴシック" w:eastAsia="ＭＳ ゴシック" w:hAnsi="ＭＳ ゴシック" w:hint="eastAsia"/>
          <w:bCs/>
          <w:sz w:val="22"/>
        </w:rPr>
        <w:t>②いずれ</w:t>
      </w:r>
      <w:r>
        <w:rPr>
          <w:rFonts w:ascii="ＭＳ ゴシック" w:eastAsia="ＭＳ ゴシック" w:hAnsi="ＭＳ ゴシック" w:hint="eastAsia"/>
          <w:bCs/>
          <w:sz w:val="22"/>
        </w:rPr>
        <w:t>の</w:t>
      </w:r>
      <w:r w:rsidRPr="006163F3">
        <w:rPr>
          <w:rFonts w:ascii="ＭＳ ゴシック" w:eastAsia="ＭＳ ゴシック" w:hAnsi="ＭＳ ゴシック" w:hint="eastAsia"/>
          <w:bCs/>
          <w:sz w:val="22"/>
        </w:rPr>
        <w:t>書類も、原則、用紙はＡ４縦長、横書き、日本語、ワープロ書きとして下さい。ただし、会社概要及び財務諸表については、既存のものを活用していただいてもかまいません。</w:t>
      </w:r>
    </w:p>
    <w:p w14:paraId="03E746AE" w14:textId="69403969" w:rsidR="006163F3" w:rsidRDefault="006163F3" w:rsidP="00963543">
      <w:pPr>
        <w:ind w:leftChars="200" w:left="640" w:hangingChars="100" w:hanging="220"/>
        <w:rPr>
          <w:rFonts w:ascii="ＭＳ ゴシック" w:eastAsia="ＭＳ ゴシック" w:hAnsi="ＭＳ ゴシック"/>
          <w:bCs/>
          <w:sz w:val="22"/>
        </w:rPr>
      </w:pPr>
      <w:r w:rsidRPr="006163F3">
        <w:rPr>
          <w:rFonts w:ascii="ＭＳ ゴシック" w:eastAsia="ＭＳ ゴシック" w:hAnsi="ＭＳ ゴシック" w:hint="eastAsia"/>
          <w:bCs/>
          <w:sz w:val="22"/>
        </w:rPr>
        <w:t>③</w:t>
      </w:r>
      <w:r w:rsidR="00963543" w:rsidRPr="00963543">
        <w:rPr>
          <w:rFonts w:ascii="ＭＳ ゴシック" w:eastAsia="ＭＳ ゴシック" w:hAnsi="ＭＳ ゴシック" w:hint="eastAsia"/>
          <w:bCs/>
          <w:sz w:val="22"/>
        </w:rPr>
        <w:t>申請時・業務実施期間中・事業報告提出時等に提供いただいた情報（提供いただいた情報を加工して生じた派生的な情報も含みます）については、審査、管理、確定、精算、政策効果検証といった一連の業務遂行のためにのみ利用します。また、効果的な政策立案や、政策の効果検証のため、経済産業省、及びその業務委託先、独立行政法人、大学その他の研究機関・施設等機関（政策の効果検証（ＥＢＰＭ）目的のみの利活用や守秘義務等の遵守に係る誓約書を提出した機関・研究者）に提供・利活用される場合があります。上記を前提として、申請・利用・報告等を行うことにより、データ利活用及び効果検証への協力に同意したものとみなします。なお、応募書類は返却しません。</w:t>
      </w:r>
    </w:p>
    <w:p w14:paraId="495C4453" w14:textId="759FB2FF" w:rsidR="006163F3" w:rsidRDefault="006163F3" w:rsidP="006163F3">
      <w:pPr>
        <w:ind w:leftChars="200" w:left="640" w:hangingChars="100" w:hanging="220"/>
        <w:rPr>
          <w:rFonts w:ascii="ＭＳ ゴシック" w:eastAsia="ＭＳ ゴシック" w:hAnsi="ＭＳ ゴシック"/>
          <w:bCs/>
          <w:sz w:val="22"/>
        </w:rPr>
      </w:pPr>
      <w:r w:rsidRPr="006163F3">
        <w:rPr>
          <w:rFonts w:ascii="ＭＳ ゴシック" w:eastAsia="ＭＳ ゴシック" w:hAnsi="ＭＳ ゴシック" w:hint="eastAsia"/>
          <w:bCs/>
          <w:sz w:val="22"/>
        </w:rPr>
        <w:t>④</w:t>
      </w:r>
      <w:r w:rsidR="00963543" w:rsidRPr="00963543">
        <w:rPr>
          <w:rFonts w:ascii="ＭＳ ゴシック" w:eastAsia="ＭＳ ゴシック" w:hAnsi="ＭＳ ゴシック" w:hint="eastAsia"/>
          <w:bCs/>
          <w:sz w:val="22"/>
        </w:rPr>
        <w:t>応募書類等の作成費は経費に含まれません。また、選定の正否を問わず、提案書の作成費用は支給されません。</w:t>
      </w:r>
    </w:p>
    <w:p w14:paraId="1F64E10C" w14:textId="198E4811" w:rsidR="006163F3" w:rsidRDefault="006163F3" w:rsidP="006163F3">
      <w:pPr>
        <w:ind w:leftChars="200" w:left="640" w:hangingChars="100" w:hanging="220"/>
        <w:rPr>
          <w:rFonts w:ascii="ＭＳ ゴシック" w:eastAsia="ＭＳ ゴシック" w:hAnsi="ＭＳ ゴシック"/>
          <w:bCs/>
          <w:sz w:val="22"/>
          <w:u w:val="single"/>
        </w:rPr>
      </w:pPr>
      <w:r w:rsidRPr="006163F3">
        <w:rPr>
          <w:rFonts w:ascii="ＭＳ ゴシック" w:eastAsia="ＭＳ ゴシック" w:hAnsi="ＭＳ ゴシック" w:hint="eastAsia"/>
          <w:bCs/>
          <w:sz w:val="22"/>
        </w:rPr>
        <w:t>⑤</w:t>
      </w:r>
      <w:r w:rsidR="00963543" w:rsidRPr="00963543">
        <w:rPr>
          <w:rFonts w:ascii="ＭＳ ゴシック" w:eastAsia="ＭＳ ゴシック" w:hAnsi="ＭＳ ゴシック" w:hint="eastAsia"/>
          <w:bCs/>
          <w:sz w:val="22"/>
        </w:rPr>
        <w:t>提案書に記載する内容については、今後の事業実施の基本方針となりますので、予算額内で実現が確約されることのみ表明してください。なお、</w:t>
      </w:r>
      <w:r w:rsidR="00963543" w:rsidRPr="00963543">
        <w:rPr>
          <w:rFonts w:ascii="ＭＳ ゴシック" w:eastAsia="ＭＳ ゴシック" w:hAnsi="ＭＳ ゴシック" w:hint="eastAsia"/>
          <w:bCs/>
          <w:sz w:val="22"/>
          <w:u w:val="single"/>
        </w:rPr>
        <w:t>採択後であっても、申請者の都合により記載された内容に大幅な変更があった場合には、不採択となることがあります。</w:t>
      </w:r>
    </w:p>
    <w:p w14:paraId="316631BC" w14:textId="77777777" w:rsidR="00495E50" w:rsidRPr="0019500B" w:rsidRDefault="00495E50" w:rsidP="00495E50">
      <w:pPr>
        <w:ind w:leftChars="200" w:left="640" w:hangingChars="100" w:hanging="220"/>
        <w:rPr>
          <w:rFonts w:ascii="ＭＳ ゴシック" w:eastAsia="ＭＳ ゴシック" w:hAnsi="ＭＳ ゴシック"/>
          <w:bCs/>
          <w:sz w:val="22"/>
        </w:rPr>
      </w:pPr>
      <w:r w:rsidRPr="00937C71">
        <w:rPr>
          <w:rFonts w:ascii="ＭＳ ゴシック" w:eastAsia="ＭＳ ゴシック" w:hAnsi="ＭＳ ゴシック" w:hint="eastAsia"/>
          <w:bCs/>
          <w:sz w:val="22"/>
        </w:rPr>
        <w:t>⑥</w:t>
      </w:r>
      <w:r>
        <w:rPr>
          <w:rFonts w:ascii="ＭＳ ゴシック" w:eastAsia="ＭＳ ゴシック" w:hAnsi="ＭＳ ゴシック" w:hint="eastAsia"/>
          <w:bCs/>
          <w:sz w:val="22"/>
        </w:rPr>
        <w:t>ファイル名、ファイル形式は以下の表のルールに従ってください。</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4536"/>
        <w:gridCol w:w="1134"/>
      </w:tblGrid>
      <w:tr w:rsidR="00495E50" w:rsidRPr="00B33E5A" w14:paraId="0D799AD5" w14:textId="77777777" w:rsidTr="00937C71">
        <w:trPr>
          <w:trHeight w:val="982"/>
        </w:trPr>
        <w:tc>
          <w:tcPr>
            <w:tcW w:w="3539" w:type="dxa"/>
            <w:tcBorders>
              <w:bottom w:val="double" w:sz="4" w:space="0" w:color="auto"/>
            </w:tcBorders>
            <w:vAlign w:val="center"/>
          </w:tcPr>
          <w:p w14:paraId="388ECC65" w14:textId="77777777" w:rsidR="00495E50" w:rsidRPr="00B33E5A" w:rsidRDefault="00495E50" w:rsidP="00937C71">
            <w:pPr>
              <w:spacing w:line="0" w:lineRule="atLeast"/>
              <w:jc w:val="center"/>
              <w:rPr>
                <w:rFonts w:asciiTheme="majorEastAsia" w:eastAsiaTheme="majorEastAsia" w:hAnsiTheme="majorEastAsia"/>
                <w:sz w:val="20"/>
                <w:szCs w:val="20"/>
              </w:rPr>
            </w:pPr>
            <w:r w:rsidRPr="00B33E5A">
              <w:rPr>
                <w:rFonts w:asciiTheme="majorEastAsia" w:eastAsiaTheme="majorEastAsia" w:hAnsiTheme="majorEastAsia" w:hint="eastAsia"/>
                <w:sz w:val="20"/>
                <w:szCs w:val="20"/>
              </w:rPr>
              <w:t>提出ファイル名</w:t>
            </w:r>
          </w:p>
          <w:p w14:paraId="59440306" w14:textId="77777777" w:rsidR="00495E50" w:rsidRPr="00B33E5A" w:rsidRDefault="00495E50" w:rsidP="00937C71">
            <w:pPr>
              <w:spacing w:line="0" w:lineRule="atLeast"/>
              <w:jc w:val="center"/>
              <w:rPr>
                <w:rFonts w:asciiTheme="majorEastAsia" w:eastAsiaTheme="majorEastAsia" w:hAnsiTheme="majorEastAsia"/>
                <w:b/>
                <w:sz w:val="16"/>
                <w:szCs w:val="16"/>
              </w:rPr>
            </w:pPr>
            <w:r w:rsidRPr="00B33E5A">
              <w:rPr>
                <w:rFonts w:asciiTheme="majorEastAsia" w:eastAsiaTheme="majorEastAsia" w:hAnsiTheme="majorEastAsia" w:hint="eastAsia"/>
                <w:b/>
                <w:sz w:val="16"/>
                <w:szCs w:val="16"/>
              </w:rPr>
              <w:t>ファイル名は、</w:t>
            </w:r>
          </w:p>
          <w:p w14:paraId="2134F032" w14:textId="77777777" w:rsidR="00495E50" w:rsidRPr="00B33E5A" w:rsidRDefault="00495E50" w:rsidP="00937C71">
            <w:pPr>
              <w:spacing w:line="0" w:lineRule="atLeast"/>
              <w:jc w:val="center"/>
              <w:rPr>
                <w:rFonts w:asciiTheme="majorEastAsia" w:eastAsiaTheme="majorEastAsia" w:hAnsiTheme="majorEastAsia"/>
                <w:sz w:val="20"/>
                <w:szCs w:val="20"/>
              </w:rPr>
            </w:pPr>
            <w:r w:rsidRPr="00B33E5A">
              <w:rPr>
                <w:rFonts w:asciiTheme="majorEastAsia" w:eastAsiaTheme="majorEastAsia" w:hAnsiTheme="majorEastAsia" w:hint="eastAsia"/>
                <w:b/>
                <w:sz w:val="16"/>
                <w:szCs w:val="16"/>
              </w:rPr>
              <w:t>ファイル番号_</w:t>
            </w:r>
            <w:r>
              <w:rPr>
                <w:rFonts w:asciiTheme="majorEastAsia" w:eastAsiaTheme="majorEastAsia" w:hAnsiTheme="majorEastAsia" w:hint="eastAsia"/>
                <w:b/>
                <w:sz w:val="16"/>
                <w:szCs w:val="16"/>
              </w:rPr>
              <w:t>幹事</w:t>
            </w:r>
            <w:r w:rsidRPr="00B33E5A">
              <w:rPr>
                <w:rFonts w:asciiTheme="majorEastAsia" w:eastAsiaTheme="majorEastAsia" w:hAnsiTheme="majorEastAsia" w:hint="eastAsia"/>
                <w:b/>
                <w:sz w:val="16"/>
                <w:szCs w:val="16"/>
              </w:rPr>
              <w:t>者名</w:t>
            </w:r>
            <w:r>
              <w:rPr>
                <w:rFonts w:asciiTheme="majorEastAsia" w:eastAsiaTheme="majorEastAsia" w:hAnsiTheme="majorEastAsia" w:hint="eastAsia"/>
                <w:b/>
                <w:sz w:val="16"/>
                <w:szCs w:val="16"/>
              </w:rPr>
              <w:t>※</w:t>
            </w:r>
            <w:r w:rsidRPr="00B33E5A">
              <w:rPr>
                <w:rFonts w:asciiTheme="majorEastAsia" w:eastAsiaTheme="majorEastAsia" w:hAnsiTheme="majorEastAsia" w:hint="eastAsia"/>
                <w:b/>
                <w:sz w:val="16"/>
                <w:szCs w:val="16"/>
              </w:rPr>
              <w:t>略称可</w:t>
            </w:r>
            <w:r>
              <w:rPr>
                <w:rFonts w:asciiTheme="majorEastAsia" w:eastAsiaTheme="majorEastAsia" w:hAnsiTheme="majorEastAsia" w:hint="eastAsia"/>
                <w:b/>
                <w:sz w:val="16"/>
                <w:szCs w:val="16"/>
              </w:rPr>
              <w:t>（事業名称</w:t>
            </w:r>
            <w:r>
              <w:rPr>
                <w:rFonts w:asciiTheme="majorEastAsia" w:eastAsiaTheme="majorEastAsia" w:hAnsiTheme="majorEastAsia"/>
                <w:b/>
                <w:sz w:val="16"/>
                <w:szCs w:val="16"/>
              </w:rPr>
              <w:br/>
            </w:r>
            <w:r>
              <w:rPr>
                <w:rFonts w:asciiTheme="majorEastAsia" w:eastAsiaTheme="majorEastAsia" w:hAnsiTheme="majorEastAsia" w:hint="eastAsia"/>
                <w:b/>
                <w:sz w:val="16"/>
                <w:szCs w:val="16"/>
              </w:rPr>
              <w:t>※略称可）_</w:t>
            </w:r>
            <w:r w:rsidRPr="00B33E5A">
              <w:rPr>
                <w:rFonts w:asciiTheme="majorEastAsia" w:eastAsiaTheme="majorEastAsia" w:hAnsiTheme="majorEastAsia" w:hint="eastAsia"/>
                <w:b/>
                <w:sz w:val="16"/>
                <w:szCs w:val="16"/>
              </w:rPr>
              <w:t>資料名</w:t>
            </w:r>
            <w:r w:rsidRPr="00B33E5A">
              <w:rPr>
                <w:rFonts w:asciiTheme="majorEastAsia" w:eastAsiaTheme="majorEastAsia" w:hAnsiTheme="majorEastAsia"/>
                <w:b/>
                <w:sz w:val="16"/>
                <w:szCs w:val="16"/>
              </w:rPr>
              <w:br/>
            </w:r>
            <w:r w:rsidRPr="00B33E5A">
              <w:rPr>
                <w:rFonts w:asciiTheme="majorEastAsia" w:eastAsiaTheme="majorEastAsia" w:hAnsiTheme="majorEastAsia" w:hint="eastAsia"/>
                <w:b/>
                <w:sz w:val="16"/>
                <w:szCs w:val="16"/>
              </w:rPr>
              <w:t>としてください</w:t>
            </w:r>
          </w:p>
        </w:tc>
        <w:tc>
          <w:tcPr>
            <w:tcW w:w="4536" w:type="dxa"/>
            <w:tcBorders>
              <w:bottom w:val="double" w:sz="4" w:space="0" w:color="auto"/>
            </w:tcBorders>
            <w:vAlign w:val="center"/>
          </w:tcPr>
          <w:p w14:paraId="06EF810A" w14:textId="77777777" w:rsidR="00495E50" w:rsidRPr="00B33E5A" w:rsidRDefault="00495E50" w:rsidP="00937C71">
            <w:pPr>
              <w:spacing w:line="0" w:lineRule="atLeast"/>
              <w:jc w:val="center"/>
              <w:rPr>
                <w:rFonts w:asciiTheme="majorEastAsia" w:eastAsiaTheme="majorEastAsia" w:hAnsiTheme="majorEastAsia"/>
                <w:sz w:val="20"/>
                <w:szCs w:val="20"/>
              </w:rPr>
            </w:pPr>
            <w:r w:rsidRPr="00B33E5A">
              <w:rPr>
                <w:rFonts w:asciiTheme="majorEastAsia" w:eastAsiaTheme="majorEastAsia" w:hAnsiTheme="majorEastAsia" w:hint="eastAsia"/>
                <w:sz w:val="20"/>
                <w:szCs w:val="20"/>
              </w:rPr>
              <w:t>提出書類及び注意点</w:t>
            </w:r>
          </w:p>
        </w:tc>
        <w:tc>
          <w:tcPr>
            <w:tcW w:w="1134" w:type="dxa"/>
            <w:tcBorders>
              <w:bottom w:val="double" w:sz="4" w:space="0" w:color="auto"/>
            </w:tcBorders>
            <w:vAlign w:val="center"/>
          </w:tcPr>
          <w:p w14:paraId="2D360C10" w14:textId="77777777" w:rsidR="00495E50" w:rsidRPr="00B33E5A" w:rsidRDefault="00495E50" w:rsidP="00937C71">
            <w:pPr>
              <w:spacing w:line="0" w:lineRule="atLeast"/>
              <w:jc w:val="center"/>
              <w:rPr>
                <w:rFonts w:asciiTheme="majorEastAsia" w:eastAsiaTheme="majorEastAsia" w:hAnsiTheme="majorEastAsia"/>
                <w:sz w:val="20"/>
                <w:szCs w:val="20"/>
              </w:rPr>
            </w:pPr>
            <w:r w:rsidRPr="00B33E5A">
              <w:rPr>
                <w:rFonts w:asciiTheme="majorEastAsia" w:eastAsiaTheme="majorEastAsia" w:hAnsiTheme="majorEastAsia" w:hint="eastAsia"/>
                <w:sz w:val="20"/>
                <w:szCs w:val="20"/>
              </w:rPr>
              <w:t>ファイル</w:t>
            </w:r>
            <w:r w:rsidRPr="00B33E5A">
              <w:rPr>
                <w:rFonts w:asciiTheme="majorEastAsia" w:eastAsiaTheme="majorEastAsia" w:hAnsiTheme="majorEastAsia"/>
                <w:sz w:val="20"/>
                <w:szCs w:val="20"/>
              </w:rPr>
              <w:br/>
            </w:r>
            <w:r w:rsidRPr="00B33E5A">
              <w:rPr>
                <w:rFonts w:asciiTheme="majorEastAsia" w:eastAsiaTheme="majorEastAsia" w:hAnsiTheme="majorEastAsia" w:hint="eastAsia"/>
                <w:sz w:val="20"/>
                <w:szCs w:val="20"/>
              </w:rPr>
              <w:t>形式</w:t>
            </w:r>
          </w:p>
        </w:tc>
      </w:tr>
      <w:tr w:rsidR="00495E50" w:rsidRPr="00B33E5A" w14:paraId="35B351FB" w14:textId="77777777" w:rsidTr="00937C71">
        <w:trPr>
          <w:trHeight w:val="706"/>
        </w:trPr>
        <w:tc>
          <w:tcPr>
            <w:tcW w:w="3539" w:type="dxa"/>
            <w:tcBorders>
              <w:top w:val="single" w:sz="4" w:space="0" w:color="auto"/>
              <w:left w:val="single" w:sz="4" w:space="0" w:color="auto"/>
              <w:right w:val="single" w:sz="4" w:space="0" w:color="auto"/>
            </w:tcBorders>
            <w:vAlign w:val="center"/>
          </w:tcPr>
          <w:p w14:paraId="0D3588C4" w14:textId="77777777" w:rsidR="00495E50" w:rsidRPr="00B33E5A" w:rsidRDefault="00495E50" w:rsidP="00937C71">
            <w:pPr>
              <w:spacing w:line="0" w:lineRule="atLeast"/>
              <w:rPr>
                <w:rFonts w:asciiTheme="majorEastAsia" w:eastAsiaTheme="majorEastAsia" w:hAnsiTheme="majorEastAsia"/>
                <w:sz w:val="16"/>
                <w:szCs w:val="16"/>
              </w:rPr>
            </w:pPr>
            <w:r w:rsidRPr="00B33E5A">
              <w:rPr>
                <w:rFonts w:asciiTheme="majorEastAsia" w:eastAsiaTheme="majorEastAsia" w:hAnsiTheme="majorEastAsia" w:hint="eastAsia"/>
                <w:sz w:val="16"/>
                <w:szCs w:val="16"/>
              </w:rPr>
              <w:t>01_○×社</w:t>
            </w:r>
            <w:r>
              <w:rPr>
                <w:rFonts w:asciiTheme="majorEastAsia" w:eastAsiaTheme="majorEastAsia" w:hAnsiTheme="majorEastAsia" w:hint="eastAsia"/>
                <w:sz w:val="16"/>
                <w:szCs w:val="16"/>
              </w:rPr>
              <w:t>（事業名称）_</w:t>
            </w:r>
            <w:r w:rsidRPr="00B33E5A">
              <w:rPr>
                <w:rFonts w:asciiTheme="majorEastAsia" w:eastAsiaTheme="majorEastAsia" w:hAnsiTheme="majorEastAsia" w:hint="eastAsia"/>
                <w:sz w:val="16"/>
                <w:szCs w:val="16"/>
              </w:rPr>
              <w:t>様式第１.</w:t>
            </w:r>
            <w:r w:rsidRPr="00B33E5A">
              <w:rPr>
                <w:rFonts w:asciiTheme="majorEastAsia" w:eastAsiaTheme="majorEastAsia" w:hAnsiTheme="majorEastAsia"/>
                <w:sz w:val="16"/>
                <w:szCs w:val="16"/>
              </w:rPr>
              <w:t>pdf</w:t>
            </w:r>
          </w:p>
        </w:tc>
        <w:tc>
          <w:tcPr>
            <w:tcW w:w="4536" w:type="dxa"/>
            <w:tcBorders>
              <w:top w:val="single" w:sz="4" w:space="0" w:color="auto"/>
              <w:left w:val="single" w:sz="4" w:space="0" w:color="auto"/>
              <w:right w:val="single" w:sz="4" w:space="0" w:color="auto"/>
            </w:tcBorders>
            <w:vAlign w:val="center"/>
          </w:tcPr>
          <w:p w14:paraId="59CC8132" w14:textId="77777777" w:rsidR="00495E50" w:rsidRPr="00B33E5A" w:rsidRDefault="00495E50" w:rsidP="00937C71">
            <w:pPr>
              <w:spacing w:line="0" w:lineRule="atLeast"/>
              <w:rPr>
                <w:rFonts w:asciiTheme="majorEastAsia" w:eastAsiaTheme="majorEastAsia" w:hAnsiTheme="majorEastAsia"/>
                <w:sz w:val="16"/>
                <w:szCs w:val="16"/>
              </w:rPr>
            </w:pPr>
            <w:r w:rsidRPr="00B33E5A">
              <w:rPr>
                <w:rFonts w:asciiTheme="majorEastAsia" w:eastAsiaTheme="majorEastAsia" w:hAnsiTheme="majorEastAsia" w:hint="eastAsia"/>
                <w:sz w:val="16"/>
                <w:szCs w:val="16"/>
              </w:rPr>
              <w:t>様式第１を１つのPDFで作成してください。</w:t>
            </w:r>
          </w:p>
        </w:tc>
        <w:tc>
          <w:tcPr>
            <w:tcW w:w="1134" w:type="dxa"/>
            <w:tcBorders>
              <w:top w:val="single" w:sz="4" w:space="0" w:color="auto"/>
              <w:left w:val="single" w:sz="4" w:space="0" w:color="auto"/>
              <w:right w:val="single" w:sz="4" w:space="0" w:color="auto"/>
            </w:tcBorders>
            <w:vAlign w:val="center"/>
          </w:tcPr>
          <w:p w14:paraId="15854BA2" w14:textId="77777777" w:rsidR="00495E50" w:rsidRPr="00B33E5A" w:rsidRDefault="00495E50" w:rsidP="00937C71">
            <w:pPr>
              <w:spacing w:line="0" w:lineRule="atLeast"/>
              <w:rPr>
                <w:rFonts w:asciiTheme="majorEastAsia" w:eastAsiaTheme="majorEastAsia" w:hAnsiTheme="majorEastAsia"/>
                <w:sz w:val="16"/>
                <w:szCs w:val="16"/>
              </w:rPr>
            </w:pPr>
            <w:r w:rsidRPr="00B33E5A">
              <w:rPr>
                <w:rFonts w:asciiTheme="majorEastAsia" w:eastAsiaTheme="majorEastAsia" w:hAnsiTheme="majorEastAsia" w:hint="eastAsia"/>
                <w:sz w:val="16"/>
                <w:szCs w:val="16"/>
              </w:rPr>
              <w:t>PDF</w:t>
            </w:r>
          </w:p>
        </w:tc>
      </w:tr>
      <w:tr w:rsidR="00495E50" w:rsidRPr="00B33E5A" w14:paraId="4CEBB0C0" w14:textId="77777777" w:rsidTr="00937C71">
        <w:trPr>
          <w:trHeight w:val="703"/>
        </w:trPr>
        <w:tc>
          <w:tcPr>
            <w:tcW w:w="3539" w:type="dxa"/>
            <w:tcBorders>
              <w:top w:val="single" w:sz="4" w:space="0" w:color="auto"/>
              <w:left w:val="single" w:sz="4" w:space="0" w:color="auto"/>
              <w:right w:val="single" w:sz="4" w:space="0" w:color="auto"/>
            </w:tcBorders>
            <w:vAlign w:val="center"/>
          </w:tcPr>
          <w:p w14:paraId="3B5CD2A4" w14:textId="77777777" w:rsidR="00495E50" w:rsidRPr="00B33E5A" w:rsidRDefault="00495E50" w:rsidP="00937C71">
            <w:pPr>
              <w:spacing w:line="0" w:lineRule="atLeast"/>
              <w:rPr>
                <w:rFonts w:asciiTheme="majorEastAsia" w:eastAsiaTheme="majorEastAsia" w:hAnsiTheme="majorEastAsia"/>
                <w:sz w:val="16"/>
                <w:szCs w:val="16"/>
              </w:rPr>
            </w:pPr>
            <w:r w:rsidRPr="00B33E5A">
              <w:rPr>
                <w:rFonts w:asciiTheme="majorEastAsia" w:eastAsiaTheme="majorEastAsia" w:hAnsiTheme="majorEastAsia" w:hint="eastAsia"/>
                <w:sz w:val="16"/>
                <w:szCs w:val="16"/>
              </w:rPr>
              <w:t>02_○×社</w:t>
            </w:r>
            <w:r>
              <w:rPr>
                <w:rFonts w:asciiTheme="majorEastAsia" w:eastAsiaTheme="majorEastAsia" w:hAnsiTheme="majorEastAsia" w:hint="eastAsia"/>
                <w:sz w:val="16"/>
                <w:szCs w:val="16"/>
              </w:rPr>
              <w:t>（事業名称）_</w:t>
            </w:r>
            <w:r w:rsidRPr="00B33E5A">
              <w:rPr>
                <w:rFonts w:asciiTheme="majorEastAsia" w:eastAsiaTheme="majorEastAsia" w:hAnsiTheme="majorEastAsia" w:hint="eastAsia"/>
                <w:sz w:val="16"/>
                <w:szCs w:val="16"/>
              </w:rPr>
              <w:t>様式第２.pdf</w:t>
            </w:r>
          </w:p>
        </w:tc>
        <w:tc>
          <w:tcPr>
            <w:tcW w:w="4536" w:type="dxa"/>
            <w:tcBorders>
              <w:top w:val="single" w:sz="4" w:space="0" w:color="auto"/>
              <w:left w:val="single" w:sz="4" w:space="0" w:color="auto"/>
              <w:right w:val="single" w:sz="4" w:space="0" w:color="auto"/>
            </w:tcBorders>
            <w:vAlign w:val="center"/>
          </w:tcPr>
          <w:p w14:paraId="7309A9DA" w14:textId="77777777" w:rsidR="00495E50" w:rsidRPr="00B33E5A" w:rsidRDefault="00495E50" w:rsidP="00937C71">
            <w:pPr>
              <w:spacing w:line="0" w:lineRule="atLeast"/>
              <w:rPr>
                <w:rFonts w:asciiTheme="majorEastAsia" w:eastAsiaTheme="majorEastAsia" w:hAnsiTheme="majorEastAsia"/>
                <w:sz w:val="16"/>
                <w:szCs w:val="16"/>
              </w:rPr>
            </w:pPr>
            <w:r w:rsidRPr="00B33E5A">
              <w:rPr>
                <w:rFonts w:asciiTheme="majorEastAsia" w:eastAsiaTheme="majorEastAsia" w:hAnsiTheme="majorEastAsia" w:hint="eastAsia"/>
                <w:sz w:val="16"/>
                <w:szCs w:val="16"/>
              </w:rPr>
              <w:t>様式第２を１つのPDFで作成してください。</w:t>
            </w:r>
          </w:p>
        </w:tc>
        <w:tc>
          <w:tcPr>
            <w:tcW w:w="1134" w:type="dxa"/>
            <w:tcBorders>
              <w:top w:val="single" w:sz="4" w:space="0" w:color="auto"/>
              <w:left w:val="single" w:sz="4" w:space="0" w:color="auto"/>
              <w:right w:val="single" w:sz="4" w:space="0" w:color="auto"/>
            </w:tcBorders>
            <w:vAlign w:val="center"/>
          </w:tcPr>
          <w:p w14:paraId="54C60CF3" w14:textId="77777777" w:rsidR="00495E50" w:rsidRPr="00B33E5A" w:rsidRDefault="00495E50" w:rsidP="00937C71">
            <w:pPr>
              <w:spacing w:line="0" w:lineRule="atLeast"/>
              <w:rPr>
                <w:rFonts w:asciiTheme="majorEastAsia" w:eastAsiaTheme="majorEastAsia" w:hAnsiTheme="majorEastAsia"/>
                <w:sz w:val="16"/>
                <w:szCs w:val="16"/>
              </w:rPr>
            </w:pPr>
            <w:r w:rsidRPr="00B33E5A">
              <w:rPr>
                <w:rFonts w:asciiTheme="majorEastAsia" w:eastAsiaTheme="majorEastAsia" w:hAnsiTheme="majorEastAsia" w:hint="eastAsia"/>
                <w:sz w:val="16"/>
                <w:szCs w:val="16"/>
              </w:rPr>
              <w:t>PDF</w:t>
            </w:r>
          </w:p>
        </w:tc>
      </w:tr>
      <w:tr w:rsidR="00495E50" w:rsidRPr="00B33E5A" w14:paraId="7482AD76" w14:textId="77777777" w:rsidTr="00937C71">
        <w:trPr>
          <w:trHeight w:val="703"/>
        </w:trPr>
        <w:tc>
          <w:tcPr>
            <w:tcW w:w="3539" w:type="dxa"/>
            <w:tcBorders>
              <w:top w:val="single" w:sz="4" w:space="0" w:color="auto"/>
              <w:left w:val="single" w:sz="4" w:space="0" w:color="auto"/>
              <w:right w:val="single" w:sz="4" w:space="0" w:color="auto"/>
            </w:tcBorders>
            <w:vAlign w:val="center"/>
          </w:tcPr>
          <w:p w14:paraId="08E893DD" w14:textId="77777777" w:rsidR="00495E50" w:rsidRPr="00B33E5A" w:rsidRDefault="00495E50" w:rsidP="00937C71">
            <w:pPr>
              <w:spacing w:line="0" w:lineRule="atLeast"/>
              <w:rPr>
                <w:rFonts w:asciiTheme="majorEastAsia" w:eastAsiaTheme="majorEastAsia" w:hAnsiTheme="majorEastAsia"/>
                <w:sz w:val="16"/>
                <w:szCs w:val="16"/>
              </w:rPr>
            </w:pPr>
            <w:r>
              <w:rPr>
                <w:rFonts w:asciiTheme="majorEastAsia" w:eastAsiaTheme="majorEastAsia" w:hAnsiTheme="majorEastAsia" w:hint="eastAsia"/>
                <w:sz w:val="16"/>
                <w:szCs w:val="16"/>
              </w:rPr>
              <w:t>02添付_</w:t>
            </w:r>
            <w:r w:rsidRPr="00B33E5A">
              <w:rPr>
                <w:rFonts w:asciiTheme="majorEastAsia" w:eastAsiaTheme="majorEastAsia" w:hAnsiTheme="majorEastAsia" w:hint="eastAsia"/>
                <w:sz w:val="16"/>
                <w:szCs w:val="16"/>
              </w:rPr>
              <w:t>○×社</w:t>
            </w:r>
            <w:r>
              <w:rPr>
                <w:rFonts w:asciiTheme="majorEastAsia" w:eastAsiaTheme="majorEastAsia" w:hAnsiTheme="majorEastAsia" w:hint="eastAsia"/>
                <w:sz w:val="16"/>
                <w:szCs w:val="16"/>
              </w:rPr>
              <w:t>（事業名称）_加点措置に関する証明書類.pdf</w:t>
            </w:r>
          </w:p>
        </w:tc>
        <w:tc>
          <w:tcPr>
            <w:tcW w:w="4536" w:type="dxa"/>
            <w:tcBorders>
              <w:top w:val="single" w:sz="4" w:space="0" w:color="auto"/>
              <w:left w:val="single" w:sz="4" w:space="0" w:color="auto"/>
              <w:right w:val="single" w:sz="4" w:space="0" w:color="auto"/>
            </w:tcBorders>
            <w:vAlign w:val="center"/>
          </w:tcPr>
          <w:p w14:paraId="5D7D3E27" w14:textId="77777777" w:rsidR="00495E50" w:rsidRPr="00937C71" w:rsidRDefault="00495E50" w:rsidP="00937C71">
            <w:pPr>
              <w:spacing w:line="0" w:lineRule="atLeast"/>
              <w:rPr>
                <w:rFonts w:asciiTheme="majorEastAsia" w:eastAsiaTheme="majorEastAsia" w:hAnsiTheme="majorEastAsia"/>
                <w:b/>
                <w:bCs/>
                <w:sz w:val="16"/>
                <w:szCs w:val="16"/>
              </w:rPr>
            </w:pPr>
            <w:r w:rsidRPr="00937C71">
              <w:rPr>
                <w:rFonts w:asciiTheme="majorEastAsia" w:eastAsiaTheme="majorEastAsia" w:hAnsiTheme="majorEastAsia" w:hint="eastAsia"/>
                <w:b/>
                <w:bCs/>
                <w:sz w:val="16"/>
                <w:szCs w:val="16"/>
              </w:rPr>
              <w:t>※該当する場合のみ</w:t>
            </w:r>
          </w:p>
          <w:p w14:paraId="28C65934" w14:textId="77777777" w:rsidR="00495E50" w:rsidRPr="00B33E5A" w:rsidRDefault="00495E50" w:rsidP="00937C71">
            <w:pPr>
              <w:spacing w:line="0" w:lineRule="atLeast"/>
              <w:rPr>
                <w:rFonts w:asciiTheme="majorEastAsia" w:eastAsiaTheme="majorEastAsia" w:hAnsiTheme="majorEastAsia"/>
                <w:sz w:val="16"/>
                <w:szCs w:val="16"/>
              </w:rPr>
            </w:pPr>
            <w:r>
              <w:rPr>
                <w:rFonts w:asciiTheme="majorEastAsia" w:eastAsiaTheme="majorEastAsia" w:hAnsiTheme="majorEastAsia" w:hint="eastAsia"/>
                <w:sz w:val="16"/>
                <w:szCs w:val="16"/>
              </w:rPr>
              <w:t>審査・採択基準⑪⑫⑬の</w:t>
            </w:r>
            <w:r w:rsidRPr="00B33E5A">
              <w:rPr>
                <w:rFonts w:asciiTheme="majorEastAsia" w:eastAsiaTheme="majorEastAsia" w:hAnsiTheme="majorEastAsia" w:hint="eastAsia"/>
                <w:sz w:val="16"/>
                <w:szCs w:val="16"/>
              </w:rPr>
              <w:t>加点措置における</w:t>
            </w:r>
            <w:r>
              <w:rPr>
                <w:rFonts w:asciiTheme="majorEastAsia" w:eastAsiaTheme="majorEastAsia" w:hAnsiTheme="majorEastAsia" w:hint="eastAsia"/>
                <w:sz w:val="16"/>
                <w:szCs w:val="16"/>
              </w:rPr>
              <w:t>賃上げ表明書や</w:t>
            </w:r>
            <w:r w:rsidRPr="00B33E5A">
              <w:rPr>
                <w:rFonts w:asciiTheme="majorEastAsia" w:eastAsiaTheme="majorEastAsia" w:hAnsiTheme="majorEastAsia" w:hint="eastAsia"/>
                <w:sz w:val="16"/>
                <w:szCs w:val="16"/>
              </w:rPr>
              <w:t>ワーク・ライフ・バランスの取組</w:t>
            </w:r>
            <w:r>
              <w:rPr>
                <w:rFonts w:asciiTheme="majorEastAsia" w:eastAsiaTheme="majorEastAsia" w:hAnsiTheme="majorEastAsia" w:hint="eastAsia"/>
                <w:sz w:val="16"/>
                <w:szCs w:val="16"/>
              </w:rPr>
              <w:t>に関する認</w:t>
            </w:r>
            <w:r w:rsidRPr="00B33E5A">
              <w:rPr>
                <w:rFonts w:asciiTheme="majorEastAsia" w:eastAsiaTheme="majorEastAsia" w:hAnsiTheme="majorEastAsia" w:hint="eastAsia"/>
                <w:sz w:val="16"/>
                <w:szCs w:val="16"/>
              </w:rPr>
              <w:t>定証</w:t>
            </w:r>
            <w:r>
              <w:rPr>
                <w:rFonts w:asciiTheme="majorEastAsia" w:eastAsiaTheme="majorEastAsia" w:hAnsiTheme="majorEastAsia" w:hint="eastAsia"/>
                <w:sz w:val="16"/>
                <w:szCs w:val="16"/>
              </w:rPr>
              <w:t>、</w:t>
            </w:r>
            <w:r w:rsidRPr="0035170A">
              <w:rPr>
                <w:rFonts w:asciiTheme="majorEastAsia" w:eastAsiaTheme="majorEastAsia" w:hAnsiTheme="majorEastAsia" w:hint="eastAsia"/>
                <w:sz w:val="16"/>
                <w:szCs w:val="16"/>
              </w:rPr>
              <w:t>「魅力発見！三陸常磐ものネットワーク」のHPにおいて自社の取組事例が紹介されているページの写し</w:t>
            </w:r>
            <w:r>
              <w:rPr>
                <w:rFonts w:asciiTheme="majorEastAsia" w:eastAsiaTheme="majorEastAsia" w:hAnsiTheme="majorEastAsia" w:hint="eastAsia"/>
                <w:sz w:val="16"/>
                <w:szCs w:val="16"/>
              </w:rPr>
              <w:t>等</w:t>
            </w:r>
            <w:r w:rsidRPr="00B33E5A">
              <w:rPr>
                <w:rFonts w:asciiTheme="majorEastAsia" w:eastAsiaTheme="majorEastAsia" w:hAnsiTheme="majorEastAsia" w:hint="eastAsia"/>
                <w:sz w:val="16"/>
                <w:szCs w:val="16"/>
              </w:rPr>
              <w:t>を提出してください。</w:t>
            </w:r>
          </w:p>
          <w:p w14:paraId="5C58DD1B" w14:textId="77777777" w:rsidR="00495E50" w:rsidRPr="00B33E5A" w:rsidRDefault="00495E50" w:rsidP="00937C71">
            <w:pPr>
              <w:spacing w:line="0" w:lineRule="atLeast"/>
              <w:rPr>
                <w:rFonts w:asciiTheme="majorEastAsia" w:eastAsiaTheme="majorEastAsia" w:hAnsiTheme="majorEastAsia"/>
                <w:sz w:val="16"/>
                <w:szCs w:val="16"/>
              </w:rPr>
            </w:pPr>
            <w:r w:rsidRPr="00B33E5A">
              <w:rPr>
                <w:rFonts w:asciiTheme="majorEastAsia" w:eastAsiaTheme="majorEastAsia" w:hAnsiTheme="majorEastAsia" w:hint="eastAsia"/>
                <w:sz w:val="16"/>
                <w:szCs w:val="16"/>
              </w:rPr>
              <w:t>（</w:t>
            </w:r>
            <w:r>
              <w:rPr>
                <w:rFonts w:asciiTheme="majorEastAsia" w:eastAsiaTheme="majorEastAsia" w:hAnsiTheme="majorEastAsia" w:hint="eastAsia"/>
                <w:sz w:val="16"/>
                <w:szCs w:val="16"/>
              </w:rPr>
              <w:t>コンソーシアム形式による申請</w:t>
            </w:r>
            <w:r w:rsidRPr="00B33E5A">
              <w:rPr>
                <w:rFonts w:asciiTheme="majorEastAsia" w:eastAsiaTheme="majorEastAsia" w:hAnsiTheme="majorEastAsia" w:hint="eastAsia"/>
                <w:sz w:val="16"/>
                <w:szCs w:val="16"/>
              </w:rPr>
              <w:t>の場合は、</w:t>
            </w:r>
            <w:r w:rsidRPr="00B33E5A">
              <w:rPr>
                <w:rFonts w:asciiTheme="majorEastAsia" w:eastAsiaTheme="majorEastAsia" w:hAnsiTheme="majorEastAsia" w:hint="eastAsia"/>
                <w:b/>
                <w:bCs/>
                <w:sz w:val="16"/>
                <w:szCs w:val="16"/>
                <w:u w:val="single"/>
              </w:rPr>
              <w:t>事業者ごとにファイルを分け、ファイル名はそれぞれの事業者名</w:t>
            </w:r>
            <w:r w:rsidRPr="00B33E5A">
              <w:rPr>
                <w:rFonts w:asciiTheme="majorEastAsia" w:eastAsiaTheme="majorEastAsia" w:hAnsiTheme="majorEastAsia" w:hint="eastAsia"/>
                <w:sz w:val="16"/>
                <w:szCs w:val="16"/>
              </w:rPr>
              <w:t>としてください。）</w:t>
            </w:r>
          </w:p>
        </w:tc>
        <w:tc>
          <w:tcPr>
            <w:tcW w:w="1134" w:type="dxa"/>
            <w:tcBorders>
              <w:top w:val="single" w:sz="4" w:space="0" w:color="auto"/>
              <w:left w:val="single" w:sz="4" w:space="0" w:color="auto"/>
              <w:right w:val="single" w:sz="4" w:space="0" w:color="auto"/>
            </w:tcBorders>
            <w:vAlign w:val="center"/>
          </w:tcPr>
          <w:p w14:paraId="58273E02" w14:textId="77777777" w:rsidR="00495E50" w:rsidRPr="00B33E5A" w:rsidRDefault="00495E50" w:rsidP="00937C71">
            <w:pPr>
              <w:spacing w:line="0" w:lineRule="atLeast"/>
              <w:rPr>
                <w:rFonts w:asciiTheme="majorEastAsia" w:eastAsiaTheme="majorEastAsia" w:hAnsiTheme="majorEastAsia"/>
                <w:sz w:val="16"/>
                <w:szCs w:val="16"/>
              </w:rPr>
            </w:pPr>
            <w:r w:rsidRPr="00B33E5A">
              <w:rPr>
                <w:rFonts w:asciiTheme="majorEastAsia" w:eastAsiaTheme="majorEastAsia" w:hAnsiTheme="majorEastAsia" w:hint="eastAsia"/>
                <w:sz w:val="16"/>
                <w:szCs w:val="16"/>
              </w:rPr>
              <w:t>P</w:t>
            </w:r>
            <w:r w:rsidRPr="00B33E5A">
              <w:rPr>
                <w:rFonts w:asciiTheme="majorEastAsia" w:eastAsiaTheme="majorEastAsia" w:hAnsiTheme="majorEastAsia"/>
                <w:sz w:val="16"/>
                <w:szCs w:val="16"/>
              </w:rPr>
              <w:t>DF</w:t>
            </w:r>
          </w:p>
        </w:tc>
      </w:tr>
      <w:tr w:rsidR="00495E50" w:rsidRPr="00B33E5A" w14:paraId="3801F687" w14:textId="77777777" w:rsidTr="00937C71">
        <w:trPr>
          <w:trHeight w:val="1417"/>
        </w:trPr>
        <w:tc>
          <w:tcPr>
            <w:tcW w:w="3539" w:type="dxa"/>
            <w:tcBorders>
              <w:top w:val="single" w:sz="4" w:space="0" w:color="auto"/>
              <w:left w:val="single" w:sz="4" w:space="0" w:color="auto"/>
              <w:right w:val="single" w:sz="4" w:space="0" w:color="auto"/>
            </w:tcBorders>
            <w:vAlign w:val="center"/>
          </w:tcPr>
          <w:p w14:paraId="544586CB" w14:textId="77777777" w:rsidR="00495E50" w:rsidRPr="00B33E5A" w:rsidRDefault="00495E50" w:rsidP="00937C71">
            <w:pPr>
              <w:spacing w:line="0" w:lineRule="atLeast"/>
              <w:rPr>
                <w:rFonts w:asciiTheme="majorEastAsia" w:eastAsiaTheme="majorEastAsia" w:hAnsiTheme="majorEastAsia"/>
                <w:sz w:val="16"/>
                <w:szCs w:val="16"/>
                <w:lang w:eastAsia="zh-TW"/>
              </w:rPr>
            </w:pPr>
            <w:r w:rsidRPr="00B33E5A">
              <w:rPr>
                <w:rFonts w:asciiTheme="majorEastAsia" w:eastAsiaTheme="majorEastAsia" w:hAnsiTheme="majorEastAsia" w:hint="eastAsia"/>
                <w:sz w:val="16"/>
                <w:szCs w:val="16"/>
                <w:lang w:eastAsia="zh-TW"/>
              </w:rPr>
              <w:t>0</w:t>
            </w:r>
            <w:r>
              <w:rPr>
                <w:rFonts w:asciiTheme="majorEastAsia" w:eastAsiaTheme="majorEastAsia" w:hAnsiTheme="majorEastAsia" w:hint="eastAsia"/>
                <w:sz w:val="16"/>
                <w:szCs w:val="16"/>
                <w:lang w:eastAsia="zh-TW"/>
              </w:rPr>
              <w:t>3</w:t>
            </w:r>
            <w:r w:rsidRPr="00B33E5A">
              <w:rPr>
                <w:rFonts w:asciiTheme="majorEastAsia" w:eastAsiaTheme="majorEastAsia" w:hAnsiTheme="majorEastAsia" w:hint="eastAsia"/>
                <w:sz w:val="16"/>
                <w:szCs w:val="16"/>
                <w:lang w:eastAsia="zh-TW"/>
              </w:rPr>
              <w:t>_○×社</w:t>
            </w:r>
            <w:r>
              <w:rPr>
                <w:rFonts w:asciiTheme="majorEastAsia" w:eastAsiaTheme="majorEastAsia" w:hAnsiTheme="majorEastAsia" w:hint="eastAsia"/>
                <w:sz w:val="16"/>
                <w:szCs w:val="16"/>
              </w:rPr>
              <w:t>（事業名称）</w:t>
            </w:r>
            <w:r>
              <w:rPr>
                <w:rFonts w:asciiTheme="majorEastAsia" w:eastAsiaTheme="majorEastAsia" w:hAnsiTheme="majorEastAsia" w:hint="eastAsia"/>
                <w:sz w:val="16"/>
                <w:szCs w:val="16"/>
                <w:lang w:eastAsia="zh-TW"/>
              </w:rPr>
              <w:t>_積算基礎</w:t>
            </w:r>
            <w:r w:rsidRPr="00B33E5A">
              <w:rPr>
                <w:rFonts w:asciiTheme="majorEastAsia" w:eastAsiaTheme="majorEastAsia" w:hAnsiTheme="majorEastAsia" w:hint="eastAsia"/>
                <w:sz w:val="16"/>
                <w:szCs w:val="16"/>
                <w:lang w:eastAsia="zh-TW"/>
              </w:rPr>
              <w:t>.</w:t>
            </w:r>
            <w:r>
              <w:rPr>
                <w:rFonts w:asciiTheme="majorEastAsia" w:eastAsiaTheme="majorEastAsia" w:hAnsiTheme="majorEastAsia" w:hint="eastAsia"/>
                <w:sz w:val="16"/>
                <w:szCs w:val="16"/>
                <w:lang w:eastAsia="zh-TW"/>
              </w:rPr>
              <w:t>xlsx</w:t>
            </w:r>
          </w:p>
        </w:tc>
        <w:tc>
          <w:tcPr>
            <w:tcW w:w="4536" w:type="dxa"/>
            <w:tcBorders>
              <w:top w:val="single" w:sz="4" w:space="0" w:color="auto"/>
              <w:left w:val="single" w:sz="4" w:space="0" w:color="auto"/>
              <w:right w:val="single" w:sz="4" w:space="0" w:color="auto"/>
            </w:tcBorders>
            <w:vAlign w:val="center"/>
          </w:tcPr>
          <w:p w14:paraId="0A510E90" w14:textId="77777777" w:rsidR="00495E50" w:rsidRPr="00B33E5A" w:rsidRDefault="00495E50" w:rsidP="00937C71">
            <w:pPr>
              <w:spacing w:line="0" w:lineRule="atLeast"/>
              <w:rPr>
                <w:rFonts w:asciiTheme="majorEastAsia" w:eastAsiaTheme="majorEastAsia" w:hAnsiTheme="majorEastAsia"/>
                <w:sz w:val="16"/>
                <w:szCs w:val="16"/>
              </w:rPr>
            </w:pPr>
            <w:r>
              <w:rPr>
                <w:rFonts w:asciiTheme="majorEastAsia" w:eastAsiaTheme="majorEastAsia" w:hAnsiTheme="majorEastAsia" w:hint="eastAsia"/>
                <w:sz w:val="16"/>
                <w:szCs w:val="16"/>
              </w:rPr>
              <w:t>積算基礎を提出してください。</w:t>
            </w:r>
          </w:p>
          <w:p w14:paraId="62A8649B" w14:textId="77777777" w:rsidR="00495E50" w:rsidRPr="00B33E5A" w:rsidRDefault="00495E50" w:rsidP="00937C71">
            <w:pPr>
              <w:spacing w:line="0" w:lineRule="atLeast"/>
              <w:rPr>
                <w:rFonts w:asciiTheme="majorEastAsia" w:eastAsiaTheme="majorEastAsia" w:hAnsiTheme="majorEastAsia"/>
                <w:sz w:val="16"/>
                <w:szCs w:val="16"/>
              </w:rPr>
            </w:pPr>
            <w:r w:rsidRPr="00B33E5A">
              <w:rPr>
                <w:rFonts w:asciiTheme="majorEastAsia" w:eastAsiaTheme="majorEastAsia" w:hAnsiTheme="majorEastAsia" w:hint="eastAsia"/>
                <w:sz w:val="16"/>
                <w:szCs w:val="16"/>
              </w:rPr>
              <w:t>（</w:t>
            </w:r>
            <w:r>
              <w:rPr>
                <w:rFonts w:asciiTheme="majorEastAsia" w:eastAsiaTheme="majorEastAsia" w:hAnsiTheme="majorEastAsia" w:hint="eastAsia"/>
                <w:sz w:val="16"/>
                <w:szCs w:val="16"/>
              </w:rPr>
              <w:t>コンソーシアム形式による申請かつ</w:t>
            </w:r>
            <w:r w:rsidRPr="00937C71">
              <w:rPr>
                <w:rFonts w:asciiTheme="majorEastAsia" w:eastAsiaTheme="majorEastAsia" w:hAnsiTheme="majorEastAsia" w:hint="eastAsia"/>
                <w:b/>
                <w:bCs/>
                <w:sz w:val="16"/>
                <w:szCs w:val="16"/>
                <w:u w:val="single"/>
              </w:rPr>
              <w:t>海外子会社でない企業</w:t>
            </w:r>
            <w:r>
              <w:rPr>
                <w:rFonts w:asciiTheme="majorEastAsia" w:eastAsiaTheme="majorEastAsia" w:hAnsiTheme="majorEastAsia" w:hint="eastAsia"/>
                <w:sz w:val="16"/>
                <w:szCs w:val="16"/>
              </w:rPr>
              <w:t>について</w:t>
            </w:r>
            <w:r w:rsidRPr="00B33E5A">
              <w:rPr>
                <w:rFonts w:asciiTheme="majorEastAsia" w:eastAsiaTheme="majorEastAsia" w:hAnsiTheme="majorEastAsia" w:hint="eastAsia"/>
                <w:sz w:val="16"/>
                <w:szCs w:val="16"/>
              </w:rPr>
              <w:t>は、</w:t>
            </w:r>
            <w:r w:rsidRPr="00B33E5A">
              <w:rPr>
                <w:rFonts w:asciiTheme="majorEastAsia" w:eastAsiaTheme="majorEastAsia" w:hAnsiTheme="majorEastAsia" w:hint="eastAsia"/>
                <w:b/>
                <w:bCs/>
                <w:sz w:val="16"/>
                <w:szCs w:val="16"/>
                <w:u w:val="single"/>
              </w:rPr>
              <w:t>事業者ごとに</w:t>
            </w:r>
            <w:r>
              <w:rPr>
                <w:rFonts w:asciiTheme="majorEastAsia" w:eastAsiaTheme="majorEastAsia" w:hAnsiTheme="majorEastAsia" w:hint="eastAsia"/>
                <w:b/>
                <w:bCs/>
                <w:sz w:val="16"/>
                <w:szCs w:val="16"/>
                <w:u w:val="single"/>
              </w:rPr>
              <w:t>シート</w:t>
            </w:r>
            <w:r w:rsidRPr="00B33E5A">
              <w:rPr>
                <w:rFonts w:asciiTheme="majorEastAsia" w:eastAsiaTheme="majorEastAsia" w:hAnsiTheme="majorEastAsia" w:hint="eastAsia"/>
                <w:b/>
                <w:bCs/>
                <w:sz w:val="16"/>
                <w:szCs w:val="16"/>
                <w:u w:val="single"/>
              </w:rPr>
              <w:t>を分け、</w:t>
            </w:r>
            <w:r>
              <w:rPr>
                <w:rFonts w:asciiTheme="majorEastAsia" w:eastAsiaTheme="majorEastAsia" w:hAnsiTheme="majorEastAsia" w:hint="eastAsia"/>
                <w:b/>
                <w:bCs/>
                <w:sz w:val="16"/>
                <w:szCs w:val="16"/>
                <w:u w:val="single"/>
              </w:rPr>
              <w:t>シート</w:t>
            </w:r>
            <w:r w:rsidRPr="00B33E5A">
              <w:rPr>
                <w:rFonts w:asciiTheme="majorEastAsia" w:eastAsiaTheme="majorEastAsia" w:hAnsiTheme="majorEastAsia" w:hint="eastAsia"/>
                <w:b/>
                <w:bCs/>
                <w:sz w:val="16"/>
                <w:szCs w:val="16"/>
                <w:u w:val="single"/>
              </w:rPr>
              <w:t>名はそれぞれの事業者名</w:t>
            </w:r>
            <w:r w:rsidRPr="00B33E5A">
              <w:rPr>
                <w:rFonts w:asciiTheme="majorEastAsia" w:eastAsiaTheme="majorEastAsia" w:hAnsiTheme="majorEastAsia" w:hint="eastAsia"/>
                <w:sz w:val="16"/>
                <w:szCs w:val="16"/>
              </w:rPr>
              <w:t>としてください。</w:t>
            </w:r>
            <w:r>
              <w:rPr>
                <w:rFonts w:asciiTheme="majorEastAsia" w:eastAsiaTheme="majorEastAsia" w:hAnsiTheme="majorEastAsia" w:hint="eastAsia"/>
                <w:sz w:val="16"/>
                <w:szCs w:val="16"/>
              </w:rPr>
              <w:t>海外子会社の計上費用は親会社の積算基礎に含めてください。</w:t>
            </w:r>
            <w:r w:rsidRPr="00B33E5A">
              <w:rPr>
                <w:rFonts w:asciiTheme="majorEastAsia" w:eastAsiaTheme="majorEastAsia" w:hAnsiTheme="majorEastAsia" w:hint="eastAsia"/>
                <w:sz w:val="16"/>
                <w:szCs w:val="16"/>
              </w:rPr>
              <w:t>）</w:t>
            </w:r>
          </w:p>
        </w:tc>
        <w:tc>
          <w:tcPr>
            <w:tcW w:w="1134" w:type="dxa"/>
            <w:tcBorders>
              <w:top w:val="single" w:sz="4" w:space="0" w:color="auto"/>
              <w:left w:val="single" w:sz="4" w:space="0" w:color="auto"/>
              <w:right w:val="single" w:sz="4" w:space="0" w:color="auto"/>
            </w:tcBorders>
            <w:vAlign w:val="center"/>
          </w:tcPr>
          <w:p w14:paraId="71287449" w14:textId="77777777" w:rsidR="00495E50" w:rsidRPr="00B33E5A" w:rsidRDefault="00495E50" w:rsidP="00937C71">
            <w:pPr>
              <w:spacing w:line="0" w:lineRule="atLeast"/>
              <w:rPr>
                <w:rFonts w:asciiTheme="majorEastAsia" w:eastAsiaTheme="majorEastAsia" w:hAnsiTheme="majorEastAsia"/>
                <w:sz w:val="16"/>
                <w:szCs w:val="16"/>
              </w:rPr>
            </w:pPr>
            <w:r>
              <w:rPr>
                <w:rFonts w:asciiTheme="majorEastAsia" w:eastAsiaTheme="majorEastAsia" w:hAnsiTheme="majorEastAsia" w:hint="eastAsia"/>
                <w:sz w:val="16"/>
                <w:szCs w:val="16"/>
              </w:rPr>
              <w:t>Excel</w:t>
            </w:r>
          </w:p>
        </w:tc>
      </w:tr>
      <w:tr w:rsidR="00495E50" w:rsidRPr="00B33E5A" w14:paraId="434FE011" w14:textId="77777777" w:rsidTr="00937C71">
        <w:trPr>
          <w:trHeight w:val="1304"/>
        </w:trPr>
        <w:tc>
          <w:tcPr>
            <w:tcW w:w="3539" w:type="dxa"/>
            <w:tcBorders>
              <w:top w:val="single" w:sz="4" w:space="0" w:color="auto"/>
              <w:left w:val="single" w:sz="4" w:space="0" w:color="auto"/>
              <w:right w:val="single" w:sz="4" w:space="0" w:color="auto"/>
            </w:tcBorders>
            <w:vAlign w:val="center"/>
          </w:tcPr>
          <w:p w14:paraId="3E5B62FF" w14:textId="77777777" w:rsidR="00495E50" w:rsidRDefault="00495E50" w:rsidP="00937C71">
            <w:pPr>
              <w:spacing w:line="0" w:lineRule="atLeast"/>
              <w:rPr>
                <w:rFonts w:asciiTheme="majorEastAsia" w:eastAsiaTheme="majorEastAsia" w:hAnsiTheme="majorEastAsia"/>
                <w:sz w:val="16"/>
                <w:szCs w:val="16"/>
              </w:rPr>
            </w:pPr>
            <w:r w:rsidRPr="00B33E5A">
              <w:rPr>
                <w:rFonts w:asciiTheme="majorEastAsia" w:eastAsiaTheme="majorEastAsia" w:hAnsiTheme="majorEastAsia"/>
                <w:sz w:val="16"/>
                <w:szCs w:val="16"/>
              </w:rPr>
              <w:t>0</w:t>
            </w:r>
            <w:r>
              <w:rPr>
                <w:rFonts w:asciiTheme="majorEastAsia" w:eastAsiaTheme="majorEastAsia" w:hAnsiTheme="majorEastAsia" w:hint="eastAsia"/>
                <w:sz w:val="16"/>
                <w:szCs w:val="16"/>
              </w:rPr>
              <w:t>4</w:t>
            </w:r>
            <w:r w:rsidRPr="00B33E5A">
              <w:rPr>
                <w:rFonts w:asciiTheme="majorEastAsia" w:eastAsiaTheme="majorEastAsia" w:hAnsiTheme="majorEastAsia"/>
                <w:sz w:val="16"/>
                <w:szCs w:val="16"/>
              </w:rPr>
              <w:t>_</w:t>
            </w:r>
            <w:r w:rsidRPr="00B33E5A">
              <w:rPr>
                <w:rFonts w:asciiTheme="majorEastAsia" w:eastAsiaTheme="majorEastAsia" w:hAnsiTheme="majorEastAsia" w:hint="eastAsia"/>
                <w:sz w:val="16"/>
                <w:szCs w:val="16"/>
              </w:rPr>
              <w:t>○×社</w:t>
            </w:r>
            <w:r>
              <w:rPr>
                <w:rFonts w:asciiTheme="majorEastAsia" w:eastAsiaTheme="majorEastAsia" w:hAnsiTheme="majorEastAsia" w:hint="eastAsia"/>
                <w:sz w:val="16"/>
                <w:szCs w:val="16"/>
              </w:rPr>
              <w:t>（事業名称）_</w:t>
            </w:r>
            <w:r w:rsidRPr="00603294">
              <w:rPr>
                <w:rFonts w:asciiTheme="majorEastAsia" w:eastAsiaTheme="majorEastAsia" w:hAnsiTheme="majorEastAsia" w:hint="eastAsia"/>
                <w:sz w:val="16"/>
                <w:szCs w:val="16"/>
              </w:rPr>
              <w:t>会社概要</w:t>
            </w:r>
            <w:r>
              <w:rPr>
                <w:rFonts w:asciiTheme="majorEastAsia" w:eastAsiaTheme="majorEastAsia" w:hAnsiTheme="majorEastAsia" w:hint="eastAsia"/>
                <w:sz w:val="16"/>
                <w:szCs w:val="16"/>
              </w:rPr>
              <w:t>.pdf</w:t>
            </w:r>
          </w:p>
          <w:p w14:paraId="52F1B531" w14:textId="77777777" w:rsidR="00495E50" w:rsidRPr="00B33E5A" w:rsidRDefault="00495E50" w:rsidP="00937C71">
            <w:pPr>
              <w:spacing w:line="0" w:lineRule="atLeast"/>
              <w:rPr>
                <w:rFonts w:asciiTheme="majorEastAsia" w:eastAsiaTheme="majorEastAsia" w:hAnsiTheme="majorEastAsia"/>
                <w:sz w:val="16"/>
                <w:szCs w:val="16"/>
              </w:rPr>
            </w:pPr>
            <w:r>
              <w:rPr>
                <w:rFonts w:asciiTheme="majorEastAsia" w:eastAsiaTheme="majorEastAsia" w:hAnsiTheme="majorEastAsia" w:hint="eastAsia"/>
                <w:sz w:val="16"/>
                <w:szCs w:val="16"/>
              </w:rPr>
              <w:t>04_</w:t>
            </w:r>
            <w:r w:rsidRPr="00B33E5A">
              <w:rPr>
                <w:rFonts w:asciiTheme="majorEastAsia" w:eastAsiaTheme="majorEastAsia" w:hAnsiTheme="majorEastAsia" w:hint="eastAsia"/>
                <w:sz w:val="16"/>
                <w:szCs w:val="16"/>
              </w:rPr>
              <w:t>○×社</w:t>
            </w:r>
            <w:r>
              <w:rPr>
                <w:rFonts w:asciiTheme="majorEastAsia" w:eastAsiaTheme="majorEastAsia" w:hAnsiTheme="majorEastAsia" w:hint="eastAsia"/>
                <w:sz w:val="16"/>
                <w:szCs w:val="16"/>
              </w:rPr>
              <w:t>（事業名称）_</w:t>
            </w:r>
            <w:r w:rsidRPr="00603294">
              <w:rPr>
                <w:rFonts w:asciiTheme="majorEastAsia" w:eastAsiaTheme="majorEastAsia" w:hAnsiTheme="majorEastAsia" w:hint="eastAsia"/>
                <w:sz w:val="16"/>
                <w:szCs w:val="16"/>
              </w:rPr>
              <w:t>直近２年分の財務諸表</w:t>
            </w:r>
            <w:r>
              <w:rPr>
                <w:rFonts w:asciiTheme="majorEastAsia" w:eastAsiaTheme="majorEastAsia" w:hAnsiTheme="majorEastAsia" w:hint="eastAsia"/>
                <w:sz w:val="16"/>
                <w:szCs w:val="16"/>
              </w:rPr>
              <w:t>.pdf</w:t>
            </w:r>
          </w:p>
        </w:tc>
        <w:tc>
          <w:tcPr>
            <w:tcW w:w="4536" w:type="dxa"/>
            <w:tcBorders>
              <w:top w:val="single" w:sz="4" w:space="0" w:color="auto"/>
              <w:left w:val="single" w:sz="4" w:space="0" w:color="auto"/>
              <w:right w:val="single" w:sz="4" w:space="0" w:color="auto"/>
            </w:tcBorders>
            <w:vAlign w:val="center"/>
          </w:tcPr>
          <w:p w14:paraId="1DC0E980" w14:textId="77777777" w:rsidR="00495E50" w:rsidRDefault="00495E50" w:rsidP="00937C71">
            <w:pPr>
              <w:spacing w:line="0" w:lineRule="atLeast"/>
              <w:rPr>
                <w:rFonts w:asciiTheme="majorEastAsia" w:eastAsiaTheme="majorEastAsia" w:hAnsiTheme="majorEastAsia"/>
                <w:sz w:val="16"/>
                <w:szCs w:val="16"/>
              </w:rPr>
            </w:pPr>
            <w:r w:rsidRPr="00603294">
              <w:rPr>
                <w:rFonts w:asciiTheme="majorEastAsia" w:eastAsiaTheme="majorEastAsia" w:hAnsiTheme="majorEastAsia" w:hint="eastAsia"/>
                <w:sz w:val="16"/>
                <w:szCs w:val="16"/>
              </w:rPr>
              <w:t>会社概要及び直近２年分の財務諸表</w:t>
            </w:r>
            <w:r>
              <w:rPr>
                <w:rFonts w:asciiTheme="majorEastAsia" w:eastAsiaTheme="majorEastAsia" w:hAnsiTheme="majorEastAsia" w:hint="eastAsia"/>
                <w:sz w:val="16"/>
                <w:szCs w:val="16"/>
              </w:rPr>
              <w:t>を提出してください。</w:t>
            </w:r>
          </w:p>
          <w:p w14:paraId="0CCA9F08" w14:textId="77777777" w:rsidR="00495E50" w:rsidRPr="00B33E5A" w:rsidRDefault="00495E50" w:rsidP="00937C71">
            <w:pPr>
              <w:spacing w:line="0" w:lineRule="atLeast"/>
              <w:rPr>
                <w:rFonts w:asciiTheme="majorEastAsia" w:eastAsiaTheme="majorEastAsia" w:hAnsiTheme="majorEastAsia"/>
                <w:sz w:val="16"/>
                <w:szCs w:val="16"/>
              </w:rPr>
            </w:pPr>
            <w:r w:rsidRPr="00B33E5A">
              <w:rPr>
                <w:rFonts w:asciiTheme="majorEastAsia" w:eastAsiaTheme="majorEastAsia" w:hAnsiTheme="majorEastAsia" w:hint="eastAsia"/>
                <w:sz w:val="16"/>
                <w:szCs w:val="16"/>
              </w:rPr>
              <w:t>（</w:t>
            </w:r>
            <w:r>
              <w:rPr>
                <w:rFonts w:asciiTheme="majorEastAsia" w:eastAsiaTheme="majorEastAsia" w:hAnsiTheme="majorEastAsia" w:hint="eastAsia"/>
                <w:sz w:val="16"/>
                <w:szCs w:val="16"/>
              </w:rPr>
              <w:t>コンソーシアム形式による申請かつ</w:t>
            </w:r>
            <w:r w:rsidRPr="00434216">
              <w:rPr>
                <w:rFonts w:asciiTheme="majorEastAsia" w:eastAsiaTheme="majorEastAsia" w:hAnsiTheme="majorEastAsia" w:hint="eastAsia"/>
                <w:b/>
                <w:bCs/>
                <w:sz w:val="16"/>
                <w:szCs w:val="16"/>
                <w:u w:val="single"/>
              </w:rPr>
              <w:t>海外子会社でない企業</w:t>
            </w:r>
            <w:r>
              <w:rPr>
                <w:rFonts w:asciiTheme="majorEastAsia" w:eastAsiaTheme="majorEastAsia" w:hAnsiTheme="majorEastAsia" w:hint="eastAsia"/>
                <w:sz w:val="16"/>
                <w:szCs w:val="16"/>
              </w:rPr>
              <w:t>について</w:t>
            </w:r>
            <w:r w:rsidRPr="00B33E5A">
              <w:rPr>
                <w:rFonts w:asciiTheme="majorEastAsia" w:eastAsiaTheme="majorEastAsia" w:hAnsiTheme="majorEastAsia" w:hint="eastAsia"/>
                <w:sz w:val="16"/>
                <w:szCs w:val="16"/>
              </w:rPr>
              <w:t>は、</w:t>
            </w:r>
            <w:r w:rsidRPr="00B33E5A">
              <w:rPr>
                <w:rFonts w:asciiTheme="majorEastAsia" w:eastAsiaTheme="majorEastAsia" w:hAnsiTheme="majorEastAsia" w:hint="eastAsia"/>
                <w:b/>
                <w:bCs/>
                <w:sz w:val="16"/>
                <w:szCs w:val="16"/>
                <w:u w:val="single"/>
              </w:rPr>
              <w:t>事業者ごとに</w:t>
            </w:r>
            <w:r>
              <w:rPr>
                <w:rFonts w:asciiTheme="majorEastAsia" w:eastAsiaTheme="majorEastAsia" w:hAnsiTheme="majorEastAsia" w:hint="eastAsia"/>
                <w:b/>
                <w:bCs/>
                <w:sz w:val="16"/>
                <w:szCs w:val="16"/>
                <w:u w:val="single"/>
              </w:rPr>
              <w:t>ファイル</w:t>
            </w:r>
            <w:r w:rsidRPr="00B33E5A">
              <w:rPr>
                <w:rFonts w:asciiTheme="majorEastAsia" w:eastAsiaTheme="majorEastAsia" w:hAnsiTheme="majorEastAsia" w:hint="eastAsia"/>
                <w:b/>
                <w:bCs/>
                <w:sz w:val="16"/>
                <w:szCs w:val="16"/>
                <w:u w:val="single"/>
              </w:rPr>
              <w:t>を分け、</w:t>
            </w:r>
            <w:r>
              <w:rPr>
                <w:rFonts w:asciiTheme="majorEastAsia" w:eastAsiaTheme="majorEastAsia" w:hAnsiTheme="majorEastAsia" w:hint="eastAsia"/>
                <w:b/>
                <w:bCs/>
                <w:sz w:val="16"/>
                <w:szCs w:val="16"/>
                <w:u w:val="single"/>
              </w:rPr>
              <w:t>ファイル</w:t>
            </w:r>
            <w:r w:rsidRPr="00B33E5A">
              <w:rPr>
                <w:rFonts w:asciiTheme="majorEastAsia" w:eastAsiaTheme="majorEastAsia" w:hAnsiTheme="majorEastAsia" w:hint="eastAsia"/>
                <w:b/>
                <w:bCs/>
                <w:sz w:val="16"/>
                <w:szCs w:val="16"/>
                <w:u w:val="single"/>
              </w:rPr>
              <w:t>名はそれぞれの事業者名</w:t>
            </w:r>
            <w:r w:rsidRPr="00B33E5A">
              <w:rPr>
                <w:rFonts w:asciiTheme="majorEastAsia" w:eastAsiaTheme="majorEastAsia" w:hAnsiTheme="majorEastAsia" w:hint="eastAsia"/>
                <w:sz w:val="16"/>
                <w:szCs w:val="16"/>
              </w:rPr>
              <w:t>としてください。）</w:t>
            </w:r>
          </w:p>
        </w:tc>
        <w:tc>
          <w:tcPr>
            <w:tcW w:w="1134" w:type="dxa"/>
            <w:tcBorders>
              <w:top w:val="single" w:sz="4" w:space="0" w:color="auto"/>
              <w:left w:val="single" w:sz="4" w:space="0" w:color="auto"/>
              <w:right w:val="single" w:sz="4" w:space="0" w:color="auto"/>
            </w:tcBorders>
            <w:vAlign w:val="center"/>
          </w:tcPr>
          <w:p w14:paraId="5443ACFA" w14:textId="77777777" w:rsidR="00495E50" w:rsidRPr="00B33E5A" w:rsidRDefault="00495E50" w:rsidP="00937C71">
            <w:pPr>
              <w:spacing w:line="0" w:lineRule="atLeast"/>
              <w:rPr>
                <w:rFonts w:asciiTheme="majorEastAsia" w:eastAsiaTheme="majorEastAsia" w:hAnsiTheme="majorEastAsia"/>
                <w:sz w:val="16"/>
                <w:szCs w:val="16"/>
              </w:rPr>
            </w:pPr>
            <w:r w:rsidRPr="00B33E5A">
              <w:rPr>
                <w:rFonts w:asciiTheme="majorEastAsia" w:eastAsiaTheme="majorEastAsia" w:hAnsiTheme="majorEastAsia" w:hint="eastAsia"/>
                <w:sz w:val="16"/>
                <w:szCs w:val="16"/>
              </w:rPr>
              <w:t>P</w:t>
            </w:r>
            <w:r w:rsidRPr="00B33E5A">
              <w:rPr>
                <w:rFonts w:asciiTheme="majorEastAsia" w:eastAsiaTheme="majorEastAsia" w:hAnsiTheme="majorEastAsia"/>
                <w:sz w:val="16"/>
                <w:szCs w:val="16"/>
              </w:rPr>
              <w:t>DF</w:t>
            </w:r>
          </w:p>
        </w:tc>
      </w:tr>
    </w:tbl>
    <w:p w14:paraId="6A53BF92" w14:textId="77777777" w:rsidR="00495E50" w:rsidRDefault="00495E50" w:rsidP="00495E50">
      <w:pPr>
        <w:rPr>
          <w:rFonts w:ascii="ＭＳ ゴシック" w:eastAsia="ＭＳ ゴシック" w:hAnsi="ＭＳ ゴシック"/>
          <w:bCs/>
          <w:sz w:val="22"/>
        </w:rPr>
      </w:pPr>
    </w:p>
    <w:p w14:paraId="53C935FF" w14:textId="77777777" w:rsidR="00495E50" w:rsidRPr="00854AA6" w:rsidRDefault="00495E50" w:rsidP="006163F3">
      <w:pPr>
        <w:ind w:leftChars="200" w:left="640" w:hangingChars="100" w:hanging="220"/>
        <w:rPr>
          <w:rFonts w:ascii="ＭＳ ゴシック" w:eastAsia="ＭＳ ゴシック" w:hAnsi="ＭＳ ゴシック"/>
          <w:bCs/>
          <w:sz w:val="22"/>
        </w:rPr>
      </w:pPr>
    </w:p>
    <w:p w14:paraId="0CDC45BA" w14:textId="77777777" w:rsidR="00B35DC0" w:rsidRDefault="00B35DC0">
      <w:pPr>
        <w:rPr>
          <w:rFonts w:ascii="ＭＳ ゴシック" w:eastAsia="ＭＳ ゴシック" w:hAnsi="ＭＳ ゴシック"/>
          <w:bCs/>
          <w:sz w:val="22"/>
        </w:rPr>
      </w:pPr>
    </w:p>
    <w:p w14:paraId="7DBBB277" w14:textId="5E588C5E" w:rsidR="00963543" w:rsidRPr="006163F3" w:rsidRDefault="00963543" w:rsidP="00963543">
      <w:pPr>
        <w:ind w:leftChars="100" w:left="210"/>
        <w:rPr>
          <w:rFonts w:ascii="ＭＳ ゴシック" w:eastAsia="ＭＳ ゴシック" w:hAnsi="ＭＳ ゴシック"/>
          <w:bCs/>
          <w:sz w:val="22"/>
        </w:rPr>
      </w:pPr>
      <w:r w:rsidRPr="006163F3">
        <w:rPr>
          <w:rFonts w:ascii="ＭＳ ゴシック" w:eastAsia="ＭＳ ゴシック" w:hAnsi="ＭＳ ゴシック" w:hint="eastAsia"/>
          <w:bCs/>
          <w:sz w:val="22"/>
        </w:rPr>
        <w:t>４－</w:t>
      </w:r>
      <w:r>
        <w:rPr>
          <w:rFonts w:ascii="ＭＳ ゴシック" w:eastAsia="ＭＳ ゴシック" w:hAnsi="ＭＳ ゴシック" w:hint="eastAsia"/>
          <w:bCs/>
          <w:sz w:val="22"/>
        </w:rPr>
        <w:t>４</w:t>
      </w:r>
      <w:r w:rsidRPr="006163F3">
        <w:rPr>
          <w:rFonts w:ascii="ＭＳ ゴシック" w:eastAsia="ＭＳ ゴシック" w:hAnsi="ＭＳ ゴシック" w:hint="eastAsia"/>
          <w:bCs/>
          <w:sz w:val="22"/>
        </w:rPr>
        <w:t>．応募</w:t>
      </w:r>
      <w:r>
        <w:rPr>
          <w:rFonts w:ascii="ＭＳ ゴシック" w:eastAsia="ＭＳ ゴシック" w:hAnsi="ＭＳ ゴシック" w:hint="eastAsia"/>
          <w:bCs/>
          <w:sz w:val="22"/>
        </w:rPr>
        <w:t>方法</w:t>
      </w:r>
    </w:p>
    <w:p w14:paraId="24BA7672" w14:textId="77777777" w:rsidR="00963543" w:rsidRDefault="00963543" w:rsidP="00963543">
      <w:pPr>
        <w:ind w:leftChars="200" w:left="420" w:firstLineChars="100" w:firstLine="220"/>
        <w:rPr>
          <w:rFonts w:ascii="ＭＳ ゴシック" w:eastAsia="ＭＳ ゴシック" w:hAnsi="ＭＳ ゴシック"/>
          <w:bCs/>
          <w:sz w:val="22"/>
        </w:rPr>
      </w:pPr>
      <w:r w:rsidRPr="006163F3">
        <w:rPr>
          <w:rFonts w:ascii="ＭＳ ゴシック" w:eastAsia="ＭＳ ゴシック" w:hAnsi="ＭＳ ゴシック" w:hint="eastAsia"/>
          <w:bCs/>
          <w:sz w:val="22"/>
        </w:rPr>
        <w:t>補助金申請システム「Ｊグランツ」で応募を受け付けます。Ｊグランツでは、本申請を受け付けるとともに、Ｊグランツで行われた申請等に対しては原則として、Ｊグランツで通知等を行います。Ｊグランツを利用するにはＧビズＩＤの取得が必要です。</w:t>
      </w:r>
    </w:p>
    <w:p w14:paraId="205EA698" w14:textId="77777777" w:rsidR="00963543" w:rsidRDefault="00963543" w:rsidP="00963543">
      <w:pPr>
        <w:ind w:leftChars="200" w:left="420" w:firstLineChars="100" w:firstLine="220"/>
        <w:rPr>
          <w:rFonts w:ascii="ＭＳ ゴシック" w:eastAsia="ＭＳ ゴシック" w:hAnsi="ＭＳ ゴシック"/>
          <w:bCs/>
          <w:sz w:val="22"/>
        </w:rPr>
      </w:pPr>
      <w:r w:rsidRPr="006163F3">
        <w:rPr>
          <w:rFonts w:ascii="ＭＳ ゴシック" w:eastAsia="ＭＳ ゴシック" w:hAnsi="ＭＳ ゴシック" w:hint="eastAsia"/>
          <w:bCs/>
          <w:sz w:val="22"/>
        </w:rPr>
        <w:t>＜</w:t>
      </w:r>
      <w:proofErr w:type="spellStart"/>
      <w:r w:rsidRPr="006163F3">
        <w:rPr>
          <w:rFonts w:ascii="ＭＳ ゴシック" w:eastAsia="ＭＳ ゴシック" w:hAnsi="ＭＳ ゴシック" w:hint="eastAsia"/>
          <w:bCs/>
          <w:sz w:val="22"/>
        </w:rPr>
        <w:t>jGrants</w:t>
      </w:r>
      <w:proofErr w:type="spellEnd"/>
      <w:r w:rsidRPr="006163F3">
        <w:rPr>
          <w:rFonts w:ascii="ＭＳ ゴシック" w:eastAsia="ＭＳ ゴシック" w:hAnsi="ＭＳ ゴシック" w:hint="eastAsia"/>
          <w:bCs/>
          <w:sz w:val="22"/>
        </w:rPr>
        <w:t xml:space="preserve"> トップページ＞</w:t>
      </w:r>
    </w:p>
    <w:p w14:paraId="6A29CB04" w14:textId="77777777" w:rsidR="00963543" w:rsidRPr="006163F3" w:rsidRDefault="00963543" w:rsidP="00963543">
      <w:pPr>
        <w:ind w:leftChars="200" w:left="420" w:firstLineChars="100" w:firstLine="210"/>
        <w:rPr>
          <w:rFonts w:ascii="ＭＳ ゴシック" w:eastAsia="ＭＳ ゴシック" w:hAnsi="ＭＳ ゴシック"/>
          <w:bCs/>
          <w:sz w:val="22"/>
        </w:rPr>
      </w:pPr>
      <w:hyperlink r:id="rId13" w:history="1">
        <w:r w:rsidRPr="006163F3">
          <w:rPr>
            <w:rStyle w:val="a9"/>
            <w:rFonts w:ascii="ＭＳ ゴシック" w:eastAsia="ＭＳ ゴシック" w:hAnsi="ＭＳ ゴシック"/>
            <w:bCs/>
            <w:sz w:val="22"/>
          </w:rPr>
          <w:t>https://www.jgrants-portal.go.jp/</w:t>
        </w:r>
      </w:hyperlink>
    </w:p>
    <w:p w14:paraId="62239CBB" w14:textId="2A9AEA98" w:rsidR="00880FB3" w:rsidRDefault="00963543" w:rsidP="00880FB3">
      <w:pPr>
        <w:ind w:leftChars="300" w:left="630"/>
        <w:rPr>
          <w:rFonts w:ascii="ＭＳ ゴシック" w:eastAsia="ＭＳ ゴシック" w:hAnsi="ＭＳ ゴシック"/>
          <w:bCs/>
          <w:sz w:val="22"/>
        </w:rPr>
      </w:pPr>
      <w:r w:rsidRPr="009617B0">
        <w:rPr>
          <w:rFonts w:ascii="ＭＳ ゴシック" w:eastAsia="ＭＳ ゴシック" w:hAnsi="ＭＳ ゴシック" w:hint="eastAsia"/>
          <w:bCs/>
          <w:sz w:val="22"/>
        </w:rPr>
        <w:t>＜本事業のページ＞</w:t>
      </w:r>
      <w:r w:rsidR="00880FB3" w:rsidRPr="00546395">
        <w:rPr>
          <w:rFonts w:ascii="ＭＳ ゴシック" w:eastAsia="ＭＳ ゴシック" w:hAnsi="ＭＳ ゴシック"/>
          <w:bCs/>
          <w:sz w:val="22"/>
          <w:highlight w:val="yellow"/>
        </w:rPr>
        <w:br/>
      </w:r>
      <w:r w:rsidR="00405F6F" w:rsidRPr="00405F6F">
        <w:rPr>
          <w:rStyle w:val="a9"/>
          <w:rFonts w:ascii="ＭＳ ゴシック" w:eastAsia="ＭＳ ゴシック" w:hAnsi="ＭＳ ゴシック"/>
          <w:bCs/>
          <w:sz w:val="22"/>
        </w:rPr>
        <w:t>https://www.jgrants-portal.go.jp/subsidy/a0WJ200000CDX5iMAH</w:t>
      </w:r>
    </w:p>
    <w:p w14:paraId="36BCED5D" w14:textId="77777777" w:rsidR="00963543" w:rsidRDefault="00963543" w:rsidP="00963543">
      <w:pPr>
        <w:ind w:leftChars="300" w:left="850" w:hangingChars="100" w:hanging="220"/>
        <w:rPr>
          <w:rFonts w:ascii="ＭＳ ゴシック" w:eastAsia="ＭＳ ゴシック" w:hAnsi="ＭＳ ゴシック"/>
          <w:bCs/>
          <w:sz w:val="22"/>
        </w:rPr>
      </w:pPr>
      <w:r w:rsidRPr="006163F3">
        <w:rPr>
          <w:rFonts w:ascii="ＭＳ ゴシック" w:eastAsia="ＭＳ ゴシック" w:hAnsi="ＭＳ ゴシック" w:hint="eastAsia"/>
          <w:bCs/>
          <w:sz w:val="22"/>
        </w:rPr>
        <w:t>※特段の事情がない限り、電子メール、ＦＡＸや持参、郵送等による提出は受け付けません。</w:t>
      </w:r>
    </w:p>
    <w:p w14:paraId="08EADA76" w14:textId="77777777" w:rsidR="00963543" w:rsidRDefault="00963543" w:rsidP="00963543">
      <w:pPr>
        <w:ind w:leftChars="300" w:left="850" w:hangingChars="100" w:hanging="220"/>
        <w:rPr>
          <w:rFonts w:ascii="ＭＳ ゴシック" w:eastAsia="ＭＳ ゴシック" w:hAnsi="ＭＳ ゴシック"/>
          <w:bCs/>
          <w:sz w:val="22"/>
        </w:rPr>
      </w:pPr>
      <w:r w:rsidRPr="006163F3">
        <w:rPr>
          <w:rFonts w:ascii="ＭＳ ゴシック" w:eastAsia="ＭＳ ゴシック" w:hAnsi="ＭＳ ゴシック" w:hint="eastAsia"/>
          <w:bCs/>
          <w:sz w:val="22"/>
        </w:rPr>
        <w:t>※資料に不備がある場合は、審査対象外となるため、本要領等を熟読の上、注意して記入してください</w:t>
      </w:r>
    </w:p>
    <w:p w14:paraId="7272D1CA" w14:textId="77777777" w:rsidR="00963543" w:rsidRDefault="00963543" w:rsidP="00963543">
      <w:pPr>
        <w:ind w:leftChars="300" w:left="850" w:hangingChars="100" w:hanging="220"/>
        <w:rPr>
          <w:rFonts w:ascii="ＭＳ ゴシック" w:eastAsia="ＭＳ ゴシック" w:hAnsi="ＭＳ ゴシック"/>
          <w:bCs/>
          <w:sz w:val="22"/>
        </w:rPr>
      </w:pPr>
      <w:r w:rsidRPr="006163F3">
        <w:rPr>
          <w:rFonts w:ascii="ＭＳ ゴシック" w:eastAsia="ＭＳ ゴシック" w:hAnsi="ＭＳ ゴシック" w:hint="eastAsia"/>
          <w:bCs/>
          <w:sz w:val="22"/>
        </w:rPr>
        <w:t>※締め切りを過ぎてからの提出は受け付けません。締め切りまでに応募が確認できたもののみ受領対象とします。</w:t>
      </w:r>
    </w:p>
    <w:p w14:paraId="4CC0063A" w14:textId="3ACA001B" w:rsidR="00963543" w:rsidRDefault="00963543" w:rsidP="00963543">
      <w:pPr>
        <w:ind w:leftChars="300" w:left="850" w:hangingChars="100" w:hanging="220"/>
        <w:rPr>
          <w:rFonts w:ascii="ＭＳ ゴシック" w:eastAsia="ＭＳ ゴシック" w:hAnsi="ＭＳ ゴシック"/>
          <w:bCs/>
          <w:sz w:val="22"/>
        </w:rPr>
      </w:pPr>
      <w:r w:rsidRPr="006163F3">
        <w:rPr>
          <w:rFonts w:ascii="ＭＳ ゴシック" w:eastAsia="ＭＳ ゴシック" w:hAnsi="ＭＳ ゴシック" w:hint="eastAsia"/>
          <w:bCs/>
          <w:sz w:val="22"/>
        </w:rPr>
        <w:t>※Ｊグランツでの提出方法等の詳細はＪグランツに掲載しているマニュアルを参照してください。</w:t>
      </w:r>
    </w:p>
    <w:p w14:paraId="796BAFA8" w14:textId="77777777"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【５．</w:t>
      </w:r>
      <w:r w:rsidR="00B35DC0">
        <w:rPr>
          <w:rFonts w:ascii="ＭＳ ゴシック" w:eastAsia="ＭＳ ゴシック" w:hAnsi="ＭＳ ゴシック" w:hint="eastAsia"/>
          <w:bCs/>
          <w:sz w:val="22"/>
        </w:rPr>
        <w:t>審査・採択</w:t>
      </w:r>
      <w:r>
        <w:rPr>
          <w:rFonts w:ascii="ＭＳ ゴシック" w:eastAsia="ＭＳ ゴシック" w:hAnsi="ＭＳ ゴシック" w:hint="eastAsia"/>
          <w:bCs/>
          <w:sz w:val="22"/>
        </w:rPr>
        <w:t>】</w:t>
      </w:r>
    </w:p>
    <w:p w14:paraId="333EBDFD"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５－１．</w:t>
      </w:r>
      <w:r w:rsidR="00B35DC0">
        <w:rPr>
          <w:rFonts w:ascii="ＭＳ ゴシック" w:eastAsia="ＭＳ ゴシック" w:hAnsi="ＭＳ ゴシック" w:hint="eastAsia"/>
          <w:bCs/>
          <w:sz w:val="22"/>
        </w:rPr>
        <w:t>審査</w:t>
      </w:r>
      <w:r w:rsidR="00C12C8A">
        <w:rPr>
          <w:rFonts w:ascii="ＭＳ ゴシック" w:eastAsia="ＭＳ ゴシック" w:hAnsi="ＭＳ ゴシック" w:hint="eastAsia"/>
          <w:bCs/>
          <w:sz w:val="22"/>
        </w:rPr>
        <w:t>・採択</w:t>
      </w:r>
      <w:r w:rsidR="00B35DC0">
        <w:rPr>
          <w:rFonts w:ascii="ＭＳ ゴシック" w:eastAsia="ＭＳ ゴシック" w:hAnsi="ＭＳ ゴシック" w:hint="eastAsia"/>
          <w:bCs/>
          <w:sz w:val="22"/>
        </w:rPr>
        <w:t>方法</w:t>
      </w:r>
    </w:p>
    <w:p w14:paraId="090B536D" w14:textId="77777777" w:rsidR="00B35DC0" w:rsidRDefault="00B35DC0">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審査は原則として応募書類に基づいて行いますが、必要に応じてヒアリング及び現地調査を実施するほか、追加資料の提出を求めることがあります。</w:t>
      </w:r>
      <w:r w:rsidR="00C12C8A" w:rsidRPr="00617418">
        <w:rPr>
          <w:rFonts w:ascii="ＭＳ ゴシック" w:eastAsia="ＭＳ ゴシック" w:hAnsi="ＭＳ ゴシック" w:hint="eastAsia"/>
          <w:bCs/>
          <w:sz w:val="22"/>
        </w:rPr>
        <w:t>採択にあたっては、第三者の有識者で構成される委員会で審査を行い決定します。</w:t>
      </w:r>
    </w:p>
    <w:p w14:paraId="128C3F23" w14:textId="77777777" w:rsidR="00B35DC0" w:rsidRDefault="00B35DC0">
      <w:pPr>
        <w:rPr>
          <w:rFonts w:ascii="ＭＳ ゴシック" w:eastAsia="ＭＳ ゴシック" w:hAnsi="ＭＳ ゴシック"/>
          <w:bCs/>
          <w:sz w:val="22"/>
        </w:rPr>
      </w:pPr>
    </w:p>
    <w:p w14:paraId="295EE095"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５－２．</w:t>
      </w:r>
      <w:r w:rsidR="00B35DC0">
        <w:rPr>
          <w:rFonts w:ascii="ＭＳ ゴシック" w:eastAsia="ＭＳ ゴシック" w:hAnsi="ＭＳ ゴシック" w:hint="eastAsia"/>
          <w:bCs/>
          <w:sz w:val="22"/>
        </w:rPr>
        <w:t>審査</w:t>
      </w:r>
      <w:r w:rsidR="007E3A09">
        <w:rPr>
          <w:rFonts w:ascii="ＭＳ ゴシック" w:eastAsia="ＭＳ ゴシック" w:hAnsi="ＭＳ ゴシック" w:hint="eastAsia"/>
          <w:bCs/>
          <w:sz w:val="22"/>
        </w:rPr>
        <w:t>・採択</w:t>
      </w:r>
      <w:r w:rsidR="00B35DC0">
        <w:rPr>
          <w:rFonts w:ascii="ＭＳ ゴシック" w:eastAsia="ＭＳ ゴシック" w:hAnsi="ＭＳ ゴシック" w:hint="eastAsia"/>
          <w:bCs/>
          <w:sz w:val="22"/>
        </w:rPr>
        <w:t>基準</w:t>
      </w:r>
    </w:p>
    <w:p w14:paraId="37DA76D1" w14:textId="24D480C4" w:rsidR="00B35DC0" w:rsidRDefault="00B35DC0">
      <w:pPr>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以下の審査基準に基づいて総合的な評価を行います。ただし</w:t>
      </w:r>
      <w:r w:rsidRPr="00597B1D">
        <w:rPr>
          <w:rFonts w:ascii="ＭＳ ゴシック" w:eastAsia="ＭＳ ゴシック" w:hAnsi="ＭＳ ゴシック" w:hint="eastAsia"/>
          <w:bCs/>
          <w:sz w:val="22"/>
        </w:rPr>
        <w:t>、審査基準</w:t>
      </w:r>
      <w:r w:rsidR="00597B1D" w:rsidRPr="00597B1D">
        <w:rPr>
          <w:rFonts w:ascii="ＭＳ ゴシック" w:eastAsia="ＭＳ ゴシック" w:hAnsi="ＭＳ ゴシック" w:hint="eastAsia"/>
          <w:bCs/>
          <w:sz w:val="22"/>
        </w:rPr>
        <w:t>①～⑤</w:t>
      </w:r>
      <w:r w:rsidRPr="00597B1D">
        <w:rPr>
          <w:rFonts w:ascii="ＭＳ ゴシック" w:eastAsia="ＭＳ ゴシック" w:hAnsi="ＭＳ ゴシック" w:hint="eastAsia"/>
          <w:bCs/>
          <w:sz w:val="22"/>
        </w:rPr>
        <w:t>を満たしていない事業については、他項目の評価にかかわらず採択いたしません。</w:t>
      </w:r>
    </w:p>
    <w:p w14:paraId="530CFCBA" w14:textId="1420C8E2" w:rsidR="00B35DC0" w:rsidRDefault="00FA0011">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１．事業概要</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の</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１－</w:t>
      </w:r>
      <w:r w:rsidR="00C05B4D">
        <w:rPr>
          <w:rFonts w:ascii="ＭＳ ゴシック" w:eastAsia="ＭＳ ゴシック" w:hAnsi="ＭＳ ゴシック" w:hint="eastAsia"/>
          <w:bCs/>
          <w:sz w:val="22"/>
        </w:rPr>
        <w:t>６</w:t>
      </w:r>
      <w:r w:rsidR="00B35DC0">
        <w:rPr>
          <w:rFonts w:ascii="ＭＳ ゴシック" w:eastAsia="ＭＳ ゴシック" w:hAnsi="ＭＳ ゴシック" w:hint="eastAsia"/>
          <w:bCs/>
          <w:sz w:val="22"/>
        </w:rPr>
        <w:t>．応募資格</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の内容</w:t>
      </w:r>
      <w:r w:rsidR="00B35DC0">
        <w:rPr>
          <w:rFonts w:ascii="ＭＳ ゴシック" w:eastAsia="ＭＳ ゴシック" w:hAnsi="ＭＳ ゴシック" w:hint="eastAsia"/>
          <w:bCs/>
          <w:sz w:val="22"/>
        </w:rPr>
        <w:t>を満たしているか。</w:t>
      </w:r>
    </w:p>
    <w:p w14:paraId="34484C61"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提案内容が交付の対象となりうるか。</w:t>
      </w:r>
    </w:p>
    <w:p w14:paraId="7AC1A182" w14:textId="514F325C" w:rsidR="00B35DC0" w:rsidRPr="00597B1D" w:rsidRDefault="00B35DC0" w:rsidP="00597B1D">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提案内容が本事業の目的に合致しているか。</w:t>
      </w:r>
    </w:p>
    <w:p w14:paraId="4531F243" w14:textId="2827CEA1" w:rsidR="00597B1D" w:rsidRDefault="00597B1D" w:rsidP="00C05B4D">
      <w:pPr>
        <w:numPr>
          <w:ilvl w:val="0"/>
          <w:numId w:val="4"/>
        </w:numPr>
        <w:rPr>
          <w:rFonts w:ascii="ＭＳ ゴシック" w:eastAsia="ＭＳ ゴシック" w:hAnsi="ＭＳ ゴシック"/>
          <w:bCs/>
          <w:sz w:val="22"/>
        </w:rPr>
      </w:pPr>
      <w:r w:rsidRPr="001B5396">
        <w:rPr>
          <w:rFonts w:ascii="ＭＳ ゴシック" w:eastAsia="ＭＳ ゴシック" w:hAnsi="ＭＳ ゴシック" w:hint="eastAsia"/>
          <w:bCs/>
          <w:sz w:val="22"/>
        </w:rPr>
        <w:t>事業を実施するにあたって、補助事業者としての注意すべき事項を十分に理解しているか。</w:t>
      </w:r>
    </w:p>
    <w:p w14:paraId="4C940860" w14:textId="66121B92" w:rsidR="00597B1D" w:rsidRPr="004D79E1" w:rsidRDefault="00597B1D" w:rsidP="00C05B4D">
      <w:pPr>
        <w:numPr>
          <w:ilvl w:val="0"/>
          <w:numId w:val="4"/>
        </w:numPr>
        <w:rPr>
          <w:rFonts w:ascii="ＭＳ ゴシック" w:eastAsia="ＭＳ ゴシック" w:hAnsi="ＭＳ ゴシック"/>
          <w:bCs/>
          <w:sz w:val="22"/>
        </w:rPr>
      </w:pPr>
      <w:r w:rsidRPr="001B5396">
        <w:rPr>
          <w:rFonts w:ascii="ＭＳ ゴシック" w:eastAsia="ＭＳ ゴシック" w:hAnsi="ＭＳ ゴシック" w:hint="eastAsia"/>
          <w:bCs/>
          <w:sz w:val="22"/>
        </w:rPr>
        <w:t>補助事業者は、事業の実施によって生じた、いかなる損害賠償も当省が負わな</w:t>
      </w:r>
      <w:r w:rsidRPr="004D79E1">
        <w:rPr>
          <w:rFonts w:ascii="ＭＳ ゴシック" w:eastAsia="ＭＳ ゴシック" w:hAnsi="ＭＳ ゴシック" w:hint="eastAsia"/>
          <w:bCs/>
          <w:sz w:val="22"/>
        </w:rPr>
        <w:t>いことを了承し、かつ、その実施に責任を有する者であるか。</w:t>
      </w:r>
    </w:p>
    <w:p w14:paraId="4A334600" w14:textId="77777777" w:rsidR="00597B1D" w:rsidRPr="004D79E1" w:rsidRDefault="00597B1D" w:rsidP="00597B1D">
      <w:pPr>
        <w:numPr>
          <w:ilvl w:val="0"/>
          <w:numId w:val="4"/>
        </w:numPr>
        <w:rPr>
          <w:rFonts w:ascii="ＭＳ ゴシック" w:eastAsia="ＭＳ ゴシック" w:hAnsi="ＭＳ ゴシック"/>
          <w:bCs/>
          <w:sz w:val="22"/>
        </w:rPr>
      </w:pPr>
      <w:r w:rsidRPr="004D79E1">
        <w:rPr>
          <w:rFonts w:ascii="ＭＳ ゴシック" w:eastAsia="ＭＳ ゴシック" w:hAnsi="ＭＳ ゴシック" w:hint="eastAsia"/>
          <w:bCs/>
          <w:sz w:val="22"/>
        </w:rPr>
        <w:t>事業を実施することにより、我が国と相手国（産油・産ガス国）との多角的な関係強化が図られ、もって、我が国への石油・天然ガスの安定供給が期待できる（期待できる蓋然性が高まる）か。（※）（注）</w:t>
      </w:r>
    </w:p>
    <w:p w14:paraId="2C115182" w14:textId="77777777" w:rsidR="00597B1D" w:rsidRPr="004D79E1" w:rsidRDefault="00597B1D" w:rsidP="00597B1D">
      <w:pPr>
        <w:ind w:leftChars="700" w:left="1690" w:hangingChars="100" w:hanging="220"/>
        <w:rPr>
          <w:rFonts w:ascii="ＭＳ ゴシック" w:eastAsia="ＭＳ ゴシック" w:hAnsi="ＭＳ ゴシック"/>
          <w:bCs/>
          <w:sz w:val="22"/>
        </w:rPr>
      </w:pPr>
      <w:r w:rsidRPr="004D79E1">
        <w:rPr>
          <w:rFonts w:ascii="ＭＳ ゴシック" w:eastAsia="ＭＳ ゴシック" w:hAnsi="ＭＳ ゴシック" w:hint="eastAsia"/>
          <w:bCs/>
          <w:sz w:val="22"/>
        </w:rPr>
        <w:t>※相手国から我が国民間団体等に対する直接的な支援要請、協力依頼等の公文書・レター等のある案件はこれに合致します。</w:t>
      </w:r>
    </w:p>
    <w:p w14:paraId="2F70A418" w14:textId="7C780207" w:rsidR="00597B1D" w:rsidRPr="004D79E1" w:rsidRDefault="00597B1D" w:rsidP="00597B1D">
      <w:pPr>
        <w:ind w:leftChars="700" w:left="2130" w:hangingChars="300" w:hanging="660"/>
        <w:rPr>
          <w:rFonts w:ascii="ＭＳ ゴシック" w:eastAsia="ＭＳ ゴシック" w:hAnsi="ＭＳ ゴシック"/>
          <w:bCs/>
          <w:sz w:val="22"/>
        </w:rPr>
      </w:pPr>
      <w:r w:rsidRPr="004D79E1">
        <w:rPr>
          <w:rFonts w:ascii="ＭＳ ゴシック" w:eastAsia="ＭＳ ゴシック" w:hAnsi="ＭＳ ゴシック" w:hint="eastAsia"/>
          <w:bCs/>
          <w:sz w:val="22"/>
        </w:rPr>
        <w:t>（注）提案事業が我が国への石油・天然ガスの安定供給に資する（蓋然性が高い）内容であっても、審査及び採択案件を決定する段階において、</w:t>
      </w:r>
      <w:r w:rsidR="00E20E54">
        <w:rPr>
          <w:rFonts w:ascii="ＭＳ ゴシック" w:eastAsia="ＭＳ ゴシック" w:hAnsi="ＭＳ ゴシック" w:hint="eastAsia"/>
          <w:bCs/>
          <w:sz w:val="22"/>
        </w:rPr>
        <w:t>以下のような案件等については、採択を見送る可能性があります。</w:t>
      </w:r>
    </w:p>
    <w:p w14:paraId="0F540B95" w14:textId="77777777" w:rsidR="00597B1D" w:rsidRPr="004D79E1" w:rsidRDefault="00597B1D" w:rsidP="00597B1D">
      <w:pPr>
        <w:ind w:leftChars="900" w:left="2110" w:hangingChars="100" w:hanging="220"/>
        <w:rPr>
          <w:rFonts w:ascii="ＭＳ ゴシック" w:eastAsia="ＭＳ ゴシック" w:hAnsi="ＭＳ ゴシック"/>
          <w:bCs/>
          <w:sz w:val="22"/>
        </w:rPr>
      </w:pPr>
      <w:r w:rsidRPr="004D79E1">
        <w:rPr>
          <w:rFonts w:ascii="ＭＳ ゴシック" w:eastAsia="ＭＳ ゴシック" w:hAnsi="ＭＳ ゴシック" w:hint="eastAsia"/>
          <w:bCs/>
          <w:sz w:val="22"/>
        </w:rPr>
        <w:t>・我が国の民間団体等のみの取組みにより（国からの補助金交付による財政支援なしで）、相手国での事業化が見込まれる案件</w:t>
      </w:r>
    </w:p>
    <w:p w14:paraId="79EF6DFE" w14:textId="77777777" w:rsidR="00597B1D" w:rsidRPr="004D79E1" w:rsidRDefault="00597B1D" w:rsidP="00597B1D">
      <w:pPr>
        <w:ind w:leftChars="900" w:left="2110" w:hangingChars="100" w:hanging="220"/>
        <w:rPr>
          <w:rFonts w:ascii="ＭＳ ゴシック" w:eastAsia="ＭＳ ゴシック" w:hAnsi="ＭＳ ゴシック"/>
          <w:bCs/>
          <w:sz w:val="22"/>
        </w:rPr>
      </w:pPr>
      <w:r w:rsidRPr="004D79E1">
        <w:rPr>
          <w:rFonts w:ascii="ＭＳ ゴシック" w:eastAsia="ＭＳ ゴシック" w:hAnsi="ＭＳ ゴシック" w:hint="eastAsia"/>
          <w:bCs/>
          <w:sz w:val="22"/>
        </w:rPr>
        <w:t>・我が国の民間団体等のみの取組みにより（国からの補助金交付による財政支援なしで）、事業実施に伴う産油・産ガス国への波及効果（成果普及等）が期待できると考えられる案件</w:t>
      </w:r>
    </w:p>
    <w:p w14:paraId="572BE66A" w14:textId="5092C1F0" w:rsidR="00597B1D" w:rsidRDefault="00597B1D" w:rsidP="00597B1D">
      <w:pPr>
        <w:ind w:leftChars="900" w:left="2110" w:hangingChars="100" w:hanging="220"/>
        <w:rPr>
          <w:rFonts w:ascii="ＭＳ ゴシック" w:eastAsia="ＭＳ ゴシック" w:hAnsi="ＭＳ ゴシック"/>
          <w:bCs/>
          <w:sz w:val="22"/>
        </w:rPr>
      </w:pPr>
      <w:r w:rsidRPr="004D79E1">
        <w:rPr>
          <w:rFonts w:ascii="ＭＳ ゴシック" w:eastAsia="ＭＳ ゴシック" w:hAnsi="ＭＳ ゴシック" w:hint="eastAsia"/>
          <w:bCs/>
          <w:sz w:val="22"/>
        </w:rPr>
        <w:t>・資源エネルギー政策上の観点から、国の支援対象として適切でないと考えられる案件</w:t>
      </w:r>
    </w:p>
    <w:p w14:paraId="35D01BD9" w14:textId="77777777" w:rsidR="00597B1D" w:rsidRDefault="00597B1D" w:rsidP="00597B1D">
      <w:pPr>
        <w:numPr>
          <w:ilvl w:val="0"/>
          <w:numId w:val="4"/>
        </w:numPr>
        <w:rPr>
          <w:rFonts w:ascii="ＭＳ ゴシック" w:eastAsia="ＭＳ ゴシック" w:hAnsi="ＭＳ ゴシック"/>
          <w:bCs/>
          <w:sz w:val="22"/>
        </w:rPr>
      </w:pPr>
      <w:r w:rsidRPr="00C05B4D">
        <w:rPr>
          <w:rFonts w:ascii="ＭＳ ゴシック" w:eastAsia="ＭＳ ゴシック" w:hAnsi="ＭＳ ゴシック" w:hint="eastAsia"/>
          <w:bCs/>
          <w:sz w:val="22"/>
        </w:rPr>
        <w:t>事業を遂行するために必要な能力、知識、経験、資力、資金調達能力、実施体制を有しているか。</w:t>
      </w:r>
    </w:p>
    <w:p w14:paraId="5F1B4FC5" w14:textId="0BC92129" w:rsidR="00597B1D" w:rsidRDefault="00597B1D" w:rsidP="00597B1D">
      <w:pPr>
        <w:numPr>
          <w:ilvl w:val="0"/>
          <w:numId w:val="4"/>
        </w:numPr>
        <w:rPr>
          <w:rFonts w:ascii="ＭＳ ゴシック" w:eastAsia="ＭＳ ゴシック" w:hAnsi="ＭＳ ゴシック"/>
          <w:bCs/>
          <w:sz w:val="22"/>
        </w:rPr>
      </w:pPr>
      <w:r w:rsidRPr="00C05B4D">
        <w:rPr>
          <w:rFonts w:ascii="ＭＳ ゴシック" w:eastAsia="ＭＳ ゴシック" w:hAnsi="ＭＳ ゴシック" w:hint="eastAsia"/>
          <w:bCs/>
          <w:sz w:val="22"/>
        </w:rPr>
        <w:t>事業を円滑に遂行するために必要な経営基盤及び法令遵守や機密保持において適切な管理能力を有しているか。</w:t>
      </w:r>
    </w:p>
    <w:p w14:paraId="46C9E8FD" w14:textId="35537E26" w:rsidR="00597B1D" w:rsidRDefault="00597B1D" w:rsidP="00C05B4D">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事業の実施方法、実施スケジュールが現実的か。</w:t>
      </w:r>
    </w:p>
    <w:p w14:paraId="505C92C1" w14:textId="38843040" w:rsidR="00963543" w:rsidRPr="00597B1D" w:rsidRDefault="00963543" w:rsidP="00597B1D">
      <w:pPr>
        <w:numPr>
          <w:ilvl w:val="0"/>
          <w:numId w:val="4"/>
        </w:numPr>
        <w:rPr>
          <w:rFonts w:ascii="ＭＳ ゴシック" w:eastAsia="ＭＳ ゴシック" w:hAnsi="ＭＳ ゴシック"/>
          <w:bCs/>
          <w:sz w:val="22"/>
        </w:rPr>
      </w:pPr>
      <w:bookmarkStart w:id="3" w:name="_Hlk188889363"/>
      <w:r w:rsidRPr="001B5396">
        <w:rPr>
          <w:rFonts w:ascii="ＭＳ ゴシック" w:eastAsia="ＭＳ ゴシック" w:hAnsi="ＭＳ ゴシック" w:hint="eastAsia"/>
          <w:bCs/>
          <w:sz w:val="22"/>
        </w:rPr>
        <w:t>経費の積算（見積内容）が合理的かつ明確であり、経済性を十分に考慮したものとなっているか。</w:t>
      </w:r>
      <w:bookmarkEnd w:id="3"/>
    </w:p>
    <w:p w14:paraId="659520FF" w14:textId="14269B45" w:rsidR="00F46914" w:rsidRDefault="00F46914" w:rsidP="00F46914">
      <w:pPr>
        <w:ind w:left="1100"/>
        <w:rPr>
          <w:rFonts w:ascii="ＭＳ ゴシック" w:eastAsia="ＭＳ ゴシック" w:hAnsi="ＭＳ ゴシック"/>
          <w:bCs/>
          <w:sz w:val="22"/>
        </w:rPr>
      </w:pPr>
      <w:r w:rsidRPr="0039352C">
        <w:rPr>
          <w:rFonts w:ascii="ＭＳ ゴシック" w:eastAsia="ＭＳ ゴシック" w:hAnsi="ＭＳ ゴシック" w:hint="eastAsia"/>
          <w:b/>
          <w:sz w:val="22"/>
        </w:rPr>
        <w:t>（以下</w:t>
      </w:r>
      <w:r w:rsidR="004073E7">
        <w:rPr>
          <w:rFonts w:ascii="ＭＳ ゴシック" w:eastAsia="ＭＳ ゴシック" w:hAnsi="ＭＳ ゴシック" w:hint="eastAsia"/>
          <w:b/>
          <w:sz w:val="22"/>
        </w:rPr>
        <w:t>⑪⑫</w:t>
      </w:r>
      <w:r w:rsidRPr="0039352C">
        <w:rPr>
          <w:rFonts w:ascii="ＭＳ ゴシック" w:eastAsia="ＭＳ ゴシック" w:hAnsi="ＭＳ ゴシック" w:hint="eastAsia"/>
          <w:b/>
          <w:sz w:val="22"/>
        </w:rPr>
        <w:t>⑬は、当該補助事業の目的や補助交付の要件に反しない限り優遇措置を検討する。ただし、</w:t>
      </w:r>
      <w:r w:rsidR="00B36824">
        <w:rPr>
          <w:rFonts w:ascii="ＭＳ ゴシック" w:eastAsia="ＭＳ ゴシック" w:hAnsi="ＭＳ ゴシック" w:hint="eastAsia"/>
          <w:b/>
          <w:sz w:val="22"/>
        </w:rPr>
        <w:t>⑪⑫は</w:t>
      </w:r>
      <w:r w:rsidRPr="0039352C">
        <w:rPr>
          <w:rFonts w:ascii="ＭＳ ゴシック" w:eastAsia="ＭＳ ゴシック" w:hAnsi="ＭＳ ゴシック" w:hint="eastAsia"/>
          <w:b/>
          <w:sz w:val="22"/>
        </w:rPr>
        <w:t>補助対象</w:t>
      </w:r>
      <w:r>
        <w:rPr>
          <w:rFonts w:ascii="ＭＳ ゴシック" w:eastAsia="ＭＳ ゴシック" w:hAnsi="ＭＳ ゴシック" w:hint="eastAsia"/>
          <w:b/>
          <w:sz w:val="22"/>
        </w:rPr>
        <w:t>が</w:t>
      </w:r>
      <w:r w:rsidRPr="0039352C">
        <w:rPr>
          <w:rFonts w:ascii="ＭＳ ゴシック" w:eastAsia="ＭＳ ゴシック" w:hAnsi="ＭＳ ゴシック" w:hint="eastAsia"/>
          <w:b/>
          <w:sz w:val="22"/>
        </w:rPr>
        <w:t>民間事業者以外（自治体・独法・組合・公益法人・個人等）向けに限る事業は対象外。）</w:t>
      </w:r>
    </w:p>
    <w:p w14:paraId="1673586F" w14:textId="24CAF717" w:rsidR="00F46914" w:rsidRPr="002418E7" w:rsidRDefault="00F46914" w:rsidP="002418E7">
      <w:pPr>
        <w:numPr>
          <w:ilvl w:val="0"/>
          <w:numId w:val="4"/>
        </w:numPr>
        <w:ind w:left="1352"/>
        <w:rPr>
          <w:rFonts w:ascii="ＭＳ ゴシック" w:eastAsia="ＭＳ ゴシック" w:hAnsi="ＭＳ ゴシック"/>
          <w:bCs/>
          <w:sz w:val="22"/>
        </w:rPr>
      </w:pPr>
      <w:r w:rsidRPr="00B42FBF">
        <w:rPr>
          <w:rFonts w:ascii="ＭＳ ゴシック" w:eastAsia="ＭＳ ゴシック" w:hAnsi="ＭＳ ゴシック" w:hint="eastAsia"/>
          <w:bCs/>
          <w:sz w:val="22"/>
        </w:rPr>
        <w:t>賃上げの取組をしているか。</w:t>
      </w:r>
      <w:r w:rsidRPr="002418E7">
        <w:rPr>
          <w:rFonts w:ascii="ＭＳ ゴシック" w:eastAsia="ＭＳ ゴシック" w:hAnsi="ＭＳ ゴシック"/>
          <w:bCs/>
          <w:sz w:val="22"/>
        </w:rPr>
        <w:br/>
      </w:r>
      <w:r w:rsidRPr="002418E7">
        <w:rPr>
          <w:rFonts w:ascii="ＭＳ ゴシック" w:eastAsia="ＭＳ ゴシック" w:hAnsi="ＭＳ ゴシック" w:hint="eastAsia"/>
          <w:bCs/>
          <w:sz w:val="22"/>
        </w:rPr>
        <w:t>以下のうち、いずれかの賃金引上げ計画の表明書等を提出すること。基準を満たす場合、加点対象となります。</w:t>
      </w:r>
    </w:p>
    <w:p w14:paraId="6214628E" w14:textId="281F5593" w:rsidR="00F46914" w:rsidRPr="001B5C64" w:rsidRDefault="00F46914" w:rsidP="00F46914">
      <w:pPr>
        <w:ind w:leftChars="614" w:left="1289"/>
        <w:rPr>
          <w:rFonts w:ascii="ＭＳ ゴシック" w:eastAsia="ＭＳ ゴシック" w:hAnsi="ＭＳ ゴシック"/>
          <w:bCs/>
          <w:sz w:val="22"/>
        </w:rPr>
      </w:pPr>
      <w:r>
        <w:rPr>
          <w:rFonts w:ascii="ＭＳ ゴシック" w:eastAsia="ＭＳ ゴシック" w:hAnsi="ＭＳ ゴシック" w:hint="eastAsia"/>
          <w:bCs/>
          <w:sz w:val="22"/>
        </w:rPr>
        <w:t>・</w:t>
      </w:r>
      <w:r w:rsidRPr="001B5C64">
        <w:rPr>
          <w:rFonts w:ascii="ＭＳ ゴシック" w:eastAsia="ＭＳ ゴシック" w:hAnsi="ＭＳ ゴシック" w:hint="eastAsia"/>
          <w:bCs/>
          <w:sz w:val="22"/>
        </w:rPr>
        <w:t>令和</w:t>
      </w:r>
      <w:r w:rsidR="00495E50">
        <w:rPr>
          <w:rFonts w:ascii="ＭＳ ゴシック" w:eastAsia="ＭＳ ゴシック" w:hAnsi="ＭＳ ゴシック" w:hint="eastAsia"/>
          <w:bCs/>
          <w:sz w:val="22"/>
        </w:rPr>
        <w:t>８</w:t>
      </w:r>
      <w:r w:rsidRPr="001B5C64">
        <w:rPr>
          <w:rFonts w:ascii="ＭＳ ゴシック" w:eastAsia="ＭＳ ゴシック" w:hAnsi="ＭＳ ゴシック" w:hint="eastAsia"/>
          <w:bCs/>
          <w:sz w:val="22"/>
        </w:rPr>
        <w:t>年以降に開始する申請者の事業年度において、対前年度比で「給与等受給者一人当たりの平均受給額（※）」を[大企業：</w:t>
      </w:r>
      <w:r w:rsidR="002418E7">
        <w:rPr>
          <w:rFonts w:ascii="ＭＳ ゴシック" w:eastAsia="ＭＳ ゴシック" w:hAnsi="ＭＳ ゴシック" w:hint="eastAsia"/>
          <w:bCs/>
          <w:sz w:val="22"/>
        </w:rPr>
        <w:t>３</w:t>
      </w:r>
      <w:r w:rsidRPr="001B5C64">
        <w:rPr>
          <w:rFonts w:ascii="ＭＳ ゴシック" w:eastAsia="ＭＳ ゴシック" w:hAnsi="ＭＳ ゴシック" w:hint="eastAsia"/>
          <w:bCs/>
          <w:sz w:val="22"/>
        </w:rPr>
        <w:t>％・中小企業：</w:t>
      </w:r>
      <w:r w:rsidR="002418E7">
        <w:rPr>
          <w:rFonts w:ascii="ＭＳ ゴシック" w:eastAsia="ＭＳ ゴシック" w:hAnsi="ＭＳ ゴシック" w:hint="eastAsia"/>
          <w:bCs/>
          <w:sz w:val="22"/>
        </w:rPr>
        <w:t>１．５</w:t>
      </w:r>
      <w:r w:rsidRPr="001B5C64">
        <w:rPr>
          <w:rFonts w:ascii="ＭＳ ゴシック" w:eastAsia="ＭＳ ゴシック" w:hAnsi="ＭＳ ゴシック" w:hint="eastAsia"/>
          <w:bCs/>
          <w:sz w:val="22"/>
        </w:rPr>
        <w:t>％]以上増加させる旨を従業員に表明していること。</w:t>
      </w:r>
    </w:p>
    <w:p w14:paraId="4315BF52" w14:textId="5522A205" w:rsidR="00F46914" w:rsidRPr="001B5C64" w:rsidRDefault="00F46914" w:rsidP="00F46914">
      <w:pPr>
        <w:ind w:leftChars="600" w:left="1260"/>
        <w:rPr>
          <w:rFonts w:ascii="ＭＳ ゴシック" w:eastAsia="ＭＳ ゴシック" w:hAnsi="ＭＳ ゴシック"/>
          <w:bCs/>
          <w:sz w:val="22"/>
        </w:rPr>
      </w:pPr>
      <w:r>
        <w:rPr>
          <w:rFonts w:ascii="ＭＳ ゴシック" w:eastAsia="ＭＳ ゴシック" w:hAnsi="ＭＳ ゴシック" w:hint="eastAsia"/>
          <w:bCs/>
          <w:sz w:val="22"/>
        </w:rPr>
        <w:t>・</w:t>
      </w:r>
      <w:r w:rsidRPr="001B5C64">
        <w:rPr>
          <w:rFonts w:ascii="ＭＳ ゴシック" w:eastAsia="ＭＳ ゴシック" w:hAnsi="ＭＳ ゴシック" w:hint="eastAsia"/>
          <w:bCs/>
          <w:sz w:val="22"/>
        </w:rPr>
        <w:t>令和</w:t>
      </w:r>
      <w:r w:rsidR="00495E50">
        <w:rPr>
          <w:rFonts w:ascii="ＭＳ ゴシック" w:eastAsia="ＭＳ ゴシック" w:hAnsi="ＭＳ ゴシック" w:hint="eastAsia"/>
          <w:bCs/>
          <w:sz w:val="22"/>
        </w:rPr>
        <w:t>８</w:t>
      </w:r>
      <w:r w:rsidRPr="001B5C64">
        <w:rPr>
          <w:rFonts w:ascii="ＭＳ ゴシック" w:eastAsia="ＭＳ ゴシック" w:hAnsi="ＭＳ ゴシック" w:hint="eastAsia"/>
          <w:bCs/>
          <w:sz w:val="22"/>
        </w:rPr>
        <w:t>年以降の暦年において、対前年比で「給与等受給者一人当たりの平均受給額（※）」を[大企業：</w:t>
      </w:r>
      <w:r w:rsidR="002418E7">
        <w:rPr>
          <w:rFonts w:ascii="ＭＳ ゴシック" w:eastAsia="ＭＳ ゴシック" w:hAnsi="ＭＳ ゴシック" w:hint="eastAsia"/>
          <w:bCs/>
          <w:sz w:val="22"/>
        </w:rPr>
        <w:t>３</w:t>
      </w:r>
      <w:r w:rsidRPr="001B5C64">
        <w:rPr>
          <w:rFonts w:ascii="ＭＳ ゴシック" w:eastAsia="ＭＳ ゴシック" w:hAnsi="ＭＳ ゴシック" w:hint="eastAsia"/>
          <w:bCs/>
          <w:sz w:val="22"/>
        </w:rPr>
        <w:t>％・中小企業：</w:t>
      </w:r>
      <w:r w:rsidR="002418E7">
        <w:rPr>
          <w:rFonts w:ascii="ＭＳ ゴシック" w:eastAsia="ＭＳ ゴシック" w:hAnsi="ＭＳ ゴシック" w:hint="eastAsia"/>
          <w:bCs/>
          <w:sz w:val="22"/>
        </w:rPr>
        <w:t>１．５</w:t>
      </w:r>
      <w:r w:rsidRPr="001B5C64">
        <w:rPr>
          <w:rFonts w:ascii="ＭＳ ゴシック" w:eastAsia="ＭＳ ゴシック" w:hAnsi="ＭＳ ゴシック" w:hint="eastAsia"/>
          <w:bCs/>
          <w:sz w:val="22"/>
        </w:rPr>
        <w:t>％]以上増加させる旨を従業員に表明していること。</w:t>
      </w:r>
    </w:p>
    <w:p w14:paraId="34598F8C" w14:textId="581E5657" w:rsidR="00F46914" w:rsidRDefault="00F46914" w:rsidP="00F46914">
      <w:pPr>
        <w:ind w:leftChars="495" w:left="1039" w:firstLineChars="100" w:firstLine="220"/>
        <w:rPr>
          <w:rFonts w:ascii="ＭＳ ゴシック" w:eastAsia="ＭＳ ゴシック" w:hAnsi="ＭＳ ゴシック"/>
          <w:bCs/>
          <w:sz w:val="22"/>
        </w:rPr>
      </w:pPr>
      <w:r w:rsidRPr="001B5C64">
        <w:rPr>
          <w:rFonts w:ascii="ＭＳ ゴシック" w:eastAsia="ＭＳ ゴシック" w:hAnsi="ＭＳ ゴシック" w:hint="eastAsia"/>
          <w:bCs/>
          <w:sz w:val="22"/>
        </w:rPr>
        <w:t>※中小企業等においては、</w:t>
      </w:r>
      <w:r w:rsidRPr="0077635D">
        <w:rPr>
          <w:rFonts w:ascii="ＭＳ ゴシック" w:eastAsia="ＭＳ ゴシック" w:hAnsi="ＭＳ ゴシック" w:hint="eastAsia"/>
          <w:bCs/>
          <w:sz w:val="22"/>
        </w:rPr>
        <w:t>「給与総額</w:t>
      </w:r>
      <w:r w:rsidR="0077635D">
        <w:rPr>
          <w:rFonts w:ascii="ＭＳ ゴシック" w:eastAsia="ＭＳ ゴシック" w:hAnsi="ＭＳ ゴシック" w:hint="eastAsia"/>
          <w:bCs/>
          <w:sz w:val="22"/>
        </w:rPr>
        <w:t>」</w:t>
      </w:r>
      <w:r w:rsidRPr="0077635D">
        <w:rPr>
          <w:rFonts w:ascii="ＭＳ ゴシック" w:eastAsia="ＭＳ ゴシック" w:hAnsi="ＭＳ ゴシック" w:hint="eastAsia"/>
          <w:bCs/>
          <w:sz w:val="22"/>
        </w:rPr>
        <w:t>とする。</w:t>
      </w:r>
    </w:p>
    <w:p w14:paraId="3E057FAF" w14:textId="77777777" w:rsidR="002418E7" w:rsidRPr="002418E7" w:rsidRDefault="00F46914" w:rsidP="001F5080">
      <w:pPr>
        <w:pStyle w:val="afb"/>
        <w:numPr>
          <w:ilvl w:val="0"/>
          <w:numId w:val="4"/>
        </w:numPr>
        <w:ind w:leftChars="0" w:left="1352"/>
        <w:rPr>
          <w:rFonts w:ascii="ＭＳ ゴシック" w:eastAsia="ＭＳ ゴシック" w:hAnsi="ＭＳ ゴシック"/>
          <w:sz w:val="22"/>
        </w:rPr>
      </w:pPr>
      <w:r w:rsidRPr="002418E7">
        <w:rPr>
          <w:rFonts w:ascii="ＭＳ ゴシック" w:eastAsia="ＭＳ ゴシック" w:hAnsi="ＭＳ ゴシック" w:hint="eastAsia"/>
          <w:bCs/>
          <w:sz w:val="22"/>
        </w:rPr>
        <w:t>ワーク・ライフ・バランスの取組をしているか。</w:t>
      </w:r>
    </w:p>
    <w:p w14:paraId="3FA4E0BE" w14:textId="77777777" w:rsidR="002418E7" w:rsidRDefault="00F46914" w:rsidP="002418E7">
      <w:pPr>
        <w:pStyle w:val="afb"/>
        <w:ind w:leftChars="0" w:left="1352"/>
        <w:rPr>
          <w:rFonts w:ascii="ＭＳ ゴシック" w:eastAsia="ＭＳ ゴシック" w:hAnsi="ＭＳ ゴシック"/>
          <w:sz w:val="22"/>
        </w:rPr>
      </w:pPr>
      <w:r w:rsidRPr="002418E7">
        <w:rPr>
          <w:rFonts w:ascii="ＭＳ ゴシック" w:eastAsia="ＭＳ ゴシック" w:hAnsi="ＭＳ ゴシック" w:hint="eastAsia"/>
          <w:sz w:val="22"/>
        </w:rPr>
        <w:t>以下のうち、該当するものの認定証等の写しを提出すること。基準を満たす場合、加点措置となります。</w:t>
      </w:r>
    </w:p>
    <w:p w14:paraId="7CAE427F" w14:textId="77777777" w:rsidR="002418E7" w:rsidRDefault="00F46914" w:rsidP="002418E7">
      <w:pPr>
        <w:pStyle w:val="afb"/>
        <w:ind w:leftChars="0" w:left="1352"/>
        <w:rPr>
          <w:rFonts w:ascii="ＭＳ ゴシック" w:eastAsia="ＭＳ ゴシック" w:hAnsi="ＭＳ ゴシック"/>
          <w:sz w:val="22"/>
        </w:rPr>
      </w:pPr>
      <w:r w:rsidRPr="00A4593F">
        <w:rPr>
          <w:rFonts w:ascii="ＭＳ ゴシック" w:eastAsia="ＭＳ ゴシック" w:hAnsi="ＭＳ ゴシック" w:hint="eastAsia"/>
          <w:sz w:val="22"/>
        </w:rPr>
        <w:t>・女性の職業生活における活躍の推進に関する法律（女性活躍推進法）に基づく認定（えるぼし認定企業・プラチナえるぼし認定企業）</w:t>
      </w:r>
    </w:p>
    <w:p w14:paraId="75D3BA8D" w14:textId="77777777" w:rsidR="002418E7" w:rsidRDefault="00F46914" w:rsidP="002418E7">
      <w:pPr>
        <w:pStyle w:val="afb"/>
        <w:ind w:leftChars="0" w:left="1352"/>
        <w:rPr>
          <w:rFonts w:ascii="ＭＳ ゴシック" w:eastAsia="ＭＳ ゴシック" w:hAnsi="ＭＳ ゴシック"/>
          <w:sz w:val="22"/>
        </w:rPr>
      </w:pPr>
      <w:r w:rsidRPr="00A4593F">
        <w:rPr>
          <w:rFonts w:ascii="ＭＳ ゴシック" w:eastAsia="ＭＳ ゴシック" w:hAnsi="ＭＳ ゴシック" w:hint="eastAsia"/>
          <w:sz w:val="22"/>
        </w:rPr>
        <w:t>・女性活躍推進法に基づく行動計画を策定し、専用サイト（女性の活躍推進企業データベース）で公表している企業（計画期間が満了していない行動計画を策定している場合のみ）※常用雇用する労働者の数が100人以下の事業主に限る。</w:t>
      </w:r>
    </w:p>
    <w:p w14:paraId="6410C3E0" w14:textId="77777777" w:rsidR="002418E7" w:rsidRDefault="00F46914" w:rsidP="002418E7">
      <w:pPr>
        <w:pStyle w:val="afb"/>
        <w:ind w:leftChars="0" w:left="1352"/>
        <w:rPr>
          <w:rFonts w:ascii="ＭＳ ゴシック" w:eastAsia="ＭＳ ゴシック" w:hAnsi="ＭＳ ゴシック"/>
          <w:sz w:val="22"/>
        </w:rPr>
      </w:pPr>
      <w:r w:rsidRPr="00A4593F">
        <w:rPr>
          <w:rFonts w:ascii="ＭＳ ゴシック" w:eastAsia="ＭＳ ゴシック" w:hAnsi="ＭＳ ゴシック" w:hint="eastAsia"/>
          <w:sz w:val="22"/>
        </w:rPr>
        <w:t>・次世代育成支援対策推進法（次世代法）に基づく認定（くるみん認定企業・トライくるみん認定企業・プラチナくるみん認定企業）</w:t>
      </w:r>
    </w:p>
    <w:p w14:paraId="4771778E" w14:textId="2068805A" w:rsidR="00F46914" w:rsidRPr="00F46914" w:rsidRDefault="00F46914" w:rsidP="002418E7">
      <w:pPr>
        <w:pStyle w:val="afb"/>
        <w:ind w:leftChars="0" w:left="1352"/>
        <w:rPr>
          <w:rFonts w:ascii="ＭＳ ゴシック" w:eastAsia="ＭＳ ゴシック" w:hAnsi="ＭＳ ゴシック"/>
          <w:bCs/>
          <w:sz w:val="22"/>
        </w:rPr>
      </w:pPr>
      <w:r w:rsidRPr="00A4593F">
        <w:rPr>
          <w:rFonts w:ascii="ＭＳ ゴシック" w:eastAsia="ＭＳ ゴシック" w:hAnsi="ＭＳ ゴシック" w:hint="eastAsia"/>
          <w:sz w:val="22"/>
        </w:rPr>
        <w:t>・青少年の雇用の促進に関する法律（若者雇用促進法）に基づく認定（ユースエール認定）</w:t>
      </w:r>
    </w:p>
    <w:p w14:paraId="5FE7E00D" w14:textId="77777777" w:rsidR="00B36824" w:rsidRDefault="00B36824" w:rsidP="00B36824">
      <w:pPr>
        <w:pStyle w:val="afb"/>
        <w:numPr>
          <w:ilvl w:val="0"/>
          <w:numId w:val="4"/>
        </w:numPr>
        <w:ind w:leftChars="0"/>
        <w:rPr>
          <w:rFonts w:ascii="ＭＳ ゴシック" w:eastAsia="ＭＳ ゴシック" w:hAnsi="ＭＳ ゴシック"/>
          <w:bCs/>
          <w:sz w:val="22"/>
        </w:rPr>
      </w:pPr>
      <w:r w:rsidRPr="00D859CA">
        <w:rPr>
          <w:rFonts w:ascii="ＭＳ ゴシック" w:eastAsia="ＭＳ ゴシック" w:hAnsi="ＭＳ ゴシック" w:hint="eastAsia"/>
          <w:bCs/>
          <w:sz w:val="22"/>
        </w:rPr>
        <w:t>「魅力発見！三陸常磐ものネットワーク」に参加登録を行い、以下のＨＰにおいて</w:t>
      </w:r>
      <w:r>
        <w:rPr>
          <w:rFonts w:ascii="ＭＳ ゴシック" w:eastAsia="ＭＳ ゴシック" w:hAnsi="ＭＳ ゴシック" w:hint="eastAsia"/>
          <w:bCs/>
          <w:sz w:val="22"/>
        </w:rPr>
        <w:t>取組事例が</w:t>
      </w:r>
      <w:r w:rsidRPr="00D859CA">
        <w:rPr>
          <w:rFonts w:ascii="ＭＳ ゴシック" w:eastAsia="ＭＳ ゴシック" w:hAnsi="ＭＳ ゴシック" w:hint="eastAsia"/>
          <w:bCs/>
          <w:sz w:val="22"/>
        </w:rPr>
        <w:t>公表されている</w:t>
      </w:r>
      <w:r>
        <w:rPr>
          <w:rFonts w:ascii="ＭＳ ゴシック" w:eastAsia="ＭＳ ゴシック" w:hAnsi="ＭＳ ゴシック" w:hint="eastAsia"/>
          <w:bCs/>
          <w:sz w:val="22"/>
        </w:rPr>
        <w:t>か</w:t>
      </w:r>
      <w:r w:rsidRPr="00D859CA">
        <w:rPr>
          <w:rFonts w:ascii="ＭＳ ゴシック" w:eastAsia="ＭＳ ゴシック" w:hAnsi="ＭＳ ゴシック" w:hint="eastAsia"/>
          <w:bCs/>
          <w:sz w:val="22"/>
        </w:rPr>
        <w:t>（応募締切日前日時点）。</w:t>
      </w:r>
    </w:p>
    <w:p w14:paraId="421940E1" w14:textId="12836555" w:rsidR="00B36824" w:rsidRPr="002418E7" w:rsidRDefault="00B36824" w:rsidP="002418E7">
      <w:pPr>
        <w:pStyle w:val="afb"/>
        <w:ind w:leftChars="0" w:left="1460"/>
        <w:rPr>
          <w:rFonts w:ascii="ＭＳ ゴシック" w:eastAsia="ＭＳ ゴシック" w:hAnsi="ＭＳ ゴシック"/>
          <w:bCs/>
          <w:sz w:val="22"/>
        </w:rPr>
      </w:pPr>
      <w:hyperlink r:id="rId14" w:history="1">
        <w:r w:rsidRPr="00B36824">
          <w:rPr>
            <w:rStyle w:val="a9"/>
            <w:rFonts w:ascii="ＭＳ ゴシック" w:eastAsia="ＭＳ ゴシック" w:hAnsi="ＭＳ ゴシック"/>
            <w:bCs/>
            <w:sz w:val="22"/>
          </w:rPr>
          <w:t>https://sjm-network.jp/category/introduction/</w:t>
        </w:r>
      </w:hyperlink>
    </w:p>
    <w:p w14:paraId="4E26651F" w14:textId="3862E11E" w:rsidR="00B36824" w:rsidRDefault="00B36824" w:rsidP="00B37BE6">
      <w:pPr>
        <w:pStyle w:val="afb"/>
        <w:ind w:leftChars="0" w:left="1460"/>
        <w:rPr>
          <w:rFonts w:ascii="ＭＳ ゴシック" w:eastAsia="ＭＳ ゴシック" w:hAnsi="ＭＳ ゴシック"/>
          <w:bCs/>
          <w:sz w:val="22"/>
        </w:rPr>
      </w:pPr>
      <w:r w:rsidRPr="00AA3214">
        <w:rPr>
          <w:rFonts w:ascii="ＭＳ ゴシック" w:eastAsia="ＭＳ ゴシック" w:hAnsi="ＭＳ ゴシック" w:hint="eastAsia"/>
          <w:bCs/>
          <w:sz w:val="22"/>
        </w:rPr>
        <w:t>「</w:t>
      </w:r>
      <w:r>
        <w:rPr>
          <w:rFonts w:ascii="ＭＳ ゴシック" w:eastAsia="ＭＳ ゴシック" w:hAnsi="ＭＳ ゴシック" w:hint="eastAsia"/>
          <w:bCs/>
          <w:sz w:val="22"/>
        </w:rPr>
        <w:t>魅力発見！</w:t>
      </w:r>
      <w:r w:rsidRPr="00AA3214">
        <w:rPr>
          <w:rFonts w:ascii="ＭＳ ゴシック" w:eastAsia="ＭＳ ゴシック" w:hAnsi="ＭＳ ゴシック" w:hint="eastAsia"/>
          <w:bCs/>
          <w:sz w:val="22"/>
        </w:rPr>
        <w:t>三陸常磐ものネットワーク」のHPに</w:t>
      </w:r>
      <w:r>
        <w:rPr>
          <w:rFonts w:ascii="ＭＳ ゴシック" w:eastAsia="ＭＳ ゴシック" w:hAnsi="ＭＳ ゴシック" w:hint="eastAsia"/>
          <w:bCs/>
          <w:sz w:val="22"/>
        </w:rPr>
        <w:t>おいて自社の</w:t>
      </w:r>
      <w:r w:rsidRPr="00AA3214">
        <w:rPr>
          <w:rFonts w:ascii="ＭＳ ゴシック" w:eastAsia="ＭＳ ゴシック" w:hAnsi="ＭＳ ゴシック" w:hint="eastAsia"/>
          <w:bCs/>
          <w:sz w:val="22"/>
        </w:rPr>
        <w:t>取組事例</w:t>
      </w:r>
      <w:r>
        <w:rPr>
          <w:rFonts w:ascii="ＭＳ ゴシック" w:eastAsia="ＭＳ ゴシック" w:hAnsi="ＭＳ ゴシック" w:hint="eastAsia"/>
          <w:bCs/>
          <w:sz w:val="22"/>
        </w:rPr>
        <w:t>が</w:t>
      </w:r>
      <w:r w:rsidRPr="00AA3214">
        <w:rPr>
          <w:rFonts w:ascii="ＭＳ ゴシック" w:eastAsia="ＭＳ ゴシック" w:hAnsi="ＭＳ ゴシック" w:hint="eastAsia"/>
          <w:bCs/>
          <w:sz w:val="22"/>
        </w:rPr>
        <w:t>紹介されているページの写しを申請書に添付して提出</w:t>
      </w:r>
      <w:r>
        <w:rPr>
          <w:rFonts w:ascii="ＭＳ ゴシック" w:eastAsia="ＭＳ ゴシック" w:hAnsi="ＭＳ ゴシック" w:hint="eastAsia"/>
          <w:bCs/>
          <w:sz w:val="22"/>
        </w:rPr>
        <w:t>するとともに、当該ページのURLを申請書に記載すること</w:t>
      </w:r>
      <w:r w:rsidRPr="00AA3214">
        <w:rPr>
          <w:rFonts w:ascii="ＭＳ ゴシック" w:eastAsia="ＭＳ ゴシック" w:hAnsi="ＭＳ ゴシック" w:hint="eastAsia"/>
          <w:bCs/>
          <w:sz w:val="22"/>
        </w:rPr>
        <w:t>。</w:t>
      </w:r>
      <w:r>
        <w:rPr>
          <w:rFonts w:ascii="ＭＳ ゴシック" w:eastAsia="ＭＳ ゴシック" w:hAnsi="ＭＳ ゴシック" w:hint="eastAsia"/>
          <w:bCs/>
          <w:sz w:val="22"/>
        </w:rPr>
        <w:t>提出があった場合、加点</w:t>
      </w:r>
      <w:r w:rsidR="003C6A75">
        <w:rPr>
          <w:rFonts w:ascii="ＭＳ ゴシック" w:eastAsia="ＭＳ ゴシック" w:hAnsi="ＭＳ ゴシック" w:hint="eastAsia"/>
          <w:bCs/>
          <w:sz w:val="22"/>
        </w:rPr>
        <w:t>措置</w:t>
      </w:r>
      <w:r>
        <w:rPr>
          <w:rFonts w:ascii="ＭＳ ゴシック" w:eastAsia="ＭＳ ゴシック" w:hAnsi="ＭＳ ゴシック" w:hint="eastAsia"/>
          <w:bCs/>
          <w:sz w:val="22"/>
        </w:rPr>
        <w:t>となります</w:t>
      </w:r>
      <w:r w:rsidRPr="00AA3214">
        <w:rPr>
          <w:rFonts w:ascii="ＭＳ ゴシック" w:eastAsia="ＭＳ ゴシック" w:hAnsi="ＭＳ ゴシック" w:hint="eastAsia"/>
          <w:bCs/>
          <w:sz w:val="22"/>
        </w:rPr>
        <w:t>。</w:t>
      </w:r>
    </w:p>
    <w:p w14:paraId="4CD09FCA" w14:textId="77777777" w:rsidR="00B35DC0" w:rsidRDefault="00B35DC0">
      <w:pPr>
        <w:ind w:leftChars="500" w:left="1270" w:hangingChars="100" w:hanging="220"/>
        <w:rPr>
          <w:rFonts w:ascii="ＭＳ ゴシック" w:eastAsia="ＭＳ ゴシック" w:hAnsi="ＭＳ ゴシック"/>
          <w:bCs/>
          <w:color w:val="FF0000"/>
          <w:sz w:val="22"/>
          <w:u w:val="single"/>
        </w:rPr>
      </w:pPr>
    </w:p>
    <w:p w14:paraId="7A8EE60A" w14:textId="77777777" w:rsidR="00B35DC0" w:rsidRDefault="00017AA0" w:rsidP="00775115">
      <w:pPr>
        <w:ind w:leftChars="100" w:left="210"/>
        <w:rPr>
          <w:rFonts w:ascii="ＭＳ ゴシック" w:eastAsia="ＭＳ ゴシック" w:hAnsi="ＭＳ ゴシック"/>
          <w:bCs/>
          <w:sz w:val="22"/>
        </w:rPr>
      </w:pPr>
      <w:bookmarkStart w:id="4" w:name="_Hlk188890820"/>
      <w:r>
        <w:rPr>
          <w:rFonts w:ascii="ＭＳ ゴシック" w:eastAsia="ＭＳ ゴシック" w:hAnsi="ＭＳ ゴシック" w:hint="eastAsia"/>
          <w:bCs/>
          <w:sz w:val="22"/>
        </w:rPr>
        <w:t>５－３．</w:t>
      </w:r>
      <w:bookmarkEnd w:id="4"/>
      <w:r w:rsidR="00B35DC0">
        <w:rPr>
          <w:rFonts w:ascii="ＭＳ ゴシック" w:eastAsia="ＭＳ ゴシック" w:hAnsi="ＭＳ ゴシック" w:hint="eastAsia"/>
          <w:bCs/>
          <w:sz w:val="22"/>
        </w:rPr>
        <w:t>採択結果の決定及び通知</w:t>
      </w:r>
    </w:p>
    <w:p w14:paraId="571C0FC8" w14:textId="15D16FCF" w:rsidR="00B35DC0" w:rsidRDefault="00B35DC0" w:rsidP="002418E7">
      <w:pPr>
        <w:ind w:leftChars="215" w:left="45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採択された申請者については、経済産業省のホームページで公表するとともに、当該申請者に対しその旨を通知します。</w:t>
      </w:r>
      <w:r w:rsidR="00495E50" w:rsidRPr="4829037C">
        <w:rPr>
          <w:rFonts w:ascii="ＭＳ ゴシック" w:eastAsia="ＭＳ ゴシック" w:hAnsi="ＭＳ ゴシック"/>
          <w:sz w:val="22"/>
        </w:rPr>
        <w:t>なお、採択が決定しても、</w:t>
      </w:r>
      <w:r w:rsidR="00495E50" w:rsidRPr="4829037C">
        <w:rPr>
          <w:rFonts w:ascii="ＭＳ ゴシック" w:eastAsia="ＭＳ ゴシック" w:hAnsi="ＭＳ ゴシック"/>
          <w:sz w:val="22"/>
          <w:u w:val="single"/>
        </w:rPr>
        <w:t>補助金の交付決定を通知する前において、発注等を完成させた経費については、補助金の交付対象とはなりません。</w:t>
      </w:r>
      <w:r w:rsidR="00495E50" w:rsidRPr="00937C71">
        <w:rPr>
          <w:rFonts w:ascii="ＭＳ ゴシック" w:eastAsia="ＭＳ ゴシック" w:hAnsi="ＭＳ ゴシック"/>
          <w:b/>
          <w:bCs/>
          <w:sz w:val="22"/>
          <w:u w:val="single"/>
        </w:rPr>
        <w:t>交付決定前に外注契約等を締結しない</w:t>
      </w:r>
      <w:r w:rsidR="00495E50" w:rsidRPr="4829037C">
        <w:rPr>
          <w:rFonts w:ascii="ＭＳ ゴシック" w:eastAsia="ＭＳ ゴシック" w:hAnsi="ＭＳ ゴシック"/>
          <w:sz w:val="22"/>
          <w:u w:val="single"/>
        </w:rPr>
        <w:t>よう、十分ご注意ください。</w:t>
      </w:r>
    </w:p>
    <w:p w14:paraId="077AAA1C" w14:textId="77777777" w:rsidR="00443531" w:rsidRDefault="00443531">
      <w:pPr>
        <w:rPr>
          <w:rFonts w:ascii="ＭＳ ゴシック" w:eastAsia="ＭＳ ゴシック" w:hAnsi="ＭＳ ゴシック"/>
          <w:bCs/>
          <w:sz w:val="22"/>
        </w:rPr>
      </w:pPr>
    </w:p>
    <w:p w14:paraId="24E608ED" w14:textId="77777777"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【６．</w:t>
      </w:r>
      <w:r w:rsidR="00B35DC0">
        <w:rPr>
          <w:rFonts w:ascii="ＭＳ ゴシック" w:eastAsia="ＭＳ ゴシック" w:hAnsi="ＭＳ ゴシック" w:hint="eastAsia"/>
          <w:bCs/>
          <w:sz w:val="22"/>
        </w:rPr>
        <w:t>交付決定</w:t>
      </w:r>
      <w:r>
        <w:rPr>
          <w:rFonts w:ascii="ＭＳ ゴシック" w:eastAsia="ＭＳ ゴシック" w:hAnsi="ＭＳ ゴシック" w:hint="eastAsia"/>
          <w:bCs/>
          <w:sz w:val="22"/>
        </w:rPr>
        <w:t>】</w:t>
      </w:r>
    </w:p>
    <w:p w14:paraId="63CF8901" w14:textId="77777777" w:rsidR="00495E50" w:rsidRDefault="00B35DC0" w:rsidP="00495E5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採択された申請者が、経済産業省に補助金交付申請書を提出し、それに対して経済産業省が交付決定通知書を申請者に送付し、その後、事業開始となります</w:t>
      </w:r>
      <w:r w:rsidR="004009BF">
        <w:rPr>
          <w:rFonts w:ascii="ＭＳ ゴシック" w:eastAsia="ＭＳ ゴシック" w:hAnsi="ＭＳ ゴシック" w:hint="eastAsia"/>
          <w:bCs/>
          <w:sz w:val="22"/>
        </w:rPr>
        <w:t>（</w:t>
      </w:r>
      <w:r w:rsidR="004009BF" w:rsidRPr="00AF2C3A">
        <w:rPr>
          <w:rFonts w:ascii="ＭＳ ゴシック" w:eastAsia="ＭＳ ゴシック" w:hAnsi="ＭＳ ゴシック" w:hint="eastAsia"/>
          <w:bCs/>
          <w:sz w:val="22"/>
          <w:u w:val="single"/>
        </w:rPr>
        <w:t>補助金の交付決定を通知する前において、発注等を完成させた経費については、補助金の交付対象とはなりません</w:t>
      </w:r>
      <w:r w:rsidR="004009BF">
        <w:rPr>
          <w:rFonts w:ascii="ＭＳ ゴシック" w:eastAsia="ＭＳ ゴシック" w:hAnsi="ＭＳ ゴシック" w:hint="eastAsia"/>
          <w:bCs/>
          <w:sz w:val="22"/>
        </w:rPr>
        <w:t>）</w:t>
      </w:r>
      <w:r>
        <w:rPr>
          <w:rFonts w:ascii="ＭＳ ゴシック" w:eastAsia="ＭＳ ゴシック" w:hAnsi="ＭＳ ゴシック" w:hint="eastAsia"/>
          <w:bCs/>
          <w:sz w:val="22"/>
        </w:rPr>
        <w:t>。</w:t>
      </w:r>
    </w:p>
    <w:p w14:paraId="27F13FF2" w14:textId="39CD703E" w:rsidR="007C2949" w:rsidRPr="00495E50" w:rsidRDefault="00495E50" w:rsidP="00495E5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補助金交付申請書の作成にあたっては、</w:t>
      </w:r>
      <w:r w:rsidRPr="00937C71">
        <w:rPr>
          <w:rFonts w:ascii="ＭＳ ゴシック" w:eastAsia="ＭＳ ゴシック" w:hAnsi="ＭＳ ゴシック" w:hint="eastAsia"/>
          <w:bCs/>
          <w:sz w:val="22"/>
          <w:u w:val="single"/>
        </w:rPr>
        <w:t>「交付申請の手引き」</w:t>
      </w:r>
      <w:r>
        <w:rPr>
          <w:rFonts w:ascii="ＭＳ ゴシック" w:eastAsia="ＭＳ ゴシック" w:hAnsi="ＭＳ ゴシック" w:hint="eastAsia"/>
          <w:bCs/>
          <w:sz w:val="22"/>
        </w:rPr>
        <w:t>も参照の上ご対応ください。</w:t>
      </w:r>
    </w:p>
    <w:p w14:paraId="6D2EE434"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なお、採択決定後から交付決定までの間に、経済産業省との協議を経て、事業内容・構成、事業規模、金額などに変更が生じる可能性があります。また、</w:t>
      </w:r>
      <w:r w:rsidRPr="00AF2C3A">
        <w:rPr>
          <w:rFonts w:ascii="ＭＳ ゴシック" w:eastAsia="ＭＳ ゴシック" w:hAnsi="ＭＳ ゴシック" w:hint="eastAsia"/>
          <w:bCs/>
          <w:sz w:val="22"/>
          <w:u w:val="single"/>
        </w:rPr>
        <w:t>交付条件が合致しない場合には、交付決定ができない場合もありますのでご了承ください。</w:t>
      </w:r>
    </w:p>
    <w:p w14:paraId="3AF58F0F"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交付決定後、補助事業者に対し、事業実施に必要な情報等を提供することがありますが、情報の内容によっては、守秘義務の遵守をお願いすることがあります。</w:t>
      </w:r>
    </w:p>
    <w:p w14:paraId="797E0923" w14:textId="77777777" w:rsidR="00B35DC0" w:rsidRDefault="00B35DC0">
      <w:pPr>
        <w:ind w:left="660" w:hangingChars="300" w:hanging="660"/>
        <w:rPr>
          <w:rFonts w:ascii="ＭＳ ゴシック" w:eastAsia="ＭＳ ゴシック" w:hAnsi="ＭＳ ゴシック"/>
          <w:bCs/>
          <w:sz w:val="22"/>
        </w:rPr>
      </w:pPr>
    </w:p>
    <w:p w14:paraId="733189FC" w14:textId="77777777" w:rsidR="00B35DC0" w:rsidRDefault="00017AA0">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【７．</w:t>
      </w:r>
      <w:r w:rsidR="00B35DC0">
        <w:rPr>
          <w:rFonts w:ascii="ＭＳ ゴシック" w:eastAsia="ＭＳ ゴシック" w:hAnsi="ＭＳ ゴシック" w:hint="eastAsia"/>
          <w:bCs/>
          <w:sz w:val="22"/>
        </w:rPr>
        <w:t>補助対象経費の計上</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 xml:space="preserve">　　</w:t>
      </w:r>
    </w:p>
    <w:p w14:paraId="4E877591" w14:textId="77777777" w:rsidR="00B35DC0" w:rsidRDefault="00017AA0" w:rsidP="00775115">
      <w:pPr>
        <w:ind w:leftChars="100" w:left="210"/>
        <w:rPr>
          <w:rFonts w:ascii="ＭＳ ゴシック" w:eastAsia="ＭＳ ゴシック" w:hAnsi="ＭＳ ゴシック"/>
          <w:bCs/>
          <w:sz w:val="22"/>
        </w:rPr>
      </w:pPr>
      <w:r w:rsidRPr="004D79E1">
        <w:rPr>
          <w:rFonts w:ascii="ＭＳ ゴシック" w:eastAsia="ＭＳ ゴシック" w:hAnsi="ＭＳ ゴシック" w:hint="eastAsia"/>
          <w:bCs/>
          <w:sz w:val="22"/>
        </w:rPr>
        <w:t>７－１．</w:t>
      </w:r>
      <w:r w:rsidR="00B35DC0" w:rsidRPr="004D79E1">
        <w:rPr>
          <w:rFonts w:ascii="ＭＳ ゴシック" w:eastAsia="ＭＳ ゴシック" w:hAnsi="ＭＳ ゴシック" w:hint="eastAsia"/>
          <w:bCs/>
          <w:sz w:val="22"/>
        </w:rPr>
        <w:t>補助対象経費の区分</w:t>
      </w:r>
    </w:p>
    <w:p w14:paraId="3DB6209B"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本事業の対象とする経費は、事業の遂行に直接必要な経費及び事業成果の取りまとめに必要な経費であり、具体的には以下のとおりです。</w:t>
      </w:r>
    </w:p>
    <w:tbl>
      <w:tblPr>
        <w:tblW w:w="8931"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99" w:type="dxa"/>
          <w:right w:w="99" w:type="dxa"/>
        </w:tblCellMar>
        <w:tblLook w:val="0000" w:firstRow="0" w:lastRow="0" w:firstColumn="0" w:lastColumn="0" w:noHBand="0" w:noVBand="0"/>
      </w:tblPr>
      <w:tblGrid>
        <w:gridCol w:w="2164"/>
        <w:gridCol w:w="6767"/>
      </w:tblGrid>
      <w:tr w:rsidR="002418E7" w:rsidRPr="001B5396" w14:paraId="1FCC0E1B" w14:textId="77777777" w:rsidTr="00443531">
        <w:trPr>
          <w:trHeight w:val="510"/>
        </w:trPr>
        <w:tc>
          <w:tcPr>
            <w:tcW w:w="2164" w:type="dxa"/>
            <w:shd w:val="clear" w:color="auto" w:fill="FFFFFF"/>
          </w:tcPr>
          <w:p w14:paraId="068DF0EC" w14:textId="77777777" w:rsidR="002418E7" w:rsidRPr="001B5396" w:rsidRDefault="002418E7" w:rsidP="001F5080">
            <w:pPr>
              <w:jc w:val="center"/>
              <w:rPr>
                <w:rFonts w:ascii="ＭＳ ゴシック" w:eastAsia="ＭＳ ゴシック" w:hAnsi="ＭＳ ゴシック"/>
                <w:sz w:val="22"/>
              </w:rPr>
            </w:pPr>
            <w:r w:rsidRPr="001B5396">
              <w:rPr>
                <w:rFonts w:ascii="ＭＳ ゴシック" w:eastAsia="ＭＳ ゴシック" w:hAnsi="ＭＳ ゴシック" w:hint="eastAsia"/>
                <w:sz w:val="22"/>
              </w:rPr>
              <w:t>経費項目</w:t>
            </w:r>
          </w:p>
        </w:tc>
        <w:tc>
          <w:tcPr>
            <w:tcW w:w="6767" w:type="dxa"/>
            <w:shd w:val="clear" w:color="auto" w:fill="FFFFFF"/>
          </w:tcPr>
          <w:p w14:paraId="0E604F3A" w14:textId="77777777" w:rsidR="002418E7" w:rsidRPr="001B5396" w:rsidRDefault="002418E7" w:rsidP="001F5080">
            <w:pPr>
              <w:jc w:val="center"/>
              <w:rPr>
                <w:rFonts w:ascii="ＭＳ ゴシック" w:eastAsia="ＭＳ ゴシック" w:hAnsi="ＭＳ ゴシック"/>
                <w:sz w:val="22"/>
              </w:rPr>
            </w:pPr>
            <w:r w:rsidRPr="001B5396">
              <w:rPr>
                <w:rFonts w:ascii="ＭＳ ゴシック" w:eastAsia="ＭＳ ゴシック" w:hAnsi="ＭＳ ゴシック" w:hint="eastAsia"/>
                <w:sz w:val="22"/>
              </w:rPr>
              <w:t>内容</w:t>
            </w:r>
          </w:p>
        </w:tc>
      </w:tr>
      <w:tr w:rsidR="002418E7" w:rsidRPr="001B5396" w14:paraId="406397DC" w14:textId="77777777" w:rsidTr="00B70A1F">
        <w:trPr>
          <w:trHeight w:val="368"/>
        </w:trPr>
        <w:tc>
          <w:tcPr>
            <w:tcW w:w="2164" w:type="dxa"/>
            <w:shd w:val="clear" w:color="auto" w:fill="FFFFFF"/>
          </w:tcPr>
          <w:p w14:paraId="7245F7D3" w14:textId="77777777" w:rsidR="002418E7" w:rsidRPr="001B5396" w:rsidRDefault="002418E7" w:rsidP="001F5080">
            <w:pPr>
              <w:rPr>
                <w:rFonts w:ascii="ＭＳ ゴシック" w:eastAsia="ＭＳ ゴシック" w:hAnsi="ＭＳ ゴシック"/>
                <w:b/>
                <w:bCs/>
                <w:sz w:val="22"/>
              </w:rPr>
            </w:pPr>
            <w:r w:rsidRPr="001B5396">
              <w:rPr>
                <w:rFonts w:ascii="ＭＳ ゴシック" w:eastAsia="ＭＳ ゴシック" w:hAnsi="ＭＳ ゴシック" w:hint="eastAsia"/>
                <w:b/>
                <w:bCs/>
                <w:sz w:val="22"/>
              </w:rPr>
              <w:t>Ⅰ．人件費</w:t>
            </w:r>
          </w:p>
        </w:tc>
        <w:tc>
          <w:tcPr>
            <w:tcW w:w="6767" w:type="dxa"/>
            <w:shd w:val="clear" w:color="auto" w:fill="FFFFFF"/>
          </w:tcPr>
          <w:p w14:paraId="01414794" w14:textId="77777777" w:rsidR="002418E7" w:rsidRPr="001B5396" w:rsidRDefault="002418E7" w:rsidP="001F5080">
            <w:pPr>
              <w:rPr>
                <w:rFonts w:ascii="ＭＳ ゴシック" w:eastAsia="ＭＳ ゴシック" w:hAnsi="ＭＳ ゴシック"/>
                <w:sz w:val="22"/>
              </w:rPr>
            </w:pPr>
            <w:r w:rsidRPr="001B5396">
              <w:rPr>
                <w:rFonts w:ascii="ＭＳ ゴシック" w:eastAsia="ＭＳ ゴシック" w:hAnsi="ＭＳ ゴシック" w:hint="eastAsia"/>
                <w:sz w:val="22"/>
              </w:rPr>
              <w:t>直接雇用等で事業に直接従事する者の直接作業時間に対する人件費。</w:t>
            </w:r>
          </w:p>
        </w:tc>
      </w:tr>
      <w:tr w:rsidR="002418E7" w:rsidRPr="001B5396" w14:paraId="07B218C3" w14:textId="77777777" w:rsidTr="001F5080">
        <w:trPr>
          <w:trHeight w:val="319"/>
        </w:trPr>
        <w:tc>
          <w:tcPr>
            <w:tcW w:w="8931" w:type="dxa"/>
            <w:gridSpan w:val="2"/>
            <w:shd w:val="clear" w:color="auto" w:fill="FFFFFF"/>
          </w:tcPr>
          <w:p w14:paraId="47C5BB5F" w14:textId="77777777" w:rsidR="002418E7" w:rsidRPr="001B5396" w:rsidRDefault="002418E7" w:rsidP="001F5080">
            <w:pPr>
              <w:rPr>
                <w:rFonts w:ascii="ＭＳ ゴシック" w:eastAsia="ＭＳ ゴシック" w:hAnsi="ＭＳ ゴシック"/>
                <w:b/>
                <w:bCs/>
                <w:sz w:val="22"/>
              </w:rPr>
            </w:pPr>
            <w:r w:rsidRPr="001B5396">
              <w:rPr>
                <w:rFonts w:ascii="ＭＳ ゴシック" w:eastAsia="ＭＳ ゴシック" w:hAnsi="ＭＳ ゴシック" w:hint="eastAsia"/>
                <w:b/>
                <w:bCs/>
                <w:sz w:val="22"/>
              </w:rPr>
              <w:t>Ⅱ．事業費</w:t>
            </w:r>
          </w:p>
        </w:tc>
      </w:tr>
      <w:tr w:rsidR="002418E7" w:rsidRPr="001B5396" w14:paraId="0838CAE1" w14:textId="77777777" w:rsidTr="00443531">
        <w:trPr>
          <w:trHeight w:val="700"/>
        </w:trPr>
        <w:tc>
          <w:tcPr>
            <w:tcW w:w="2164" w:type="dxa"/>
            <w:shd w:val="clear" w:color="auto" w:fill="FFFFFF"/>
          </w:tcPr>
          <w:p w14:paraId="566C9DDF"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旅費</w:t>
            </w:r>
          </w:p>
        </w:tc>
        <w:tc>
          <w:tcPr>
            <w:tcW w:w="6767" w:type="dxa"/>
            <w:shd w:val="clear" w:color="auto" w:fill="FFFFFF"/>
          </w:tcPr>
          <w:p w14:paraId="1FF15439" w14:textId="77777777" w:rsidR="002418E7" w:rsidRPr="001B5396" w:rsidRDefault="002418E7" w:rsidP="001F5080">
            <w:pPr>
              <w:rPr>
                <w:rFonts w:ascii="ＭＳ ゴシック" w:eastAsia="ＭＳ ゴシック" w:hAnsi="ＭＳ ゴシック"/>
                <w:sz w:val="22"/>
              </w:rPr>
            </w:pPr>
            <w:r w:rsidRPr="001B5396">
              <w:rPr>
                <w:rFonts w:ascii="ＭＳ ゴシック" w:eastAsia="ＭＳ ゴシック" w:hAnsi="ＭＳ ゴシック" w:hint="eastAsia"/>
                <w:sz w:val="22"/>
              </w:rPr>
              <w:t>事業を行うために必要な国内出張及び海外出張に係る経費。具体的には、国内または現地へ出張する際に生じる経費であり航空運賃、査証代、空港使用料、現地交通費、日当、宿泊費等を想定（原則、航空運賃は相見積もり等により最も経済的な価格で調達できるエコノミークラスとし、新幹線ではグリーン料金は認めないが、事業の遂行上必要性が認められる場合は、補助事業者の旅費規程等に従う。）。</w:t>
            </w:r>
          </w:p>
        </w:tc>
      </w:tr>
      <w:tr w:rsidR="002418E7" w:rsidRPr="001B5396" w14:paraId="164F160B" w14:textId="77777777" w:rsidTr="00443531">
        <w:trPr>
          <w:trHeight w:val="694"/>
        </w:trPr>
        <w:tc>
          <w:tcPr>
            <w:tcW w:w="2164" w:type="dxa"/>
            <w:shd w:val="clear" w:color="auto" w:fill="FFFFFF"/>
          </w:tcPr>
          <w:p w14:paraId="05CBC7C0"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保険料</w:t>
            </w:r>
          </w:p>
        </w:tc>
        <w:tc>
          <w:tcPr>
            <w:tcW w:w="6767" w:type="dxa"/>
            <w:shd w:val="clear" w:color="auto" w:fill="FFFFFF"/>
          </w:tcPr>
          <w:p w14:paraId="75BAB217" w14:textId="77777777" w:rsidR="002418E7" w:rsidRPr="001B5396" w:rsidRDefault="002418E7" w:rsidP="001F5080">
            <w:pPr>
              <w:rPr>
                <w:rFonts w:ascii="ＭＳ ゴシック" w:eastAsia="ＭＳ ゴシック" w:hAnsi="ＭＳ ゴシック"/>
                <w:sz w:val="22"/>
              </w:rPr>
            </w:pPr>
            <w:r w:rsidRPr="001B5396">
              <w:rPr>
                <w:rFonts w:ascii="ＭＳ ゴシック" w:eastAsia="ＭＳ ゴシック" w:hAnsi="ＭＳ ゴシック" w:hint="eastAsia"/>
                <w:sz w:val="22"/>
              </w:rPr>
              <w:t>補助事業者、派遣員及び、本事業を相手国以外の実施国で実施する場合の本事業に参加する相手国の子弟・管理者等の現地活動期間中に生じた疾病、物損、紛失等のトラブルを最低限に保証しうる海外障害保険の加入に係る経費。保険での保障範囲や保険金額（掛け金額）については、派遣者のキャリア・報酬又は補助事業者における規程等に基づき、合理的な範囲で設定のこと。</w:t>
            </w:r>
          </w:p>
        </w:tc>
      </w:tr>
      <w:tr w:rsidR="002418E7" w:rsidRPr="001B5396" w14:paraId="32F640E7" w14:textId="77777777" w:rsidTr="00443531">
        <w:trPr>
          <w:trHeight w:val="560"/>
        </w:trPr>
        <w:tc>
          <w:tcPr>
            <w:tcW w:w="2164" w:type="dxa"/>
            <w:tcBorders>
              <w:bottom w:val="single" w:sz="4" w:space="0" w:color="auto"/>
            </w:tcBorders>
            <w:shd w:val="clear" w:color="auto" w:fill="FFFFFF"/>
          </w:tcPr>
          <w:p w14:paraId="730D56DF"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会議費</w:t>
            </w:r>
          </w:p>
        </w:tc>
        <w:tc>
          <w:tcPr>
            <w:tcW w:w="6767" w:type="dxa"/>
            <w:tcBorders>
              <w:bottom w:val="single" w:sz="4" w:space="0" w:color="auto"/>
            </w:tcBorders>
            <w:shd w:val="clear" w:color="auto" w:fill="FFFFFF"/>
          </w:tcPr>
          <w:p w14:paraId="61CA8FA9" w14:textId="77777777" w:rsidR="002418E7" w:rsidRPr="001B5396" w:rsidRDefault="002418E7" w:rsidP="001F5080">
            <w:pPr>
              <w:rPr>
                <w:rFonts w:ascii="ＭＳ ゴシック" w:eastAsia="ＭＳ ゴシック" w:hAnsi="ＭＳ ゴシック"/>
                <w:sz w:val="22"/>
              </w:rPr>
            </w:pPr>
            <w:r w:rsidRPr="001B5396">
              <w:rPr>
                <w:rFonts w:ascii="ＭＳ ゴシック" w:eastAsia="ＭＳ ゴシック" w:hAnsi="ＭＳ ゴシック" w:hint="eastAsia"/>
                <w:sz w:val="22"/>
              </w:rPr>
              <w:t>事業を行うために必要な会議、講演会、シンポジウム等に要する経費（会場借料、機材借料及び茶菓料（お茶代）等）</w:t>
            </w:r>
          </w:p>
        </w:tc>
      </w:tr>
      <w:tr w:rsidR="002418E7" w:rsidRPr="001B5396" w14:paraId="1D97552E" w14:textId="77777777" w:rsidTr="00443531">
        <w:trPr>
          <w:trHeight w:val="560"/>
        </w:trPr>
        <w:tc>
          <w:tcPr>
            <w:tcW w:w="2164" w:type="dxa"/>
            <w:tcBorders>
              <w:bottom w:val="single" w:sz="4" w:space="0" w:color="auto"/>
            </w:tcBorders>
            <w:shd w:val="clear" w:color="auto" w:fill="FFFFFF"/>
          </w:tcPr>
          <w:p w14:paraId="2C24B716"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諸謝金</w:t>
            </w:r>
          </w:p>
        </w:tc>
        <w:tc>
          <w:tcPr>
            <w:tcW w:w="6767" w:type="dxa"/>
            <w:tcBorders>
              <w:bottom w:val="single" w:sz="4" w:space="0" w:color="auto"/>
            </w:tcBorders>
            <w:shd w:val="clear" w:color="auto" w:fill="FFFFFF"/>
          </w:tcPr>
          <w:p w14:paraId="17908051" w14:textId="77777777" w:rsidR="002418E7" w:rsidRPr="001B5396" w:rsidRDefault="002418E7" w:rsidP="001F5080">
            <w:pPr>
              <w:rPr>
                <w:rFonts w:ascii="ＭＳ ゴシック" w:eastAsia="ＭＳ ゴシック" w:hAnsi="ＭＳ ゴシック"/>
                <w:sz w:val="22"/>
              </w:rPr>
            </w:pPr>
            <w:r w:rsidRPr="001B5396">
              <w:rPr>
                <w:rFonts w:ascii="ＭＳ ゴシック" w:eastAsia="ＭＳ ゴシック" w:hAnsi="ＭＳ ゴシック" w:hint="eastAsia"/>
                <w:sz w:val="22"/>
              </w:rPr>
              <w:t>事業を行うために必要な謝金等。</w:t>
            </w:r>
          </w:p>
        </w:tc>
      </w:tr>
      <w:tr w:rsidR="002418E7" w:rsidRPr="001B5396" w14:paraId="4E903173" w14:textId="77777777" w:rsidTr="00443531">
        <w:trPr>
          <w:trHeight w:val="872"/>
        </w:trPr>
        <w:tc>
          <w:tcPr>
            <w:tcW w:w="2164" w:type="dxa"/>
            <w:tcBorders>
              <w:bottom w:val="single" w:sz="4" w:space="0" w:color="auto"/>
            </w:tcBorders>
            <w:shd w:val="clear" w:color="auto" w:fill="FFFFFF"/>
          </w:tcPr>
          <w:p w14:paraId="51AB9090"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備品費</w:t>
            </w:r>
          </w:p>
        </w:tc>
        <w:tc>
          <w:tcPr>
            <w:tcW w:w="6767" w:type="dxa"/>
            <w:tcBorders>
              <w:bottom w:val="single" w:sz="4" w:space="0" w:color="auto"/>
            </w:tcBorders>
            <w:shd w:val="clear" w:color="auto" w:fill="FFFFFF"/>
          </w:tcPr>
          <w:p w14:paraId="3DD5CFC3" w14:textId="77777777" w:rsidR="002418E7" w:rsidRPr="001B5396" w:rsidRDefault="002418E7" w:rsidP="001F5080">
            <w:pPr>
              <w:rPr>
                <w:rFonts w:ascii="ＭＳ ゴシック" w:eastAsia="ＭＳ ゴシック" w:hAnsi="ＭＳ ゴシック"/>
                <w:sz w:val="22"/>
              </w:rPr>
            </w:pPr>
            <w:r w:rsidRPr="001B5396">
              <w:rPr>
                <w:rFonts w:ascii="ＭＳ ゴシック" w:eastAsia="ＭＳ ゴシック" w:hAnsi="ＭＳ ゴシック" w:hint="eastAsia"/>
                <w:sz w:val="22"/>
              </w:rPr>
              <w:t>事業を行うために必要な物品（ただし、1年以上継続して使用できるもの）の購入、製造に必要な経費等。</w:t>
            </w:r>
          </w:p>
        </w:tc>
      </w:tr>
      <w:tr w:rsidR="002418E7" w:rsidRPr="001B5396" w14:paraId="315BF141" w14:textId="77777777" w:rsidTr="00443531">
        <w:trPr>
          <w:trHeight w:val="528"/>
        </w:trPr>
        <w:tc>
          <w:tcPr>
            <w:tcW w:w="2164" w:type="dxa"/>
            <w:tcBorders>
              <w:top w:val="single" w:sz="4" w:space="0" w:color="auto"/>
            </w:tcBorders>
            <w:shd w:val="clear" w:color="auto" w:fill="FFFFFF"/>
          </w:tcPr>
          <w:p w14:paraId="0CC5D8CE"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借料及び損料</w:t>
            </w:r>
          </w:p>
        </w:tc>
        <w:tc>
          <w:tcPr>
            <w:tcW w:w="6767" w:type="dxa"/>
            <w:tcBorders>
              <w:top w:val="single" w:sz="4" w:space="0" w:color="auto"/>
            </w:tcBorders>
            <w:shd w:val="clear" w:color="auto" w:fill="FFFFFF"/>
          </w:tcPr>
          <w:p w14:paraId="1D1B0A04" w14:textId="77777777" w:rsidR="002418E7" w:rsidRPr="001B5396" w:rsidRDefault="002418E7" w:rsidP="001F5080">
            <w:pPr>
              <w:rPr>
                <w:rFonts w:ascii="ＭＳ ゴシック" w:eastAsia="ＭＳ ゴシック" w:hAnsi="ＭＳ ゴシック"/>
                <w:sz w:val="22"/>
              </w:rPr>
            </w:pPr>
            <w:r w:rsidRPr="001B5396">
              <w:rPr>
                <w:rFonts w:ascii="ＭＳ ゴシック" w:eastAsia="ＭＳ ゴシック" w:hAnsi="ＭＳ ゴシック" w:hint="eastAsia"/>
                <w:sz w:val="22"/>
              </w:rPr>
              <w:t>事業を行うために必要な機械器具等のリース・レンタルに要する経費等。</w:t>
            </w:r>
          </w:p>
        </w:tc>
      </w:tr>
      <w:tr w:rsidR="002418E7" w:rsidRPr="001B5396" w14:paraId="1C0A8C89" w14:textId="77777777" w:rsidTr="00443531">
        <w:trPr>
          <w:trHeight w:val="860"/>
        </w:trPr>
        <w:tc>
          <w:tcPr>
            <w:tcW w:w="2164" w:type="dxa"/>
            <w:shd w:val="clear" w:color="auto" w:fill="FFFFFF"/>
          </w:tcPr>
          <w:p w14:paraId="2F430E20"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消耗品費</w:t>
            </w:r>
          </w:p>
        </w:tc>
        <w:tc>
          <w:tcPr>
            <w:tcW w:w="6767" w:type="dxa"/>
            <w:shd w:val="clear" w:color="auto" w:fill="FFFFFF"/>
          </w:tcPr>
          <w:p w14:paraId="3A81AE5A" w14:textId="77777777" w:rsidR="002418E7" w:rsidRPr="001B5396" w:rsidRDefault="002418E7" w:rsidP="001F5080">
            <w:pPr>
              <w:ind w:left="2"/>
              <w:rPr>
                <w:rFonts w:ascii="ＭＳ ゴシック" w:eastAsia="ＭＳ ゴシック" w:hAnsi="ＭＳ ゴシック"/>
                <w:sz w:val="22"/>
              </w:rPr>
            </w:pPr>
            <w:r w:rsidRPr="001B5396">
              <w:rPr>
                <w:rFonts w:ascii="ＭＳ ゴシック" w:eastAsia="ＭＳ ゴシック" w:hAnsi="ＭＳ ゴシック" w:hint="eastAsia"/>
                <w:sz w:val="22"/>
              </w:rPr>
              <w:t>事業を行うために必要な物品であって備品費に属さないもの（ただし、当該事業のみで使用されることが確認できるもの）の購入に要する経費。</w:t>
            </w:r>
          </w:p>
        </w:tc>
      </w:tr>
      <w:tr w:rsidR="002418E7" w:rsidRPr="001B5396" w14:paraId="61180246" w14:textId="77777777" w:rsidTr="00443531">
        <w:trPr>
          <w:trHeight w:val="860"/>
        </w:trPr>
        <w:tc>
          <w:tcPr>
            <w:tcW w:w="2164" w:type="dxa"/>
            <w:shd w:val="clear" w:color="auto" w:fill="FFFFFF"/>
          </w:tcPr>
          <w:p w14:paraId="5BBE3571"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通信運搬費</w:t>
            </w:r>
          </w:p>
        </w:tc>
        <w:tc>
          <w:tcPr>
            <w:tcW w:w="6767" w:type="dxa"/>
            <w:shd w:val="clear" w:color="auto" w:fill="FFFFFF"/>
          </w:tcPr>
          <w:p w14:paraId="2B150971" w14:textId="77777777" w:rsidR="002418E7" w:rsidRPr="001B5396" w:rsidRDefault="002418E7" w:rsidP="001F5080">
            <w:pPr>
              <w:ind w:left="2"/>
              <w:rPr>
                <w:rFonts w:ascii="ＭＳ ゴシック" w:eastAsia="ＭＳ ゴシック" w:hAnsi="ＭＳ ゴシック"/>
                <w:sz w:val="22"/>
              </w:rPr>
            </w:pPr>
            <w:r w:rsidRPr="001B5396">
              <w:rPr>
                <w:rFonts w:ascii="ＭＳ ゴシック" w:eastAsia="ＭＳ ゴシック" w:hAnsi="ＭＳ ゴシック" w:hint="eastAsia"/>
                <w:sz w:val="22"/>
              </w:rPr>
              <w:t>補助事業者等が現地活動を行う際に必要となる郵便料、運送代、通信・電話料代、インターネット回線接続・使用料等を想定。</w:t>
            </w:r>
          </w:p>
        </w:tc>
      </w:tr>
      <w:tr w:rsidR="002418E7" w:rsidRPr="001B5396" w14:paraId="2A3711C7" w14:textId="77777777" w:rsidTr="00443531">
        <w:trPr>
          <w:trHeight w:val="860"/>
        </w:trPr>
        <w:tc>
          <w:tcPr>
            <w:tcW w:w="2164" w:type="dxa"/>
            <w:shd w:val="clear" w:color="auto" w:fill="FFFFFF"/>
          </w:tcPr>
          <w:p w14:paraId="711C298B"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翻訳通訳費</w:t>
            </w:r>
          </w:p>
        </w:tc>
        <w:tc>
          <w:tcPr>
            <w:tcW w:w="6767" w:type="dxa"/>
            <w:shd w:val="clear" w:color="auto" w:fill="FFFFFF"/>
          </w:tcPr>
          <w:p w14:paraId="6072ABD6" w14:textId="0B86B894" w:rsidR="002418E7" w:rsidRPr="001B5396" w:rsidRDefault="002418E7" w:rsidP="001F5080">
            <w:pPr>
              <w:ind w:left="2"/>
              <w:rPr>
                <w:rFonts w:ascii="ＭＳ ゴシック" w:eastAsia="ＭＳ ゴシック" w:hAnsi="ＭＳ ゴシック"/>
                <w:sz w:val="22"/>
              </w:rPr>
            </w:pPr>
            <w:r w:rsidRPr="001B5396">
              <w:rPr>
                <w:rFonts w:ascii="ＭＳ ゴシック" w:eastAsia="ＭＳ ゴシック" w:hAnsi="ＭＳ ゴシック" w:hint="eastAsia"/>
                <w:sz w:val="22"/>
              </w:rPr>
              <w:t>補助事業者（または派遣員）</w:t>
            </w:r>
            <w:r w:rsidR="00372CC8">
              <w:rPr>
                <w:rFonts w:ascii="ＭＳ ゴシック" w:eastAsia="ＭＳ ゴシック" w:hAnsi="ＭＳ ゴシック" w:hint="eastAsia"/>
                <w:sz w:val="22"/>
              </w:rPr>
              <w:t>が事業を行うために</w:t>
            </w:r>
            <w:r w:rsidRPr="001B5396">
              <w:rPr>
                <w:rFonts w:ascii="ＭＳ ゴシック" w:eastAsia="ＭＳ ゴシック" w:hAnsi="ＭＳ ゴシック" w:hint="eastAsia"/>
                <w:sz w:val="22"/>
              </w:rPr>
              <w:t>必要</w:t>
            </w:r>
            <w:r w:rsidR="00372CC8">
              <w:rPr>
                <w:rFonts w:ascii="ＭＳ ゴシック" w:eastAsia="ＭＳ ゴシック" w:hAnsi="ＭＳ ゴシック" w:hint="eastAsia"/>
                <w:sz w:val="22"/>
              </w:rPr>
              <w:t>と考えられる</w:t>
            </w:r>
            <w:r w:rsidRPr="001B5396">
              <w:rPr>
                <w:rFonts w:ascii="ＭＳ ゴシック" w:eastAsia="ＭＳ ゴシック" w:hAnsi="ＭＳ ゴシック" w:hint="eastAsia"/>
                <w:sz w:val="22"/>
              </w:rPr>
              <w:t>翻訳費、通訳費。</w:t>
            </w:r>
          </w:p>
        </w:tc>
      </w:tr>
      <w:tr w:rsidR="002418E7" w:rsidRPr="001B5396" w14:paraId="1AF1EBFA" w14:textId="77777777" w:rsidTr="00443531">
        <w:trPr>
          <w:trHeight w:val="603"/>
        </w:trPr>
        <w:tc>
          <w:tcPr>
            <w:tcW w:w="2164" w:type="dxa"/>
            <w:shd w:val="clear" w:color="auto" w:fill="FFFFFF"/>
          </w:tcPr>
          <w:p w14:paraId="1DB1BB63"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印刷製本費</w:t>
            </w:r>
          </w:p>
        </w:tc>
        <w:tc>
          <w:tcPr>
            <w:tcW w:w="6767" w:type="dxa"/>
            <w:shd w:val="clear" w:color="auto" w:fill="FFFFFF"/>
          </w:tcPr>
          <w:p w14:paraId="466E925E" w14:textId="77777777" w:rsidR="002418E7" w:rsidRPr="001B5396" w:rsidRDefault="002418E7" w:rsidP="001F5080">
            <w:pPr>
              <w:rPr>
                <w:rFonts w:ascii="ＭＳ ゴシック" w:eastAsia="ＭＳ ゴシック" w:hAnsi="ＭＳ ゴシック"/>
                <w:sz w:val="22"/>
              </w:rPr>
            </w:pPr>
            <w:r w:rsidRPr="001B5396">
              <w:rPr>
                <w:rFonts w:ascii="ＭＳ ゴシック" w:eastAsia="ＭＳ ゴシック" w:hAnsi="ＭＳ ゴシック" w:hint="eastAsia"/>
                <w:sz w:val="22"/>
              </w:rPr>
              <w:t>事業で使用する教材等を作成する経費等。</w:t>
            </w:r>
          </w:p>
        </w:tc>
      </w:tr>
      <w:tr w:rsidR="002418E7" w:rsidRPr="001B5396" w14:paraId="66FD2F9F" w14:textId="77777777" w:rsidTr="00443531">
        <w:trPr>
          <w:trHeight w:val="555"/>
        </w:trPr>
        <w:tc>
          <w:tcPr>
            <w:tcW w:w="2164" w:type="dxa"/>
            <w:shd w:val="clear" w:color="auto" w:fill="FFFFFF"/>
          </w:tcPr>
          <w:p w14:paraId="4DF6A8C4"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資料購入費</w:t>
            </w:r>
          </w:p>
        </w:tc>
        <w:tc>
          <w:tcPr>
            <w:tcW w:w="6767" w:type="dxa"/>
            <w:shd w:val="clear" w:color="auto" w:fill="FFFFFF"/>
          </w:tcPr>
          <w:p w14:paraId="0AB543F8" w14:textId="77777777" w:rsidR="002418E7" w:rsidRPr="001B5396" w:rsidRDefault="002418E7" w:rsidP="001F5080">
            <w:pPr>
              <w:rPr>
                <w:rFonts w:ascii="ＭＳ ゴシック" w:eastAsia="ＭＳ ゴシック" w:hAnsi="ＭＳ ゴシック"/>
                <w:sz w:val="22"/>
              </w:rPr>
            </w:pPr>
            <w:r w:rsidRPr="001B5396">
              <w:rPr>
                <w:rFonts w:ascii="ＭＳ ゴシック" w:eastAsia="ＭＳ ゴシック" w:hAnsi="ＭＳ ゴシック" w:hint="eastAsia"/>
                <w:sz w:val="22"/>
              </w:rPr>
              <w:t>事業の実施に直接必要とする資料・情報の購入に要する経費。</w:t>
            </w:r>
          </w:p>
        </w:tc>
      </w:tr>
      <w:tr w:rsidR="002418E7" w:rsidRPr="001B5396" w14:paraId="7CDAA511" w14:textId="77777777" w:rsidTr="00443531">
        <w:trPr>
          <w:trHeight w:val="738"/>
        </w:trPr>
        <w:tc>
          <w:tcPr>
            <w:tcW w:w="2164" w:type="dxa"/>
            <w:shd w:val="clear" w:color="auto" w:fill="FFFFFF"/>
          </w:tcPr>
          <w:p w14:paraId="1A18DF40"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補助要員費</w:t>
            </w:r>
          </w:p>
        </w:tc>
        <w:tc>
          <w:tcPr>
            <w:tcW w:w="6767" w:type="dxa"/>
            <w:shd w:val="clear" w:color="auto" w:fill="FFFFFF"/>
          </w:tcPr>
          <w:p w14:paraId="473950B9" w14:textId="77777777" w:rsidR="002418E7" w:rsidRPr="001B5396" w:rsidRDefault="002418E7" w:rsidP="001F5080">
            <w:pPr>
              <w:rPr>
                <w:rFonts w:ascii="ＭＳ ゴシック" w:eastAsia="ＭＳ ゴシック" w:hAnsi="ＭＳ ゴシック"/>
                <w:sz w:val="22"/>
              </w:rPr>
            </w:pPr>
            <w:r w:rsidRPr="001B5396">
              <w:rPr>
                <w:rFonts w:ascii="ＭＳ ゴシック" w:eastAsia="ＭＳ ゴシック" w:hAnsi="ＭＳ ゴシック" w:hint="eastAsia"/>
                <w:sz w:val="22"/>
              </w:rPr>
              <w:t>事業を実施するために必要な補助員（アルバイト、派遣契約によるもの等）に係る経費</w:t>
            </w:r>
          </w:p>
        </w:tc>
      </w:tr>
      <w:tr w:rsidR="002418E7" w:rsidRPr="001B5396" w14:paraId="61C72041" w14:textId="77777777" w:rsidTr="00443531">
        <w:trPr>
          <w:trHeight w:val="738"/>
        </w:trPr>
        <w:tc>
          <w:tcPr>
            <w:tcW w:w="2164" w:type="dxa"/>
            <w:shd w:val="clear" w:color="auto" w:fill="FFFFFF"/>
          </w:tcPr>
          <w:p w14:paraId="6AFB718A"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保守料</w:t>
            </w:r>
          </w:p>
        </w:tc>
        <w:tc>
          <w:tcPr>
            <w:tcW w:w="6767" w:type="dxa"/>
            <w:shd w:val="clear" w:color="auto" w:fill="FFFFFF"/>
          </w:tcPr>
          <w:p w14:paraId="4B3F986B" w14:textId="77777777" w:rsidR="002418E7" w:rsidRPr="001B5396" w:rsidRDefault="002418E7" w:rsidP="001F5080">
            <w:pPr>
              <w:rPr>
                <w:rFonts w:ascii="ＭＳ ゴシック" w:eastAsia="ＭＳ ゴシック" w:hAnsi="ＭＳ ゴシック"/>
                <w:sz w:val="22"/>
              </w:rPr>
            </w:pPr>
            <w:r w:rsidRPr="001B5396">
              <w:rPr>
                <w:rFonts w:ascii="ＭＳ ゴシック" w:eastAsia="ＭＳ ゴシック" w:hAnsi="ＭＳ ゴシック" w:hint="eastAsia"/>
                <w:sz w:val="22"/>
              </w:rPr>
              <w:t>施設及び機械装置等の保守（機能の維持管理等）を必要とする場合に係る経費。</w:t>
            </w:r>
          </w:p>
        </w:tc>
      </w:tr>
      <w:tr w:rsidR="002418E7" w:rsidRPr="001B5396" w14:paraId="4C002029" w14:textId="77777777" w:rsidTr="00443531">
        <w:trPr>
          <w:trHeight w:val="738"/>
        </w:trPr>
        <w:tc>
          <w:tcPr>
            <w:tcW w:w="2164" w:type="dxa"/>
            <w:shd w:val="clear" w:color="auto" w:fill="FFFFFF"/>
          </w:tcPr>
          <w:p w14:paraId="2F2D4038"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国内拠点運営経費</w:t>
            </w:r>
          </w:p>
        </w:tc>
        <w:tc>
          <w:tcPr>
            <w:tcW w:w="6767" w:type="dxa"/>
            <w:shd w:val="clear" w:color="auto" w:fill="FFFFFF"/>
          </w:tcPr>
          <w:p w14:paraId="76057FAE" w14:textId="77777777" w:rsidR="002418E7" w:rsidRPr="001B5396" w:rsidRDefault="002418E7" w:rsidP="001F5080">
            <w:pPr>
              <w:rPr>
                <w:rFonts w:ascii="ＭＳ ゴシック" w:eastAsia="ＭＳ ゴシック" w:hAnsi="ＭＳ ゴシック"/>
                <w:sz w:val="22"/>
              </w:rPr>
            </w:pPr>
            <w:r w:rsidRPr="001B5396">
              <w:rPr>
                <w:rFonts w:ascii="ＭＳ ゴシック" w:eastAsia="ＭＳ ゴシック" w:hAnsi="ＭＳ ゴシック" w:hint="eastAsia"/>
                <w:sz w:val="22"/>
              </w:rPr>
              <w:t>事業環境整備事業の遂行に必要な国内拠点であって、その維持管理に係る経費（事業期間内に発生するものに限る。）。</w:t>
            </w:r>
          </w:p>
        </w:tc>
      </w:tr>
      <w:tr w:rsidR="002418E7" w:rsidRPr="001B5396" w14:paraId="5712E33B" w14:textId="77777777" w:rsidTr="00443531">
        <w:trPr>
          <w:trHeight w:val="738"/>
        </w:trPr>
        <w:tc>
          <w:tcPr>
            <w:tcW w:w="2164" w:type="dxa"/>
            <w:shd w:val="clear" w:color="auto" w:fill="FFFFFF"/>
          </w:tcPr>
          <w:p w14:paraId="3BDE98BD"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海外拠点運営経費</w:t>
            </w:r>
          </w:p>
        </w:tc>
        <w:tc>
          <w:tcPr>
            <w:tcW w:w="6767" w:type="dxa"/>
            <w:shd w:val="clear" w:color="auto" w:fill="FFFFFF"/>
          </w:tcPr>
          <w:p w14:paraId="65966E50" w14:textId="77777777" w:rsidR="002418E7" w:rsidRPr="001B5396" w:rsidRDefault="002418E7" w:rsidP="001F5080">
            <w:pPr>
              <w:rPr>
                <w:rFonts w:ascii="ＭＳ ゴシック" w:eastAsia="ＭＳ ゴシック" w:hAnsi="ＭＳ ゴシック"/>
                <w:sz w:val="22"/>
              </w:rPr>
            </w:pPr>
            <w:r w:rsidRPr="001B5396">
              <w:rPr>
                <w:rFonts w:ascii="ＭＳ ゴシック" w:eastAsia="ＭＳ ゴシック" w:hAnsi="ＭＳ ゴシック" w:hint="eastAsia"/>
                <w:sz w:val="22"/>
              </w:rPr>
              <w:t>事業環境整備事業の遂行に必要な海外拠点であって、その維持管理に係る経費（事業期間内に発生するものに限る。）。</w:t>
            </w:r>
          </w:p>
        </w:tc>
      </w:tr>
      <w:tr w:rsidR="002418E7" w:rsidRPr="001B5396" w14:paraId="414F68D5" w14:textId="77777777" w:rsidTr="00443531">
        <w:trPr>
          <w:trHeight w:val="340"/>
        </w:trPr>
        <w:tc>
          <w:tcPr>
            <w:tcW w:w="2164" w:type="dxa"/>
            <w:tcBorders>
              <w:bottom w:val="single" w:sz="4" w:space="0" w:color="auto"/>
            </w:tcBorders>
            <w:shd w:val="clear" w:color="auto" w:fill="FFFFFF"/>
          </w:tcPr>
          <w:p w14:paraId="0AA4250E"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その他補助事業を行う上で特に必要と認められる経費</w:t>
            </w:r>
          </w:p>
        </w:tc>
        <w:tc>
          <w:tcPr>
            <w:tcW w:w="6767" w:type="dxa"/>
            <w:tcBorders>
              <w:bottom w:val="single" w:sz="4" w:space="0" w:color="auto"/>
            </w:tcBorders>
            <w:shd w:val="clear" w:color="auto" w:fill="FFFFFF"/>
          </w:tcPr>
          <w:p w14:paraId="562E3CA9" w14:textId="77777777" w:rsidR="002418E7" w:rsidRPr="001B5396" w:rsidRDefault="002418E7" w:rsidP="001F5080">
            <w:pPr>
              <w:rPr>
                <w:rFonts w:ascii="ＭＳ ゴシック" w:eastAsia="ＭＳ ゴシック" w:hAnsi="ＭＳ ゴシック"/>
                <w:sz w:val="22"/>
              </w:rPr>
            </w:pPr>
            <w:r w:rsidRPr="001B5396">
              <w:rPr>
                <w:rFonts w:ascii="ＭＳ ゴシック" w:eastAsia="ＭＳ ゴシック" w:hAnsi="ＭＳ ゴシック" w:hint="eastAsia"/>
                <w:sz w:val="22"/>
              </w:rPr>
              <w:t>事業を行うために必要な経費であって、他のいずれの区分にも属さないもの。原則として、当該事業のために使用されることが特定・確認できるもの。</w:t>
            </w:r>
          </w:p>
          <w:p w14:paraId="46DA1089" w14:textId="77777777" w:rsidR="002418E7" w:rsidRPr="001B5396" w:rsidRDefault="002418E7" w:rsidP="001F5080">
            <w:pPr>
              <w:rPr>
                <w:rFonts w:ascii="ＭＳ ゴシック" w:eastAsia="ＭＳ ゴシック" w:hAnsi="ＭＳ ゴシック"/>
                <w:sz w:val="22"/>
              </w:rPr>
            </w:pPr>
            <w:r w:rsidRPr="001B5396">
              <w:rPr>
                <w:rFonts w:ascii="ＭＳ ゴシック" w:eastAsia="ＭＳ ゴシック" w:hAnsi="ＭＳ ゴシック" w:hint="eastAsia"/>
                <w:sz w:val="22"/>
              </w:rPr>
              <w:t>例）</w:t>
            </w:r>
          </w:p>
          <w:p w14:paraId="36B93C40" w14:textId="77777777" w:rsidR="002418E7" w:rsidRPr="001B5396" w:rsidRDefault="002418E7" w:rsidP="001F5080">
            <w:pPr>
              <w:ind w:left="185" w:hangingChars="84" w:hanging="185"/>
              <w:rPr>
                <w:rFonts w:ascii="ＭＳ ゴシック" w:eastAsia="ＭＳ ゴシック" w:hAnsi="ＭＳ ゴシック"/>
                <w:sz w:val="22"/>
              </w:rPr>
            </w:pPr>
            <w:r w:rsidRPr="001B5396">
              <w:rPr>
                <w:rFonts w:ascii="ＭＳ ゴシック" w:eastAsia="ＭＳ ゴシック" w:hAnsi="ＭＳ ゴシック" w:hint="eastAsia"/>
                <w:sz w:val="22"/>
              </w:rPr>
              <w:t>-光熱水料（電気、水道、ガス。例えば、大規模な研究施設等について、専用のメータの検針により当該事業に使用した料金が算出できる場合）</w:t>
            </w:r>
          </w:p>
          <w:p w14:paraId="7B492CFA" w14:textId="77777777" w:rsidR="002418E7" w:rsidRPr="001B5396" w:rsidRDefault="002418E7" w:rsidP="001F5080">
            <w:pPr>
              <w:rPr>
                <w:rFonts w:ascii="ＭＳ ゴシック" w:eastAsia="ＭＳ ゴシック" w:hAnsi="ＭＳ ゴシック"/>
                <w:sz w:val="22"/>
                <w:lang w:eastAsia="zh-CN"/>
              </w:rPr>
            </w:pPr>
            <w:r w:rsidRPr="001B5396">
              <w:rPr>
                <w:rFonts w:ascii="ＭＳ ゴシック" w:eastAsia="ＭＳ ゴシック" w:hAnsi="ＭＳ ゴシック" w:hint="eastAsia"/>
                <w:sz w:val="22"/>
                <w:lang w:eastAsia="zh-CN"/>
              </w:rPr>
              <w:t>-各種手数料、法定検査、検定料、特許出願関連費用等</w:t>
            </w:r>
          </w:p>
        </w:tc>
      </w:tr>
      <w:tr w:rsidR="002418E7" w:rsidRPr="001B5396" w14:paraId="1F35E954" w14:textId="77777777" w:rsidTr="001F5080">
        <w:trPr>
          <w:trHeight w:val="360"/>
        </w:trPr>
        <w:tc>
          <w:tcPr>
            <w:tcW w:w="8931" w:type="dxa"/>
            <w:gridSpan w:val="2"/>
            <w:shd w:val="clear" w:color="auto" w:fill="FFFFFF"/>
          </w:tcPr>
          <w:p w14:paraId="1E759084" w14:textId="77777777" w:rsidR="002418E7" w:rsidRPr="001B5396" w:rsidRDefault="002418E7" w:rsidP="001F5080">
            <w:pPr>
              <w:rPr>
                <w:rFonts w:ascii="ＭＳ ゴシック" w:eastAsia="ＭＳ ゴシック" w:hAnsi="ＭＳ ゴシック"/>
                <w:b/>
                <w:bCs/>
                <w:sz w:val="22"/>
              </w:rPr>
            </w:pPr>
            <w:r w:rsidRPr="001B5396">
              <w:rPr>
                <w:rFonts w:ascii="ＭＳ ゴシック" w:eastAsia="ＭＳ ゴシック" w:hAnsi="ＭＳ ゴシック" w:hint="eastAsia"/>
                <w:b/>
                <w:bCs/>
                <w:sz w:val="22"/>
              </w:rPr>
              <w:t>Ⅲ．委託費・外注費</w:t>
            </w:r>
          </w:p>
        </w:tc>
      </w:tr>
      <w:tr w:rsidR="002418E7" w:rsidRPr="001B5396" w14:paraId="70C325A6" w14:textId="77777777" w:rsidTr="00443531">
        <w:trPr>
          <w:trHeight w:val="360"/>
        </w:trPr>
        <w:tc>
          <w:tcPr>
            <w:tcW w:w="2164" w:type="dxa"/>
            <w:shd w:val="clear" w:color="auto" w:fill="FFFFFF"/>
          </w:tcPr>
          <w:p w14:paraId="7244F907"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委託費</w:t>
            </w:r>
          </w:p>
        </w:tc>
        <w:tc>
          <w:tcPr>
            <w:tcW w:w="6767" w:type="dxa"/>
            <w:shd w:val="clear" w:color="auto" w:fill="FFFFFF"/>
          </w:tcPr>
          <w:p w14:paraId="5B12869D" w14:textId="77777777" w:rsidR="002418E7" w:rsidRPr="001B5396" w:rsidRDefault="002418E7" w:rsidP="001F5080">
            <w:pPr>
              <w:rPr>
                <w:rFonts w:ascii="ＭＳ ゴシック" w:eastAsia="ＭＳ ゴシック" w:hAnsi="ＭＳ ゴシック"/>
                <w:sz w:val="22"/>
              </w:rPr>
            </w:pPr>
            <w:r w:rsidRPr="001B5396">
              <w:rPr>
                <w:rFonts w:ascii="ＭＳ ゴシック" w:eastAsia="ＭＳ ゴシック" w:hAnsi="ＭＳ ゴシック" w:hint="eastAsia"/>
                <w:sz w:val="22"/>
              </w:rPr>
              <w:t>補助事業者が直接実施することができないもの又は適当でないものについて、他の事業者に行わせるために必要な経費（委任契約）</w:t>
            </w:r>
          </w:p>
        </w:tc>
      </w:tr>
      <w:tr w:rsidR="002418E7" w:rsidRPr="001B5396" w14:paraId="1AE0835C" w14:textId="77777777" w:rsidTr="00443531">
        <w:trPr>
          <w:trHeight w:val="360"/>
        </w:trPr>
        <w:tc>
          <w:tcPr>
            <w:tcW w:w="2164" w:type="dxa"/>
            <w:tcBorders>
              <w:bottom w:val="single" w:sz="4" w:space="0" w:color="auto"/>
            </w:tcBorders>
            <w:shd w:val="clear" w:color="auto" w:fill="FFFFFF"/>
          </w:tcPr>
          <w:p w14:paraId="098851BC"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外注費</w:t>
            </w:r>
          </w:p>
        </w:tc>
        <w:tc>
          <w:tcPr>
            <w:tcW w:w="6767" w:type="dxa"/>
            <w:tcBorders>
              <w:bottom w:val="single" w:sz="4" w:space="0" w:color="auto"/>
            </w:tcBorders>
            <w:shd w:val="clear" w:color="auto" w:fill="FFFFFF"/>
          </w:tcPr>
          <w:p w14:paraId="4DB459A9" w14:textId="77777777" w:rsidR="002418E7" w:rsidRPr="001B5396" w:rsidRDefault="002418E7" w:rsidP="001F5080">
            <w:pPr>
              <w:rPr>
                <w:rFonts w:ascii="ＭＳ ゴシック" w:eastAsia="ＭＳ ゴシック" w:hAnsi="ＭＳ ゴシック"/>
                <w:sz w:val="22"/>
              </w:rPr>
            </w:pPr>
            <w:r w:rsidRPr="001B5396">
              <w:rPr>
                <w:rFonts w:ascii="ＭＳ ゴシック" w:eastAsia="ＭＳ ゴシック" w:hAnsi="ＭＳ ゴシック" w:hint="eastAsia"/>
                <w:sz w:val="22"/>
              </w:rPr>
              <w:t>補助事業者が直接実施することができないもの又は適当でないものについて、他の事業者に外注するために必要な経費（請負契約）</w:t>
            </w:r>
          </w:p>
        </w:tc>
      </w:tr>
    </w:tbl>
    <w:p w14:paraId="3A1CCA4A" w14:textId="77777777" w:rsidR="006A46FA" w:rsidRDefault="006A46FA">
      <w:pPr>
        <w:rPr>
          <w:rFonts w:ascii="ＭＳ ゴシック" w:eastAsia="ＭＳ ゴシック" w:hAnsi="ＭＳ ゴシック"/>
          <w:bCs/>
          <w:sz w:val="22"/>
        </w:rPr>
      </w:pPr>
    </w:p>
    <w:p w14:paraId="7D894ADA"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７－２．</w:t>
      </w:r>
      <w:r w:rsidR="00B35DC0">
        <w:rPr>
          <w:rFonts w:ascii="ＭＳ ゴシック" w:eastAsia="ＭＳ ゴシック" w:hAnsi="ＭＳ ゴシック" w:hint="eastAsia"/>
          <w:bCs/>
          <w:sz w:val="22"/>
        </w:rPr>
        <w:t>直接経費として計上できない経費</w:t>
      </w:r>
    </w:p>
    <w:p w14:paraId="17098276" w14:textId="3D0F6EB9" w:rsidR="00B35DC0" w:rsidRPr="00495E50" w:rsidRDefault="00B35DC0" w:rsidP="007B3E7C">
      <w:pPr>
        <w:ind w:leftChars="1" w:left="284" w:hangingChars="128" w:hanging="282"/>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C00A94">
        <w:rPr>
          <w:rFonts w:ascii="ＭＳ ゴシック" w:eastAsia="ＭＳ ゴシック" w:hAnsi="ＭＳ ゴシック" w:hint="eastAsia"/>
          <w:bCs/>
          <w:sz w:val="22"/>
        </w:rPr>
        <w:t>・建物等施設に関する経費</w:t>
      </w:r>
      <w:r w:rsidR="00495E50">
        <w:rPr>
          <w:rFonts w:ascii="ＭＳ ゴシック" w:eastAsia="ＭＳ ゴシック" w:hAnsi="ＭＳ ゴシック"/>
          <w:bCs/>
          <w:sz w:val="22"/>
        </w:rPr>
        <w:br/>
      </w:r>
      <w:r w:rsidR="00495E50" w:rsidRPr="00495E50">
        <w:rPr>
          <w:rFonts w:ascii="ＭＳ ゴシック" w:eastAsia="ＭＳ ゴシック" w:hAnsi="ＭＳ ゴシック" w:hint="eastAsia"/>
          <w:bCs/>
          <w:sz w:val="22"/>
        </w:rPr>
        <w:t>※土地・建物に関する経費は直接経費として計上できませんが、補助事業の遂行にあたって必要不可欠となる大型の設備等に関しては、補助事業以外に使用しないことが確認できる場合に限り、直接経費として計上できる場合がありますので、担当者に御相談ください</w:t>
      </w:r>
      <w:r w:rsidR="00495E50">
        <w:rPr>
          <w:rFonts w:ascii="ＭＳ ゴシック" w:eastAsia="ＭＳ ゴシック" w:hAnsi="ＭＳ ゴシック" w:hint="eastAsia"/>
          <w:bCs/>
          <w:sz w:val="22"/>
        </w:rPr>
        <w:t>。</w:t>
      </w:r>
    </w:p>
    <w:p w14:paraId="62DEA6AE" w14:textId="77777777" w:rsidR="00B35DC0" w:rsidRDefault="00B35DC0">
      <w:pPr>
        <w:ind w:left="44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・事業内容に照らして当然備えているべき機器・備品等（机、椅子、書棚等の什器類、事務機器等）</w:t>
      </w:r>
    </w:p>
    <w:p w14:paraId="178C5DE4" w14:textId="3F82F892" w:rsidR="004250FF" w:rsidRDefault="00B35DC0" w:rsidP="004250FF">
      <w:pPr>
        <w:ind w:left="425" w:hangingChars="193" w:hanging="425"/>
        <w:rPr>
          <w:rFonts w:ascii="ＭＳ ゴシック" w:eastAsia="ＭＳ ゴシック" w:hAnsi="ＭＳ ゴシック"/>
          <w:bCs/>
          <w:sz w:val="22"/>
        </w:rPr>
      </w:pPr>
      <w:r>
        <w:rPr>
          <w:rFonts w:ascii="ＭＳ ゴシック" w:eastAsia="ＭＳ ゴシック" w:hAnsi="ＭＳ ゴシック" w:hint="eastAsia"/>
          <w:bCs/>
          <w:sz w:val="22"/>
        </w:rPr>
        <w:t xml:space="preserve">　・事業実施中に発生した事故・災害の処理のための経費</w:t>
      </w:r>
      <w:r w:rsidR="00495E50">
        <w:rPr>
          <w:rFonts w:ascii="ＭＳ ゴシック" w:eastAsia="ＭＳ ゴシック" w:hAnsi="ＭＳ ゴシック"/>
          <w:bCs/>
          <w:sz w:val="22"/>
        </w:rPr>
        <w:br/>
      </w:r>
      <w:r w:rsidR="00495E50">
        <w:rPr>
          <w:rFonts w:ascii="ＭＳ ゴシック" w:eastAsia="ＭＳ ゴシック" w:hAnsi="ＭＳ ゴシック" w:hint="eastAsia"/>
          <w:bCs/>
          <w:sz w:val="22"/>
        </w:rPr>
        <w:t>※</w:t>
      </w:r>
      <w:r>
        <w:rPr>
          <w:rFonts w:ascii="ＭＳ ゴシック" w:eastAsia="ＭＳ ゴシック" w:hAnsi="ＭＳ ゴシック" w:hint="eastAsia"/>
          <w:bCs/>
          <w:sz w:val="22"/>
        </w:rPr>
        <w:t>ただし、補助事業者に帰責性のない事由に基づき生じたキャンセル料等は直接経費として計上できる場合がありますので、担当者に御相談ください。</w:t>
      </w:r>
    </w:p>
    <w:p w14:paraId="4D54E8E7" w14:textId="518DC0D5" w:rsidR="00DE2A81" w:rsidRPr="00150B68" w:rsidRDefault="004250FF" w:rsidP="004250FF">
      <w:pPr>
        <w:ind w:left="425" w:hangingChars="193" w:hanging="425"/>
        <w:rPr>
          <w:rFonts w:ascii="ＭＳ ゴシック" w:eastAsia="ＭＳ ゴシック" w:hAnsi="ＭＳ ゴシック"/>
          <w:sz w:val="22"/>
        </w:rPr>
      </w:pPr>
      <w:r>
        <w:rPr>
          <w:rFonts w:ascii="ＭＳ ゴシック" w:eastAsia="ＭＳ ゴシック" w:hAnsi="ＭＳ ゴシック" w:hint="eastAsia"/>
          <w:bCs/>
          <w:sz w:val="22"/>
        </w:rPr>
        <w:t xml:space="preserve">　</w:t>
      </w:r>
      <w:r w:rsidRPr="00150B68">
        <w:rPr>
          <w:rFonts w:ascii="ＭＳ ゴシック" w:eastAsia="ＭＳ ゴシック" w:hAnsi="ＭＳ ゴシック" w:hint="eastAsia"/>
          <w:bCs/>
          <w:sz w:val="22"/>
        </w:rPr>
        <w:t>・交付決定前に発生した経費</w:t>
      </w:r>
    </w:p>
    <w:p w14:paraId="142ABE67" w14:textId="1E86BFA0" w:rsidR="00495E50" w:rsidRDefault="00DE2A81" w:rsidP="00495E50">
      <w:pPr>
        <w:ind w:leftChars="202" w:left="424" w:firstLine="1"/>
        <w:rPr>
          <w:rFonts w:ascii="ＭＳ ゴシック" w:eastAsia="ＭＳ ゴシック" w:hAnsi="ＭＳ ゴシック"/>
          <w:sz w:val="22"/>
        </w:rPr>
      </w:pPr>
      <w:r w:rsidRPr="00150B68">
        <w:rPr>
          <w:rFonts w:ascii="ＭＳ ゴシック" w:eastAsia="ＭＳ ゴシック" w:hAnsi="ＭＳ ゴシック" w:hint="eastAsia"/>
          <w:sz w:val="22"/>
        </w:rPr>
        <w:t>※</w:t>
      </w:r>
      <w:bookmarkStart w:id="5" w:name="_Hlk198901613"/>
      <w:r w:rsidR="00056151" w:rsidRPr="00150B68">
        <w:rPr>
          <w:rFonts w:ascii="ＭＳ ゴシック" w:eastAsia="ＭＳ ゴシック" w:hAnsi="ＭＳ ゴシック" w:hint="eastAsia"/>
          <w:sz w:val="22"/>
        </w:rPr>
        <w:t>継続的に利用されることに相当な事由がある場合、及び前年度から連続的に補助事業を実施している場合等においては、事前に</w:t>
      </w:r>
      <w:r w:rsidR="00495E50">
        <w:rPr>
          <w:rFonts w:ascii="ＭＳ ゴシック" w:eastAsia="ＭＳ ゴシック" w:hAnsi="ＭＳ ゴシック" w:hint="eastAsia"/>
          <w:sz w:val="22"/>
        </w:rPr>
        <w:t>担当者に</w:t>
      </w:r>
      <w:r w:rsidR="00056151" w:rsidRPr="00150B68">
        <w:rPr>
          <w:rFonts w:ascii="ＭＳ ゴシック" w:eastAsia="ＭＳ ゴシック" w:hAnsi="ＭＳ ゴシック" w:hint="eastAsia"/>
          <w:sz w:val="22"/>
        </w:rPr>
        <w:t>ご相談ください</w:t>
      </w:r>
      <w:bookmarkEnd w:id="5"/>
      <w:r w:rsidR="00056151" w:rsidRPr="00150B68">
        <w:rPr>
          <w:rFonts w:ascii="ＭＳ ゴシック" w:eastAsia="ＭＳ ゴシック" w:hAnsi="ＭＳ ゴシック" w:hint="eastAsia"/>
          <w:sz w:val="22"/>
        </w:rPr>
        <w:t>。</w:t>
      </w:r>
    </w:p>
    <w:p w14:paraId="60708F23" w14:textId="03B962AA" w:rsidR="00DE2A81" w:rsidRPr="00150B68" w:rsidRDefault="00495E50" w:rsidP="007B3E7C">
      <w:pPr>
        <w:rPr>
          <w:rFonts w:ascii="ＭＳ ゴシック" w:eastAsia="ＭＳ ゴシック" w:hAnsi="ＭＳ ゴシック"/>
          <w:sz w:val="22"/>
        </w:rPr>
      </w:pPr>
      <w:r>
        <w:rPr>
          <w:rFonts w:ascii="ＭＳ ゴシック" w:eastAsia="ＭＳ ゴシック" w:hAnsi="ＭＳ ゴシック" w:hint="eastAsia"/>
          <w:sz w:val="22"/>
        </w:rPr>
        <w:t xml:space="preserve">　・公租公課</w:t>
      </w:r>
    </w:p>
    <w:p w14:paraId="1FA75AE2" w14:textId="77777777" w:rsidR="00B35DC0" w:rsidRDefault="00B35DC0">
      <w:pPr>
        <w:rPr>
          <w:rFonts w:ascii="ＭＳ ゴシック" w:eastAsia="ＭＳ ゴシック" w:hAnsi="ＭＳ ゴシック"/>
          <w:bCs/>
          <w:sz w:val="22"/>
        </w:rPr>
      </w:pPr>
      <w:r w:rsidRPr="00150B68">
        <w:rPr>
          <w:rFonts w:ascii="ＭＳ ゴシック" w:eastAsia="ＭＳ ゴシック" w:hAnsi="ＭＳ ゴシック" w:hint="eastAsia"/>
          <w:bCs/>
          <w:sz w:val="22"/>
        </w:rPr>
        <w:t xml:space="preserve">　・その他事業に関係ない経費</w:t>
      </w:r>
    </w:p>
    <w:p w14:paraId="7256454C" w14:textId="77777777" w:rsidR="00B35DC0" w:rsidRDefault="00B35DC0">
      <w:pPr>
        <w:rPr>
          <w:rFonts w:ascii="ＭＳ ゴシック" w:eastAsia="ＭＳ ゴシック" w:hAnsi="ＭＳ ゴシック"/>
          <w:bCs/>
          <w:sz w:val="22"/>
        </w:rPr>
      </w:pPr>
    </w:p>
    <w:p w14:paraId="72AD7376"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７－３．</w:t>
      </w:r>
      <w:r w:rsidR="00B35DC0">
        <w:rPr>
          <w:rFonts w:ascii="ＭＳ ゴシック" w:eastAsia="ＭＳ ゴシック" w:hAnsi="ＭＳ ゴシック" w:hint="eastAsia"/>
          <w:bCs/>
          <w:sz w:val="22"/>
        </w:rPr>
        <w:t>補助対象経費からの消費税額の除外</w:t>
      </w:r>
    </w:p>
    <w:p w14:paraId="033363A4"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補助金額に消費税及び地方消費税額（以下、消費税等という。）が含まれている場合、交付要綱に基づき、消費税額及び地方消費税額の確定に伴う報告書を求めることになります。</w:t>
      </w:r>
    </w:p>
    <w:p w14:paraId="65824219"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これは、補助事業者が消費税等の確定申告時に、仕入控除とした消費税等額のうち補助金充当額について報告をさせ返還を命じることにより、補助事業者に仕入控除とした消費税等額のうち補助金充当額が滞留することを防止するため規定されています。</w:t>
      </w:r>
    </w:p>
    <w:p w14:paraId="512EA9C7"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しかしながら、上記の報告書は、補助金精算後に</w:t>
      </w:r>
      <w:r w:rsidR="000E5C4D" w:rsidRPr="0048301A">
        <w:rPr>
          <w:rFonts w:ascii="ＭＳ ゴシック" w:eastAsia="ＭＳ ゴシック" w:hAnsi="ＭＳ ゴシック" w:hint="eastAsia"/>
          <w:bCs/>
          <w:sz w:val="22"/>
        </w:rPr>
        <w:t>行</w:t>
      </w:r>
      <w:r>
        <w:rPr>
          <w:rFonts w:ascii="ＭＳ ゴシック" w:eastAsia="ＭＳ ゴシック" w:hAnsi="ＭＳ ゴシック" w:hint="eastAsia"/>
          <w:bCs/>
          <w:sz w:val="22"/>
        </w:rPr>
        <w:t>った確定申告に基づく報告となり、失念等による報告漏れが散見されることや、補助事業者における煩雑な事務手続回避の観点から、以下のとおり取り扱うものとします。</w:t>
      </w:r>
    </w:p>
    <w:p w14:paraId="063408F8"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u w:val="wave"/>
        </w:rPr>
        <w:t>交付申請書の補助金申請額算定段階において、消費税等は補助対象経費から除外して補助金額を算定し、交付申請書を提出してください。</w:t>
      </w:r>
    </w:p>
    <w:p w14:paraId="1548C51F" w14:textId="77777777" w:rsidR="00E83D80" w:rsidRPr="00B831B5" w:rsidRDefault="00B35DC0" w:rsidP="00E83D8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ただし、以下に掲げる補助事業者にあっては、補助事業の遂行に支障を来すおそれがあるため、消費税等を補助対象経費に含めて補助金額を算定します。</w:t>
      </w:r>
      <w:r w:rsidR="00E83D80" w:rsidRPr="00B831B5">
        <w:rPr>
          <w:rFonts w:ascii="ＭＳ ゴシック" w:eastAsia="ＭＳ ゴシック" w:hAnsi="ＭＳ ゴシック" w:hint="eastAsia"/>
          <w:bCs/>
          <w:sz w:val="22"/>
        </w:rPr>
        <w:t>なお、事業者側が、消費税等を補助対象経費としないことを要望すればこの限りではありません。</w:t>
      </w:r>
    </w:p>
    <w:p w14:paraId="23BF047D" w14:textId="77777777" w:rsidR="00B35DC0" w:rsidRPr="00B831B5" w:rsidRDefault="00E83D80" w:rsidP="00E83D80">
      <w:pPr>
        <w:ind w:leftChars="200" w:left="420" w:firstLineChars="100" w:firstLine="221"/>
        <w:rPr>
          <w:rFonts w:ascii="ＭＳ ゴシック" w:eastAsia="ＭＳ ゴシック" w:hAnsi="ＭＳ ゴシック"/>
          <w:b/>
          <w:bCs/>
          <w:sz w:val="22"/>
        </w:rPr>
      </w:pPr>
      <w:r w:rsidRPr="00B831B5">
        <w:rPr>
          <w:rFonts w:ascii="ＭＳ ゴシック" w:eastAsia="ＭＳ ゴシック" w:hAnsi="ＭＳ ゴシック" w:hint="eastAsia"/>
          <w:b/>
          <w:bCs/>
          <w:sz w:val="22"/>
        </w:rPr>
        <w:t>※消費税等を補助対象経費とした場合には、状況の変更により消費税に係る仕入控除税額が発生することによる報告及び返還が発生する場合がありますので注意すること。</w:t>
      </w:r>
    </w:p>
    <w:p w14:paraId="721BFB29"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①消費税法における納税義務者とならない補助事業者</w:t>
      </w:r>
    </w:p>
    <w:p w14:paraId="367F463C"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②免税事業者である補助事業者</w:t>
      </w:r>
    </w:p>
    <w:p w14:paraId="4BB64CD4"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③簡易課税事業者である補助事業者</w:t>
      </w:r>
    </w:p>
    <w:p w14:paraId="2BAE4379"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④国若しくは地方公共団体（特別会計を設けて事業を行う場合に限る。）、消費税法別表第3に掲げる法人の補助事業者</w:t>
      </w:r>
    </w:p>
    <w:p w14:paraId="575F465B"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⑤国又は地方公共団体の一般会計である補助事業者</w:t>
      </w:r>
    </w:p>
    <w:p w14:paraId="7D1B033F"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⑥課税事業者のうち課税売上割合が低い等の理由から、消費税仕入控除税額確定後の返還を選択する補助事業者</w:t>
      </w:r>
    </w:p>
    <w:p w14:paraId="10588133" w14:textId="77777777" w:rsidR="00B35DC0" w:rsidRDefault="00B35DC0">
      <w:pPr>
        <w:rPr>
          <w:rFonts w:ascii="ＭＳ ゴシック" w:eastAsia="ＭＳ ゴシック" w:hAnsi="ＭＳ ゴシック"/>
          <w:bCs/>
          <w:sz w:val="22"/>
        </w:rPr>
      </w:pPr>
    </w:p>
    <w:p w14:paraId="2E613800" w14:textId="77777777" w:rsidR="00E1494D" w:rsidRDefault="00E1494D">
      <w:pPr>
        <w:rPr>
          <w:rFonts w:ascii="ＭＳ ゴシック" w:eastAsia="ＭＳ ゴシック" w:hAnsi="ＭＳ ゴシック"/>
          <w:bCs/>
          <w:sz w:val="22"/>
        </w:rPr>
      </w:pPr>
      <w:r>
        <w:rPr>
          <w:rFonts w:ascii="ＭＳ ゴシック" w:eastAsia="ＭＳ ゴシック" w:hAnsi="ＭＳ ゴシック" w:hint="eastAsia"/>
          <w:bCs/>
          <w:sz w:val="22"/>
        </w:rPr>
        <w:t>【８．事業実施状況の把握】</w:t>
      </w:r>
    </w:p>
    <w:p w14:paraId="62AE33DC" w14:textId="77777777" w:rsidR="00E1494D" w:rsidRDefault="00E1494D" w:rsidP="00E1494D">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補助事業の実施状況の把握のため、定期的に進捗状況を確認いたします。</w:t>
      </w:r>
    </w:p>
    <w:p w14:paraId="50087349" w14:textId="77777777" w:rsidR="00E1494D" w:rsidRPr="00E1494D" w:rsidRDefault="00E1494D">
      <w:pPr>
        <w:rPr>
          <w:rFonts w:ascii="ＭＳ ゴシック" w:eastAsia="ＭＳ ゴシック" w:hAnsi="ＭＳ ゴシック"/>
          <w:bCs/>
          <w:sz w:val="22"/>
        </w:rPr>
      </w:pPr>
    </w:p>
    <w:p w14:paraId="34E90EF9" w14:textId="77777777" w:rsidR="00495E50" w:rsidRDefault="00495E50" w:rsidP="00495E50">
      <w:pPr>
        <w:rPr>
          <w:rFonts w:ascii="ＭＳ ゴシック" w:eastAsia="ＭＳ ゴシック" w:hAnsi="ＭＳ ゴシック"/>
          <w:bCs/>
          <w:sz w:val="22"/>
        </w:rPr>
      </w:pPr>
      <w:r>
        <w:rPr>
          <w:rFonts w:ascii="ＭＳ ゴシック" w:eastAsia="ＭＳ ゴシック" w:hAnsi="ＭＳ ゴシック" w:hint="eastAsia"/>
          <w:bCs/>
          <w:sz w:val="22"/>
        </w:rPr>
        <w:t>【９．その他の注意点】</w:t>
      </w:r>
    </w:p>
    <w:p w14:paraId="6BF02BB0" w14:textId="77777777" w:rsidR="00495E50" w:rsidRDefault="00495E50" w:rsidP="00495E50">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９</w:t>
      </w:r>
      <w:r w:rsidRPr="00B11E82">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Pr="00B11E82">
        <w:rPr>
          <w:rFonts w:ascii="ＭＳ ゴシック" w:eastAsia="ＭＳ ゴシック" w:hAnsi="ＭＳ ゴシック" w:hint="eastAsia"/>
          <w:bCs/>
          <w:sz w:val="22"/>
        </w:rPr>
        <w:t>．</w:t>
      </w:r>
      <w:r>
        <w:rPr>
          <w:rFonts w:ascii="ＭＳ ゴシック" w:eastAsia="ＭＳ ゴシック" w:hAnsi="ＭＳ ゴシック" w:hint="eastAsia"/>
          <w:bCs/>
          <w:sz w:val="22"/>
        </w:rPr>
        <w:t>補助金の交付について</w:t>
      </w:r>
    </w:p>
    <w:p w14:paraId="77C8F8D8" w14:textId="77777777" w:rsidR="00495E50" w:rsidRPr="00937C71" w:rsidRDefault="00495E50" w:rsidP="00495E50">
      <w:pPr>
        <w:pStyle w:val="afb"/>
        <w:numPr>
          <w:ilvl w:val="0"/>
          <w:numId w:val="11"/>
        </w:numPr>
        <w:ind w:leftChars="0"/>
        <w:rPr>
          <w:rFonts w:ascii="ＭＳ ゴシック" w:eastAsia="ＭＳ ゴシック" w:hAnsi="ＭＳ ゴシック"/>
          <w:bCs/>
          <w:sz w:val="22"/>
        </w:rPr>
      </w:pPr>
      <w:r w:rsidRPr="00937C71">
        <w:rPr>
          <w:rFonts w:ascii="ＭＳ ゴシック" w:eastAsia="ＭＳ ゴシック" w:hAnsi="ＭＳ ゴシック" w:hint="eastAsia"/>
          <w:bCs/>
          <w:sz w:val="22"/>
        </w:rPr>
        <w:t>補助金の交付については、補助金適正化法の定めによるほか、交付要綱により、交付申請書等の各種様式、事業期間中、事業終了後の手続等を定めております。また、交付決定後の補助事業に係る具体的経理処理、確定検査を実施する際に準備しておく資料等については、</w:t>
      </w:r>
      <w:r w:rsidRPr="00937C71">
        <w:rPr>
          <w:rFonts w:ascii="ＭＳ ゴシック" w:eastAsia="ＭＳ ゴシック" w:hAnsi="ＭＳ ゴシック" w:hint="eastAsia"/>
          <w:bCs/>
          <w:sz w:val="22"/>
          <w:u w:val="wave"/>
        </w:rPr>
        <w:t>「補助事業事務処理マニュアル」において基本的事項を記述しておりますので、交付決定後、補助事業を開始される際に事前に内容を確認</w:t>
      </w:r>
      <w:r w:rsidRPr="00937C71">
        <w:rPr>
          <w:rFonts w:ascii="ＭＳ ゴシック" w:eastAsia="ＭＳ ゴシック" w:hAnsi="ＭＳ ゴシック" w:hint="eastAsia"/>
          <w:bCs/>
          <w:sz w:val="22"/>
        </w:rPr>
        <w:t>してください。</w:t>
      </w:r>
    </w:p>
    <w:p w14:paraId="73FF64AF" w14:textId="77777777" w:rsidR="00495E50" w:rsidRDefault="00495E50" w:rsidP="00495E50">
      <w:pPr>
        <w:ind w:leftChars="100" w:left="210"/>
        <w:rPr>
          <w:rFonts w:ascii="ＭＳ ゴシック" w:eastAsia="ＭＳ ゴシック" w:hAnsi="ＭＳ ゴシック"/>
          <w:bCs/>
          <w:sz w:val="22"/>
        </w:rPr>
      </w:pPr>
    </w:p>
    <w:p w14:paraId="27C69545" w14:textId="77777777" w:rsidR="00495E50" w:rsidRDefault="00495E50" w:rsidP="00495E50">
      <w:pPr>
        <w:pStyle w:val="afb"/>
        <w:numPr>
          <w:ilvl w:val="0"/>
          <w:numId w:val="11"/>
        </w:numPr>
        <w:ind w:leftChars="0"/>
        <w:rPr>
          <w:rFonts w:ascii="ＭＳ ゴシック" w:eastAsia="ＭＳ ゴシック" w:hAnsi="ＭＳ ゴシック"/>
          <w:bCs/>
          <w:sz w:val="22"/>
        </w:rPr>
      </w:pPr>
      <w:r w:rsidRPr="00937C71">
        <w:rPr>
          <w:rFonts w:ascii="ＭＳ ゴシック" w:eastAsia="ＭＳ ゴシック" w:hAnsi="ＭＳ ゴシック" w:hint="eastAsia"/>
          <w:bCs/>
          <w:sz w:val="22"/>
        </w:rPr>
        <w:t>補助金の交付の対象となる経費は、採択決定日ではなく、交付要綱に基づく交付決定日以降の補助事業が開始される日からとなるため、</w:t>
      </w:r>
      <w:r w:rsidRPr="00937C71">
        <w:rPr>
          <w:rFonts w:ascii="ＭＳ ゴシック" w:eastAsia="ＭＳ ゴシック" w:hAnsi="ＭＳ ゴシック" w:hint="eastAsia"/>
          <w:bCs/>
          <w:sz w:val="22"/>
          <w:u w:val="wave"/>
        </w:rPr>
        <w:t>交付決定日</w:t>
      </w:r>
      <w:r>
        <w:rPr>
          <w:rFonts w:ascii="ＭＳ ゴシック" w:eastAsia="ＭＳ ゴシック" w:hAnsi="ＭＳ ゴシック" w:hint="eastAsia"/>
          <w:bCs/>
          <w:sz w:val="22"/>
          <w:u w:val="wave"/>
        </w:rPr>
        <w:t>よりも前</w:t>
      </w:r>
      <w:r w:rsidRPr="00937C71">
        <w:rPr>
          <w:rFonts w:ascii="ＭＳ ゴシック" w:eastAsia="ＭＳ ゴシック" w:hAnsi="ＭＳ ゴシック" w:hint="eastAsia"/>
          <w:bCs/>
          <w:sz w:val="22"/>
          <w:u w:val="wave"/>
        </w:rPr>
        <w:t>に発生した経費（発注含む）は補助対象にはなりません（見積り取得は問題なし）</w:t>
      </w:r>
      <w:r w:rsidRPr="00937C71">
        <w:rPr>
          <w:rFonts w:ascii="ＭＳ ゴシック" w:eastAsia="ＭＳ ゴシック" w:hAnsi="ＭＳ ゴシック" w:hint="eastAsia"/>
          <w:bCs/>
          <w:sz w:val="22"/>
        </w:rPr>
        <w:t>。</w:t>
      </w:r>
    </w:p>
    <w:p w14:paraId="0859501C" w14:textId="77777777" w:rsidR="00495E50" w:rsidRPr="00937C71" w:rsidRDefault="00495E50" w:rsidP="00495E50">
      <w:pPr>
        <w:pStyle w:val="afb"/>
        <w:ind w:leftChars="0" w:left="570"/>
        <w:rPr>
          <w:rFonts w:ascii="ＭＳ ゴシック" w:eastAsia="ＭＳ ゴシック" w:hAnsi="ＭＳ ゴシック"/>
          <w:bCs/>
          <w:sz w:val="22"/>
        </w:rPr>
      </w:pPr>
    </w:p>
    <w:p w14:paraId="6563060E" w14:textId="77777777" w:rsidR="00495E50" w:rsidRPr="00937C71" w:rsidRDefault="00495E50" w:rsidP="00495E50">
      <w:pPr>
        <w:pStyle w:val="afb"/>
        <w:numPr>
          <w:ilvl w:val="0"/>
          <w:numId w:val="11"/>
        </w:numPr>
        <w:ind w:leftChars="0"/>
        <w:rPr>
          <w:rFonts w:ascii="ＭＳ ゴシック" w:eastAsia="ＭＳ ゴシック" w:hAnsi="ＭＳ ゴシック"/>
          <w:sz w:val="22"/>
          <w:szCs w:val="24"/>
        </w:rPr>
      </w:pPr>
      <w:r w:rsidRPr="00937C71">
        <w:rPr>
          <w:rFonts w:ascii="ＭＳ ゴシック" w:eastAsia="ＭＳ ゴシック" w:hAnsi="ＭＳ ゴシック" w:hint="eastAsia"/>
          <w:sz w:val="22"/>
          <w:szCs w:val="24"/>
        </w:rPr>
        <w:t>補助金の交付の対象となる経費は、原則、財産の取得、</w:t>
      </w:r>
      <w:r w:rsidRPr="00937C71">
        <w:rPr>
          <w:rFonts w:ascii="ＭＳ ゴシック" w:eastAsia="ＭＳ ゴシック" w:hAnsi="ＭＳ ゴシック" w:hint="eastAsia"/>
          <w:sz w:val="22"/>
          <w:szCs w:val="24"/>
          <w:u w:val="wave"/>
        </w:rPr>
        <w:t>労務費等の支払行為（発注から支払（※）まで）が当該年度内に終了</w:t>
      </w:r>
      <w:r w:rsidRPr="00937C71">
        <w:rPr>
          <w:rFonts w:ascii="ＭＳ ゴシック" w:eastAsia="ＭＳ ゴシック" w:hAnsi="ＭＳ ゴシック" w:hint="eastAsia"/>
          <w:sz w:val="22"/>
          <w:szCs w:val="24"/>
        </w:rPr>
        <w:t>するものに限られます。</w:t>
      </w:r>
    </w:p>
    <w:p w14:paraId="22EC36A8" w14:textId="77777777" w:rsidR="00495E50" w:rsidRDefault="00495E50" w:rsidP="00495E50">
      <w:pPr>
        <w:ind w:leftChars="100" w:left="430" w:hangingChars="100" w:hanging="220"/>
        <w:rPr>
          <w:rFonts w:ascii="ＭＳ ゴシック" w:eastAsia="ＭＳ ゴシック" w:hAnsi="ＭＳ ゴシック"/>
          <w:bCs/>
          <w:sz w:val="22"/>
        </w:rPr>
      </w:pPr>
      <w:r w:rsidRPr="002C0B74">
        <w:rPr>
          <w:rFonts w:ascii="ＭＳ ゴシック" w:eastAsia="ＭＳ ゴシック" w:hAnsi="ＭＳ ゴシック" w:hint="eastAsia"/>
          <w:bCs/>
          <w:sz w:val="22"/>
        </w:rPr>
        <w:t>（※）例外として、支払が補助事業期間外であっても「支払義務が補助事業期間中に発生し、かつ当該経費の額（支出義務額）が確定しているものであって、事業期間中に支払われていないことに相当な事由がある</w:t>
      </w:r>
      <w:r>
        <w:rPr>
          <w:rFonts w:ascii="ＭＳ ゴシック" w:eastAsia="ＭＳ ゴシック" w:hAnsi="ＭＳ ゴシック" w:hint="eastAsia"/>
          <w:bCs/>
          <w:sz w:val="22"/>
        </w:rPr>
        <w:t>」</w:t>
      </w:r>
      <w:r w:rsidRPr="002C0B74">
        <w:rPr>
          <w:rFonts w:ascii="ＭＳ ゴシック" w:eastAsia="ＭＳ ゴシック" w:hAnsi="ＭＳ ゴシック" w:hint="eastAsia"/>
          <w:bCs/>
          <w:sz w:val="22"/>
        </w:rPr>
        <w:t>と認められる場合については、補助対象経費として認められます。</w:t>
      </w:r>
      <w:r>
        <w:rPr>
          <w:rFonts w:ascii="ＭＳ ゴシック" w:eastAsia="ＭＳ ゴシック" w:hAnsi="ＭＳ ゴシック"/>
          <w:bCs/>
          <w:sz w:val="22"/>
        </w:rPr>
        <w:br/>
      </w:r>
      <w:r w:rsidRPr="002C0B74">
        <w:rPr>
          <w:rFonts w:ascii="ＭＳ ゴシック" w:eastAsia="ＭＳ ゴシック" w:hAnsi="ＭＳ ゴシック" w:hint="eastAsia"/>
          <w:bCs/>
          <w:sz w:val="22"/>
        </w:rPr>
        <w:t>（相当な事由の例）</w:t>
      </w:r>
    </w:p>
    <w:p w14:paraId="5AF99044" w14:textId="77777777" w:rsidR="00495E50" w:rsidRDefault="00495E50" w:rsidP="00495E50">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Pr="002C0B74">
        <w:rPr>
          <w:rFonts w:ascii="ＭＳ ゴシック" w:eastAsia="ＭＳ ゴシック" w:hAnsi="ＭＳ ゴシック" w:hint="eastAsia"/>
          <w:bCs/>
          <w:sz w:val="22"/>
        </w:rPr>
        <w:t>人件費（給与等の支払が月末締め→翌月払いになる場合が多いため）。</w:t>
      </w:r>
    </w:p>
    <w:p w14:paraId="33205440" w14:textId="77777777" w:rsidR="00495E50" w:rsidRDefault="00495E50" w:rsidP="00495E50">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Pr="002C0B74">
        <w:rPr>
          <w:rFonts w:ascii="ＭＳ ゴシック" w:eastAsia="ＭＳ ゴシック" w:hAnsi="ＭＳ ゴシック" w:hint="eastAsia"/>
          <w:bCs/>
          <w:sz w:val="22"/>
        </w:rPr>
        <w:t>事業の進捗上、事業期間の終了直前に経費が発生したが、経理処理の都合上、事業期間中の支払が困難なもの。</w:t>
      </w:r>
    </w:p>
    <w:p w14:paraId="7A4CE307" w14:textId="77777777" w:rsidR="00495E50" w:rsidRDefault="00495E50" w:rsidP="00495E50">
      <w:pPr>
        <w:ind w:leftChars="100" w:left="210"/>
        <w:rPr>
          <w:rFonts w:ascii="ＭＳ ゴシック" w:eastAsia="ＭＳ ゴシック" w:hAnsi="ＭＳ ゴシック"/>
          <w:bCs/>
          <w:sz w:val="22"/>
        </w:rPr>
      </w:pPr>
    </w:p>
    <w:p w14:paraId="72AE8431" w14:textId="77777777" w:rsidR="00495E50" w:rsidRDefault="00495E50" w:rsidP="00495E50">
      <w:pPr>
        <w:ind w:leftChars="100" w:left="210"/>
        <w:rPr>
          <w:rFonts w:ascii="ＭＳ ゴシック" w:eastAsia="ＭＳ ゴシック" w:hAnsi="ＭＳ ゴシック"/>
          <w:bCs/>
          <w:sz w:val="22"/>
        </w:rPr>
      </w:pPr>
      <w:r w:rsidRPr="002C0B74">
        <w:rPr>
          <w:rFonts w:ascii="ＭＳ ゴシック" w:eastAsia="ＭＳ ゴシック" w:hAnsi="ＭＳ ゴシック" w:hint="eastAsia"/>
          <w:bCs/>
          <w:sz w:val="22"/>
        </w:rPr>
        <w:t>９－</w:t>
      </w:r>
      <w:r>
        <w:rPr>
          <w:rFonts w:ascii="ＭＳ ゴシック" w:eastAsia="ＭＳ ゴシック" w:hAnsi="ＭＳ ゴシック" w:hint="eastAsia"/>
          <w:bCs/>
          <w:sz w:val="22"/>
        </w:rPr>
        <w:t>２</w:t>
      </w:r>
      <w:r w:rsidRPr="002C0B74">
        <w:rPr>
          <w:rFonts w:ascii="ＭＳ ゴシック" w:eastAsia="ＭＳ ゴシック" w:hAnsi="ＭＳ ゴシック" w:hint="eastAsia"/>
          <w:bCs/>
          <w:sz w:val="22"/>
        </w:rPr>
        <w:t>．</w:t>
      </w:r>
      <w:r w:rsidRPr="00564A75">
        <w:rPr>
          <w:rFonts w:ascii="ＭＳ ゴシック" w:eastAsia="ＭＳ ゴシック" w:hAnsi="ＭＳ ゴシック" w:hint="eastAsia"/>
          <w:bCs/>
          <w:sz w:val="22"/>
        </w:rPr>
        <w:t>物品の入手、費用の発生に係る売買、請負その他の契約</w:t>
      </w:r>
      <w:r>
        <w:rPr>
          <w:rFonts w:ascii="ＭＳ ゴシック" w:eastAsia="ＭＳ ゴシック" w:hAnsi="ＭＳ ゴシック" w:hint="eastAsia"/>
          <w:bCs/>
          <w:sz w:val="22"/>
        </w:rPr>
        <w:t>について</w:t>
      </w:r>
    </w:p>
    <w:p w14:paraId="2C12475C" w14:textId="77777777" w:rsidR="00495E50" w:rsidRPr="00937C71" w:rsidRDefault="00495E50" w:rsidP="00495E50">
      <w:pPr>
        <w:pStyle w:val="afb"/>
        <w:numPr>
          <w:ilvl w:val="0"/>
          <w:numId w:val="12"/>
        </w:numPr>
        <w:ind w:leftChars="0"/>
        <w:rPr>
          <w:rFonts w:ascii="ＭＳ ゴシック" w:eastAsia="ＭＳ ゴシック" w:hAnsi="ＭＳ ゴシック"/>
          <w:bCs/>
          <w:sz w:val="22"/>
        </w:rPr>
      </w:pPr>
      <w:r w:rsidRPr="00937C71">
        <w:rPr>
          <w:rFonts w:ascii="ＭＳ ゴシック" w:eastAsia="ＭＳ ゴシック" w:hAnsi="ＭＳ ゴシック" w:hint="eastAsia"/>
          <w:bCs/>
          <w:sz w:val="22"/>
          <w:u w:val="wave"/>
        </w:rPr>
        <w:t>物品の入手、費用の発生に係る売買、請負その他の契約</w:t>
      </w:r>
      <w:r w:rsidRPr="00937C71">
        <w:rPr>
          <w:rFonts w:ascii="ＭＳ ゴシック" w:eastAsia="ＭＳ ゴシック" w:hAnsi="ＭＳ ゴシック" w:hint="eastAsia"/>
          <w:bCs/>
          <w:sz w:val="22"/>
        </w:rPr>
        <w:t>をする場合は、経済性の観点から、</w:t>
      </w:r>
      <w:r w:rsidRPr="00937C71">
        <w:rPr>
          <w:rFonts w:ascii="ＭＳ ゴシック" w:eastAsia="ＭＳ ゴシック" w:hAnsi="ＭＳ ゴシック" w:hint="eastAsia"/>
          <w:bCs/>
          <w:sz w:val="22"/>
          <w:u w:val="wave"/>
        </w:rPr>
        <w:t>原則一般の競争等に付してください</w:t>
      </w:r>
      <w:r w:rsidRPr="00937C71">
        <w:rPr>
          <w:rFonts w:ascii="ＭＳ ゴシック" w:eastAsia="ＭＳ ゴシック" w:hAnsi="ＭＳ ゴシック" w:hint="eastAsia"/>
          <w:bCs/>
          <w:sz w:val="22"/>
        </w:rPr>
        <w:t>。また、補助事業の一部を第三者に委託し、又は第三者と共同して実施しようとする場合は、次の措置を講じなければなりません。</w:t>
      </w:r>
    </w:p>
    <w:p w14:paraId="54485C21" w14:textId="77777777" w:rsidR="00495E50" w:rsidRDefault="00495E50" w:rsidP="00495E50">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１）</w:t>
      </w:r>
      <w:r w:rsidRPr="002C0B74">
        <w:rPr>
          <w:rFonts w:ascii="ＭＳ ゴシック" w:eastAsia="ＭＳ ゴシック" w:hAnsi="ＭＳ ゴシック" w:hint="eastAsia"/>
          <w:bCs/>
          <w:sz w:val="22"/>
        </w:rPr>
        <w:t>実施に関する契約を締結し、経済産業大臣に届け出ること。</w:t>
      </w:r>
    </w:p>
    <w:p w14:paraId="7703314E" w14:textId="77777777" w:rsidR="00495E50" w:rsidRDefault="00495E50" w:rsidP="00495E50">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２）</w:t>
      </w:r>
      <w:r w:rsidRPr="002C0B74">
        <w:rPr>
          <w:rFonts w:ascii="ＭＳ ゴシック" w:eastAsia="ＭＳ ゴシック" w:hAnsi="ＭＳ ゴシック" w:hint="eastAsia"/>
          <w:bCs/>
          <w:sz w:val="22"/>
        </w:rPr>
        <w:t>契約の相手方に対し、補助事業の適正な遂行のため必要な調査に協力を求めるための措置をとること。</w:t>
      </w:r>
    </w:p>
    <w:p w14:paraId="50877CF0" w14:textId="77777777" w:rsidR="00495E50" w:rsidRDefault="00495E50" w:rsidP="00495E50">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３）</w:t>
      </w:r>
      <w:r w:rsidRPr="002C0B74">
        <w:rPr>
          <w:rFonts w:ascii="ＭＳ ゴシック" w:eastAsia="ＭＳ ゴシック" w:hAnsi="ＭＳ ゴシック" w:hint="eastAsia"/>
          <w:bCs/>
          <w:sz w:val="22"/>
        </w:rPr>
        <w:t>契約（契約金額１００万円未満のものを除く。）に当たり、経済産業省から補助金交付等停止措置又は指名停止措置が講じられている事業者を契約の相手方としてはならないこと。ただし、補助事業の運営上、当該事業者でなければ補助事業の遂行が困難又は不適当である場合は、経済産業大臣の承認を受けて当該事業者を契約の相手方とすることができる。</w:t>
      </w:r>
    </w:p>
    <w:p w14:paraId="78D0E9E9" w14:textId="77777777" w:rsidR="00495E50" w:rsidRDefault="00495E50" w:rsidP="00495E50">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４）</w:t>
      </w:r>
      <w:r w:rsidRPr="002C0B74">
        <w:rPr>
          <w:rFonts w:ascii="ＭＳ ゴシック" w:eastAsia="ＭＳ ゴシック" w:hAnsi="ＭＳ ゴシック" w:hint="eastAsia"/>
          <w:bCs/>
          <w:sz w:val="22"/>
        </w:rPr>
        <w:t>上記に違反して経済産業省からの補助金交付等停止措置又は指名停止措置が講じられている事業者を契約の相手方としたことを知った場合は、必要な措置を求めることができるものとし、補助事業者はその求めに応じなければならないこと。</w:t>
      </w:r>
    </w:p>
    <w:p w14:paraId="01AA90FA" w14:textId="77777777" w:rsidR="00495E50" w:rsidRDefault="00495E50" w:rsidP="00495E50">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５）２）</w:t>
      </w:r>
      <w:r w:rsidRPr="002C0B74">
        <w:rPr>
          <w:rFonts w:ascii="ＭＳ ゴシック" w:eastAsia="ＭＳ ゴシック" w:hAnsi="ＭＳ ゴシック" w:hint="eastAsia"/>
          <w:bCs/>
          <w:sz w:val="22"/>
        </w:rPr>
        <w:t>から</w:t>
      </w:r>
      <w:r>
        <w:rPr>
          <w:rFonts w:ascii="ＭＳ ゴシック" w:eastAsia="ＭＳ ゴシック" w:hAnsi="ＭＳ ゴシック" w:hint="eastAsia"/>
          <w:bCs/>
          <w:sz w:val="22"/>
        </w:rPr>
        <w:t>４）</w:t>
      </w:r>
      <w:r w:rsidRPr="002C0B74">
        <w:rPr>
          <w:rFonts w:ascii="ＭＳ ゴシック" w:eastAsia="ＭＳ ゴシック" w:hAnsi="ＭＳ ゴシック" w:hint="eastAsia"/>
          <w:bCs/>
          <w:sz w:val="22"/>
        </w:rPr>
        <w:t>までの規定は、補助事業の一部を第三者に請負わせ、又は委託し、若しくは共同して実施する体制が何重であっても同様に取り扱うものとし、補助事業者は、必要な措置を講じること。</w:t>
      </w:r>
    </w:p>
    <w:p w14:paraId="078867B8" w14:textId="77777777" w:rsidR="00495E50" w:rsidRDefault="00495E50" w:rsidP="00495E50">
      <w:pPr>
        <w:ind w:leftChars="100" w:left="210"/>
        <w:rPr>
          <w:rFonts w:ascii="ＭＳ ゴシック" w:eastAsia="ＭＳ ゴシック" w:hAnsi="ＭＳ ゴシック"/>
          <w:bCs/>
          <w:sz w:val="22"/>
        </w:rPr>
      </w:pPr>
    </w:p>
    <w:p w14:paraId="16FFA75C" w14:textId="77777777" w:rsidR="00495E50" w:rsidRPr="00937C71" w:rsidRDefault="00495E50" w:rsidP="00495E50">
      <w:pPr>
        <w:pStyle w:val="afb"/>
        <w:numPr>
          <w:ilvl w:val="0"/>
          <w:numId w:val="12"/>
        </w:numPr>
        <w:ind w:leftChars="0"/>
        <w:rPr>
          <w:rFonts w:ascii="ＭＳ ゴシック" w:eastAsia="ＭＳ ゴシック" w:hAnsi="ＭＳ ゴシック"/>
          <w:bCs/>
          <w:sz w:val="22"/>
        </w:rPr>
      </w:pPr>
      <w:r w:rsidRPr="00937C71">
        <w:rPr>
          <w:rFonts w:ascii="ＭＳ ゴシック" w:eastAsia="ＭＳ ゴシック" w:hAnsi="ＭＳ ゴシック" w:hint="eastAsia"/>
          <w:bCs/>
          <w:sz w:val="22"/>
          <w:u w:val="wave"/>
        </w:rPr>
        <w:t>補助事業により購入した機器・物品等</w:t>
      </w:r>
      <w:r w:rsidRPr="00937C71">
        <w:rPr>
          <w:rFonts w:ascii="ＭＳ ゴシック" w:eastAsia="ＭＳ ゴシック" w:hAnsi="ＭＳ ゴシック" w:hint="eastAsia"/>
          <w:bCs/>
          <w:sz w:val="22"/>
        </w:rPr>
        <w:t>については、その</w:t>
      </w:r>
      <w:r w:rsidRPr="00937C71">
        <w:rPr>
          <w:rFonts w:ascii="ＭＳ ゴシック" w:eastAsia="ＭＳ ゴシック" w:hAnsi="ＭＳ ゴシック" w:hint="eastAsia"/>
          <w:bCs/>
          <w:sz w:val="22"/>
          <w:u w:val="wave"/>
        </w:rPr>
        <w:t>所有権は補助事業者に帰属</w:t>
      </w:r>
      <w:r w:rsidRPr="00937C71">
        <w:rPr>
          <w:rFonts w:ascii="ＭＳ ゴシック" w:eastAsia="ＭＳ ゴシック" w:hAnsi="ＭＳ ゴシック" w:hint="eastAsia"/>
          <w:bCs/>
          <w:sz w:val="22"/>
        </w:rPr>
        <w:t>しますが、同時に補助事業者には、それら取得財産の</w:t>
      </w:r>
      <w:r w:rsidRPr="00937C71">
        <w:rPr>
          <w:rFonts w:ascii="ＭＳ ゴシック" w:eastAsia="ＭＳ ゴシック" w:hAnsi="ＭＳ ゴシック" w:hint="eastAsia"/>
          <w:bCs/>
          <w:sz w:val="22"/>
          <w:u w:val="wave"/>
        </w:rPr>
        <w:t>管理義務（善管注意義務）及び取り扱いに係る制約</w:t>
      </w:r>
      <w:r w:rsidRPr="00937C71">
        <w:rPr>
          <w:rFonts w:ascii="ＭＳ ゴシック" w:eastAsia="ＭＳ ゴシック" w:hAnsi="ＭＳ ゴシック" w:hint="eastAsia"/>
          <w:bCs/>
          <w:sz w:val="22"/>
        </w:rPr>
        <w:t>（例：補助事業目的以外での使用の禁止、所有権の移転や廃棄等に係る当省大臣の要承認　等）が生じることになります（詳細は、交付要綱等を参照。）。</w:t>
      </w:r>
      <w:r>
        <w:rPr>
          <w:rFonts w:ascii="ＭＳ ゴシック" w:eastAsia="ＭＳ ゴシック" w:hAnsi="ＭＳ ゴシック"/>
          <w:bCs/>
          <w:sz w:val="22"/>
        </w:rPr>
        <w:br/>
      </w:r>
      <w:r w:rsidRPr="00937C71">
        <w:rPr>
          <w:rFonts w:ascii="ＭＳ ゴシック" w:eastAsia="ＭＳ ゴシック" w:hAnsi="ＭＳ ゴシック" w:hint="eastAsia"/>
          <w:bCs/>
          <w:sz w:val="22"/>
        </w:rPr>
        <w:t>機器・物品等の購入に際しては、当該機器等の想定する使用期間等を考慮し、賃借（レンタル／リース）との経済性について十分な検討をお願いします。</w:t>
      </w:r>
    </w:p>
    <w:p w14:paraId="68C430A7" w14:textId="77777777" w:rsidR="00495E50" w:rsidRDefault="00495E50" w:rsidP="00495E50">
      <w:pPr>
        <w:ind w:leftChars="100" w:left="210"/>
        <w:rPr>
          <w:rFonts w:ascii="ＭＳ ゴシック" w:eastAsia="ＭＳ ゴシック" w:hAnsi="ＭＳ ゴシック"/>
          <w:bCs/>
          <w:sz w:val="22"/>
        </w:rPr>
      </w:pPr>
    </w:p>
    <w:p w14:paraId="498B691F" w14:textId="77777777" w:rsidR="00495E50" w:rsidRDefault="00495E50" w:rsidP="00495E50">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９</w:t>
      </w:r>
      <w:r w:rsidRPr="00B11E82">
        <w:rPr>
          <w:rFonts w:ascii="ＭＳ ゴシック" w:eastAsia="ＭＳ ゴシック" w:hAnsi="ＭＳ ゴシック" w:hint="eastAsia"/>
          <w:bCs/>
          <w:sz w:val="22"/>
        </w:rPr>
        <w:t>－</w:t>
      </w:r>
      <w:r>
        <w:rPr>
          <w:rFonts w:ascii="ＭＳ ゴシック" w:eastAsia="ＭＳ ゴシック" w:hAnsi="ＭＳ ゴシック" w:hint="eastAsia"/>
          <w:bCs/>
          <w:sz w:val="22"/>
        </w:rPr>
        <w:t>３</w:t>
      </w:r>
      <w:r w:rsidRPr="00B11E82">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補助事業の経費・検査について</w:t>
      </w:r>
    </w:p>
    <w:p w14:paraId="044CA262" w14:textId="77777777" w:rsidR="00495E50" w:rsidRPr="00937C71" w:rsidRDefault="00495E50" w:rsidP="00495E50">
      <w:pPr>
        <w:pStyle w:val="afb"/>
        <w:numPr>
          <w:ilvl w:val="0"/>
          <w:numId w:val="15"/>
        </w:numPr>
        <w:ind w:leftChars="0"/>
        <w:rPr>
          <w:rFonts w:ascii="ＭＳ ゴシック" w:eastAsia="ＭＳ ゴシック" w:hAnsi="ＭＳ ゴシック"/>
          <w:bCs/>
          <w:sz w:val="22"/>
        </w:rPr>
      </w:pPr>
      <w:r w:rsidRPr="00937C71">
        <w:rPr>
          <w:rFonts w:ascii="ＭＳ ゴシック" w:eastAsia="ＭＳ ゴシック" w:hAnsi="ＭＳ ゴシック" w:hint="eastAsia"/>
          <w:bCs/>
          <w:sz w:val="22"/>
        </w:rPr>
        <w:t>補助事業者は、補助事業の経費については、</w:t>
      </w:r>
      <w:r w:rsidRPr="00937C71">
        <w:rPr>
          <w:rFonts w:ascii="ＭＳ ゴシック" w:eastAsia="ＭＳ ゴシック" w:hAnsi="ＭＳ ゴシック" w:hint="eastAsia"/>
          <w:bCs/>
          <w:sz w:val="22"/>
          <w:u w:val="wave"/>
        </w:rPr>
        <w:t>帳簿及び全ての証拠書類</w:t>
      </w:r>
      <w:r w:rsidRPr="00937C71">
        <w:rPr>
          <w:rFonts w:ascii="ＭＳ ゴシック" w:eastAsia="ＭＳ ゴシック" w:hAnsi="ＭＳ ゴシック" w:hint="eastAsia"/>
          <w:bCs/>
          <w:sz w:val="22"/>
        </w:rPr>
        <w:t>を備え、</w:t>
      </w:r>
      <w:r w:rsidRPr="00937C71">
        <w:rPr>
          <w:rFonts w:ascii="ＭＳ ゴシック" w:eastAsia="ＭＳ ゴシック" w:hAnsi="ＭＳ ゴシック" w:hint="eastAsia"/>
          <w:bCs/>
          <w:sz w:val="22"/>
          <w:u w:val="wave"/>
        </w:rPr>
        <w:t>他の経理と明確に区分して経理</w:t>
      </w:r>
      <w:r w:rsidRPr="00937C71">
        <w:rPr>
          <w:rFonts w:ascii="ＭＳ ゴシック" w:eastAsia="ＭＳ ゴシック" w:hAnsi="ＭＳ ゴシック" w:hint="eastAsia"/>
          <w:bCs/>
          <w:sz w:val="22"/>
        </w:rPr>
        <w:t>し、常にその収支の状況を明らかにし、補助事業の完了（廃止の承認を受けた場合を含む。）した日の属する</w:t>
      </w:r>
      <w:r w:rsidRPr="00937C71">
        <w:rPr>
          <w:rFonts w:ascii="ＭＳ ゴシック" w:eastAsia="ＭＳ ゴシック" w:hAnsi="ＭＳ ゴシック" w:hint="eastAsia"/>
          <w:bCs/>
          <w:sz w:val="22"/>
          <w:u w:val="wave"/>
        </w:rPr>
        <w:t>会計年度の終了後５年間</w:t>
      </w:r>
      <w:r w:rsidRPr="00937C71">
        <w:rPr>
          <w:rFonts w:ascii="ＭＳ ゴシック" w:eastAsia="ＭＳ ゴシック" w:hAnsi="ＭＳ ゴシック" w:hint="eastAsia"/>
          <w:bCs/>
          <w:sz w:val="22"/>
        </w:rPr>
        <w:t>、経済産業大臣の要求があったときは、</w:t>
      </w:r>
      <w:r w:rsidRPr="00937C71">
        <w:rPr>
          <w:rFonts w:ascii="ＭＳ ゴシック" w:eastAsia="ＭＳ ゴシック" w:hAnsi="ＭＳ ゴシック" w:hint="eastAsia"/>
          <w:bCs/>
          <w:sz w:val="22"/>
          <w:u w:val="wave"/>
        </w:rPr>
        <w:t>いつでも閲覧に供せるよう保存</w:t>
      </w:r>
      <w:r w:rsidRPr="00937C71">
        <w:rPr>
          <w:rFonts w:ascii="ＭＳ ゴシック" w:eastAsia="ＭＳ ゴシック" w:hAnsi="ＭＳ ゴシック" w:hint="eastAsia"/>
          <w:bCs/>
          <w:sz w:val="22"/>
        </w:rPr>
        <w:t>しておかなければなりません。</w:t>
      </w:r>
    </w:p>
    <w:p w14:paraId="0AFE2E18" w14:textId="77777777" w:rsidR="00495E50" w:rsidRDefault="00495E50" w:rsidP="00495E50">
      <w:pPr>
        <w:ind w:leftChars="100" w:left="210"/>
        <w:rPr>
          <w:rFonts w:ascii="ＭＳ ゴシック" w:eastAsia="ＭＳ ゴシック" w:hAnsi="ＭＳ ゴシック"/>
          <w:bCs/>
          <w:sz w:val="22"/>
        </w:rPr>
      </w:pPr>
    </w:p>
    <w:p w14:paraId="543B13CD" w14:textId="77777777" w:rsidR="00495E50" w:rsidRPr="00937C71" w:rsidRDefault="00495E50" w:rsidP="00495E50">
      <w:pPr>
        <w:pStyle w:val="afb"/>
        <w:numPr>
          <w:ilvl w:val="0"/>
          <w:numId w:val="15"/>
        </w:numPr>
        <w:ind w:leftChars="0"/>
        <w:rPr>
          <w:rFonts w:ascii="ＭＳ ゴシック" w:eastAsia="ＭＳ ゴシック" w:hAnsi="ＭＳ ゴシック"/>
          <w:bCs/>
          <w:sz w:val="22"/>
        </w:rPr>
      </w:pPr>
      <w:r w:rsidRPr="00937C71">
        <w:rPr>
          <w:rFonts w:ascii="ＭＳ ゴシック" w:eastAsia="ＭＳ ゴシック" w:hAnsi="ＭＳ ゴシック" w:hint="eastAsia"/>
          <w:bCs/>
          <w:sz w:val="22"/>
        </w:rPr>
        <w:t>補助事業終了後に会計検査院が実地検査に入ることがあります。</w:t>
      </w:r>
    </w:p>
    <w:p w14:paraId="79738B71" w14:textId="77777777" w:rsidR="00495E50" w:rsidRPr="00793CDD" w:rsidRDefault="00495E50" w:rsidP="00495E50">
      <w:pPr>
        <w:ind w:leftChars="100" w:left="210"/>
        <w:rPr>
          <w:rFonts w:ascii="ＭＳ ゴシック" w:eastAsia="ＭＳ ゴシック" w:hAnsi="ＭＳ ゴシック"/>
          <w:bCs/>
          <w:sz w:val="22"/>
        </w:rPr>
      </w:pPr>
    </w:p>
    <w:p w14:paraId="60B96470" w14:textId="77777777" w:rsidR="00495E50" w:rsidRDefault="00495E50" w:rsidP="00495E50">
      <w:pPr>
        <w:pStyle w:val="afb"/>
        <w:numPr>
          <w:ilvl w:val="0"/>
          <w:numId w:val="15"/>
        </w:numPr>
        <w:ind w:leftChars="0"/>
        <w:rPr>
          <w:rFonts w:ascii="ＭＳ ゴシック" w:eastAsia="ＭＳ ゴシック" w:hAnsi="ＭＳ ゴシック"/>
          <w:bCs/>
          <w:sz w:val="22"/>
        </w:rPr>
      </w:pPr>
      <w:r w:rsidRPr="00937C71">
        <w:rPr>
          <w:rFonts w:ascii="ＭＳ ゴシック" w:eastAsia="ＭＳ ゴシック" w:hAnsi="ＭＳ ゴシック" w:hint="eastAsia"/>
          <w:bCs/>
          <w:sz w:val="22"/>
        </w:rPr>
        <w:t>補助事業者は、補助事業により取得し、又は効用の増加した財産（以下「取得財産等」という。）については、補助事業の終了後も善良なる管理者の注意をもって管理し、補助金交付の目的に従って効果的運用を図らなければなりません。</w:t>
      </w:r>
    </w:p>
    <w:p w14:paraId="434EF63A" w14:textId="77777777" w:rsidR="00495E50" w:rsidRPr="00937C71" w:rsidRDefault="00495E50" w:rsidP="00495E50">
      <w:pPr>
        <w:pStyle w:val="afb"/>
        <w:ind w:leftChars="0" w:left="570"/>
        <w:rPr>
          <w:rFonts w:ascii="ＭＳ ゴシック" w:eastAsia="ＭＳ ゴシック" w:hAnsi="ＭＳ ゴシック"/>
          <w:bCs/>
          <w:sz w:val="22"/>
        </w:rPr>
      </w:pPr>
      <w:r w:rsidRPr="00937C71">
        <w:rPr>
          <w:rFonts w:ascii="ＭＳ ゴシック" w:eastAsia="ＭＳ ゴシック" w:hAnsi="ＭＳ ゴシック" w:hint="eastAsia"/>
          <w:bCs/>
          <w:sz w:val="22"/>
        </w:rPr>
        <w:t>なお、当該取得財産等については、取得財産管理台帳を備えて、別に定める財産処分制限期間中、適切に管理しなければなりません。</w:t>
      </w:r>
    </w:p>
    <w:p w14:paraId="4748EB3B" w14:textId="77777777" w:rsidR="00495E50" w:rsidRPr="00793CDD" w:rsidRDefault="00495E50" w:rsidP="00495E50">
      <w:pPr>
        <w:ind w:leftChars="100" w:left="210"/>
        <w:rPr>
          <w:rFonts w:ascii="ＭＳ ゴシック" w:eastAsia="ＭＳ ゴシック" w:hAnsi="ＭＳ ゴシック"/>
          <w:bCs/>
          <w:sz w:val="22"/>
        </w:rPr>
      </w:pPr>
    </w:p>
    <w:p w14:paraId="5375204E" w14:textId="77777777" w:rsidR="00495E50" w:rsidRPr="00937C71" w:rsidRDefault="00495E50" w:rsidP="00495E50">
      <w:pPr>
        <w:pStyle w:val="afb"/>
        <w:numPr>
          <w:ilvl w:val="0"/>
          <w:numId w:val="15"/>
        </w:numPr>
        <w:ind w:leftChars="0"/>
        <w:rPr>
          <w:rFonts w:ascii="ＭＳ ゴシック" w:eastAsia="ＭＳ ゴシック" w:hAnsi="ＭＳ ゴシック"/>
          <w:bCs/>
          <w:sz w:val="22"/>
        </w:rPr>
      </w:pPr>
      <w:r w:rsidRPr="00937C71">
        <w:rPr>
          <w:rFonts w:ascii="ＭＳ ゴシック" w:eastAsia="ＭＳ ゴシック" w:hAnsi="ＭＳ ゴシック" w:hint="eastAsia"/>
          <w:bCs/>
          <w:sz w:val="22"/>
        </w:rPr>
        <w:t>補助事業者は、取得財産等のうち単価５０万円以上（税抜き）のものについては、別に定める期間においては、処分（補助金の交付の目的に反して使用し、譲渡し、貸付け又は担保に供すること）はできません。</w:t>
      </w:r>
      <w:r>
        <w:rPr>
          <w:rFonts w:ascii="ＭＳ ゴシック" w:eastAsia="ＭＳ ゴシック" w:hAnsi="ＭＳ ゴシック"/>
          <w:bCs/>
          <w:sz w:val="22"/>
        </w:rPr>
        <w:br/>
      </w:r>
      <w:r w:rsidRPr="00937C71">
        <w:rPr>
          <w:rFonts w:ascii="ＭＳ ゴシック" w:eastAsia="ＭＳ ゴシック" w:hAnsi="ＭＳ ゴシック" w:hint="eastAsia"/>
          <w:bCs/>
          <w:sz w:val="22"/>
        </w:rPr>
        <w:t>ただし、当該取得財産等を処分する必要があるときは、事前に承認を受けることにより、当該取得財産等の処分も可能ですが、その場合には、原則として、補助金の一部又は全額を納付（納付額は当該処分財産に係る補助金額が限度です。）しなければなりません。</w:t>
      </w:r>
    </w:p>
    <w:p w14:paraId="4F65436D" w14:textId="77777777" w:rsidR="00495E50" w:rsidRDefault="00495E50" w:rsidP="00495E50">
      <w:pPr>
        <w:rPr>
          <w:rFonts w:ascii="ＭＳ ゴシック" w:eastAsia="ＭＳ ゴシック" w:hAnsi="ＭＳ ゴシック"/>
          <w:bCs/>
          <w:sz w:val="22"/>
        </w:rPr>
      </w:pPr>
    </w:p>
    <w:p w14:paraId="7AD8866F" w14:textId="77777777" w:rsidR="00495E50" w:rsidRDefault="00495E50" w:rsidP="00495E50">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９</w:t>
      </w:r>
      <w:r w:rsidRPr="00B11E82">
        <w:rPr>
          <w:rFonts w:ascii="ＭＳ ゴシック" w:eastAsia="ＭＳ ゴシック" w:hAnsi="ＭＳ ゴシック" w:hint="eastAsia"/>
          <w:bCs/>
          <w:sz w:val="22"/>
        </w:rPr>
        <w:t>－</w:t>
      </w:r>
      <w:r>
        <w:rPr>
          <w:rFonts w:ascii="ＭＳ ゴシック" w:eastAsia="ＭＳ ゴシック" w:hAnsi="ＭＳ ゴシック" w:hint="eastAsia"/>
          <w:bCs/>
          <w:sz w:val="22"/>
        </w:rPr>
        <w:t>４</w:t>
      </w:r>
      <w:r w:rsidRPr="00B11E82">
        <w:rPr>
          <w:rFonts w:ascii="ＭＳ ゴシック" w:eastAsia="ＭＳ ゴシック" w:hAnsi="ＭＳ ゴシック" w:hint="eastAsia"/>
          <w:bCs/>
          <w:sz w:val="22"/>
        </w:rPr>
        <w:t>．</w:t>
      </w:r>
      <w:r>
        <w:rPr>
          <w:rFonts w:ascii="ＭＳ ゴシック" w:eastAsia="ＭＳ ゴシック" w:hAnsi="ＭＳ ゴシック" w:hint="eastAsia"/>
          <w:bCs/>
          <w:sz w:val="22"/>
        </w:rPr>
        <w:t>事前の申請・報告等が必要になる場合について</w:t>
      </w:r>
    </w:p>
    <w:p w14:paraId="5FAA485C" w14:textId="77777777" w:rsidR="00495E50" w:rsidRPr="00937C71" w:rsidRDefault="00495E50" w:rsidP="00495E50">
      <w:pPr>
        <w:pStyle w:val="afb"/>
        <w:numPr>
          <w:ilvl w:val="0"/>
          <w:numId w:val="13"/>
        </w:numPr>
        <w:ind w:leftChars="0"/>
        <w:rPr>
          <w:rFonts w:ascii="ＭＳ ゴシック" w:eastAsia="ＭＳ ゴシック" w:hAnsi="ＭＳ ゴシック"/>
          <w:bCs/>
          <w:sz w:val="22"/>
        </w:rPr>
      </w:pPr>
      <w:r w:rsidRPr="00937C71">
        <w:rPr>
          <w:rFonts w:ascii="ＭＳ ゴシック" w:eastAsia="ＭＳ ゴシック" w:hAnsi="ＭＳ ゴシック" w:hint="eastAsia"/>
          <w:bCs/>
          <w:sz w:val="22"/>
        </w:rPr>
        <w:t>補助事業者は、交付決定を受けた後、補助事業の経費の配分若しくは内容を変更しようとする場合又は補助事業を中止若しくは廃止しようとする場合は、事前に承認を得なければなりません。</w:t>
      </w:r>
    </w:p>
    <w:p w14:paraId="22A6CAF7" w14:textId="77777777" w:rsidR="00495E50" w:rsidRPr="00793CDD" w:rsidRDefault="00495E50" w:rsidP="00495E50">
      <w:pPr>
        <w:ind w:leftChars="100" w:left="210"/>
        <w:rPr>
          <w:rFonts w:ascii="ＭＳ ゴシック" w:eastAsia="ＭＳ ゴシック" w:hAnsi="ＭＳ ゴシック"/>
          <w:bCs/>
          <w:sz w:val="22"/>
        </w:rPr>
      </w:pPr>
    </w:p>
    <w:p w14:paraId="73C51B87" w14:textId="77777777" w:rsidR="00495E50" w:rsidRPr="00937C71" w:rsidRDefault="00495E50" w:rsidP="00495E50">
      <w:pPr>
        <w:pStyle w:val="afb"/>
        <w:numPr>
          <w:ilvl w:val="0"/>
          <w:numId w:val="13"/>
        </w:numPr>
        <w:ind w:leftChars="0"/>
        <w:rPr>
          <w:rFonts w:ascii="ＭＳ ゴシック" w:eastAsia="ＭＳ ゴシック" w:hAnsi="ＭＳ ゴシック"/>
          <w:bCs/>
          <w:sz w:val="22"/>
        </w:rPr>
      </w:pPr>
      <w:r w:rsidRPr="00937C71">
        <w:rPr>
          <w:rFonts w:ascii="ＭＳ ゴシック" w:eastAsia="ＭＳ ゴシック" w:hAnsi="ＭＳ ゴシック" w:hint="eastAsia"/>
          <w:bCs/>
          <w:sz w:val="22"/>
        </w:rPr>
        <w:t>補助事業者は、経済産業大臣が補助事業の進ちょく状況の報告を求めた場合、速やかに報告しなければなりません。</w:t>
      </w:r>
    </w:p>
    <w:p w14:paraId="6BBDF3EA" w14:textId="77777777" w:rsidR="00495E50" w:rsidRDefault="00495E50" w:rsidP="00495E50">
      <w:pPr>
        <w:ind w:leftChars="100" w:left="210"/>
        <w:rPr>
          <w:rFonts w:ascii="ＭＳ ゴシック" w:eastAsia="ＭＳ ゴシック" w:hAnsi="ＭＳ ゴシック"/>
          <w:bCs/>
          <w:sz w:val="22"/>
        </w:rPr>
      </w:pPr>
    </w:p>
    <w:p w14:paraId="71434B2B" w14:textId="77777777" w:rsidR="00495E50" w:rsidRDefault="00495E50" w:rsidP="00495E50">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９</w:t>
      </w:r>
      <w:r w:rsidRPr="00B11E82">
        <w:rPr>
          <w:rFonts w:ascii="ＭＳ ゴシック" w:eastAsia="ＭＳ ゴシック" w:hAnsi="ＭＳ ゴシック" w:hint="eastAsia"/>
          <w:bCs/>
          <w:sz w:val="22"/>
        </w:rPr>
        <w:t>－</w:t>
      </w:r>
      <w:r>
        <w:rPr>
          <w:rFonts w:ascii="ＭＳ ゴシック" w:eastAsia="ＭＳ ゴシック" w:hAnsi="ＭＳ ゴシック" w:hint="eastAsia"/>
          <w:bCs/>
          <w:sz w:val="22"/>
        </w:rPr>
        <w:t>５</w:t>
      </w:r>
      <w:r w:rsidRPr="00B11E82">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補助事業完了後の手続きについて</w:t>
      </w:r>
    </w:p>
    <w:p w14:paraId="3DA7B7DE" w14:textId="77777777" w:rsidR="00495E50" w:rsidRPr="00937C71" w:rsidRDefault="00495E50" w:rsidP="00495E50">
      <w:pPr>
        <w:pStyle w:val="afb"/>
        <w:numPr>
          <w:ilvl w:val="0"/>
          <w:numId w:val="14"/>
        </w:numPr>
        <w:ind w:leftChars="0"/>
        <w:rPr>
          <w:rFonts w:ascii="ＭＳ ゴシック" w:eastAsia="ＭＳ ゴシック" w:hAnsi="ＭＳ ゴシック"/>
          <w:bCs/>
          <w:sz w:val="22"/>
        </w:rPr>
      </w:pPr>
      <w:r w:rsidRPr="00937C71">
        <w:rPr>
          <w:rFonts w:ascii="ＭＳ ゴシック" w:eastAsia="ＭＳ ゴシック" w:hAnsi="ＭＳ ゴシック" w:hint="eastAsia"/>
          <w:bCs/>
          <w:sz w:val="22"/>
        </w:rPr>
        <w:t>補助事業者は、</w:t>
      </w:r>
      <w:r w:rsidRPr="00937C71">
        <w:rPr>
          <w:rFonts w:ascii="ＭＳ ゴシック" w:eastAsia="ＭＳ ゴシック" w:hAnsi="ＭＳ ゴシック" w:hint="eastAsia"/>
          <w:bCs/>
          <w:sz w:val="22"/>
          <w:u w:val="wave"/>
        </w:rPr>
        <w:t>補助事業が完了</w:t>
      </w:r>
      <w:r w:rsidRPr="00937C71">
        <w:rPr>
          <w:rFonts w:ascii="ＭＳ ゴシック" w:eastAsia="ＭＳ ゴシック" w:hAnsi="ＭＳ ゴシック" w:hint="eastAsia"/>
          <w:bCs/>
          <w:sz w:val="22"/>
        </w:rPr>
        <w:t>（廃止の承認を受けた場合を含む。）したときは、</w:t>
      </w:r>
      <w:r w:rsidRPr="00937C71">
        <w:rPr>
          <w:rFonts w:ascii="ＭＳ ゴシック" w:eastAsia="ＭＳ ゴシック" w:hAnsi="ＭＳ ゴシック" w:hint="eastAsia"/>
          <w:bCs/>
          <w:sz w:val="22"/>
          <w:u w:val="wave"/>
        </w:rPr>
        <w:t>その日から起算して３０日を経過した日又は翌年度の４月１０日のいずれか早い日</w:t>
      </w:r>
      <w:r w:rsidRPr="00937C71">
        <w:rPr>
          <w:rFonts w:ascii="ＭＳ ゴシック" w:eastAsia="ＭＳ ゴシック" w:hAnsi="ＭＳ ゴシック" w:hint="eastAsia"/>
          <w:bCs/>
          <w:sz w:val="22"/>
        </w:rPr>
        <w:t>までに</w:t>
      </w:r>
      <w:r w:rsidRPr="00937C71">
        <w:rPr>
          <w:rFonts w:ascii="ＭＳ ゴシック" w:eastAsia="ＭＳ ゴシック" w:hAnsi="ＭＳ ゴシック" w:hint="eastAsia"/>
          <w:bCs/>
          <w:sz w:val="22"/>
          <w:u w:val="wave"/>
        </w:rPr>
        <w:t>実績報告書（交付要領の様式第６）を経済産業大臣に提出</w:t>
      </w:r>
      <w:r w:rsidRPr="00937C71">
        <w:rPr>
          <w:rFonts w:ascii="ＭＳ ゴシック" w:eastAsia="ＭＳ ゴシック" w:hAnsi="ＭＳ ゴシック" w:hint="eastAsia"/>
          <w:bCs/>
          <w:sz w:val="22"/>
        </w:rPr>
        <w:t>しなければなりません。</w:t>
      </w:r>
    </w:p>
    <w:p w14:paraId="6645943E" w14:textId="77777777" w:rsidR="00495E50" w:rsidRDefault="00495E50" w:rsidP="00495E50">
      <w:pPr>
        <w:ind w:leftChars="100" w:left="210"/>
        <w:rPr>
          <w:rFonts w:ascii="ＭＳ ゴシック" w:eastAsia="ＭＳ ゴシック" w:hAnsi="ＭＳ ゴシック"/>
          <w:bCs/>
          <w:sz w:val="22"/>
        </w:rPr>
      </w:pPr>
    </w:p>
    <w:p w14:paraId="1654EB23" w14:textId="77777777" w:rsidR="00495E50" w:rsidRPr="00937C71" w:rsidRDefault="00495E50" w:rsidP="00495E50">
      <w:pPr>
        <w:pStyle w:val="afb"/>
        <w:numPr>
          <w:ilvl w:val="0"/>
          <w:numId w:val="14"/>
        </w:numPr>
        <w:ind w:leftChars="0"/>
        <w:rPr>
          <w:rFonts w:ascii="ＭＳ ゴシック" w:eastAsia="ＭＳ ゴシック" w:hAnsi="ＭＳ ゴシック"/>
          <w:bCs/>
          <w:sz w:val="22"/>
          <w:u w:val="wave"/>
        </w:rPr>
      </w:pPr>
      <w:r w:rsidRPr="00937C71">
        <w:rPr>
          <w:rFonts w:ascii="ＭＳ ゴシック" w:eastAsia="ＭＳ ゴシック" w:hAnsi="ＭＳ ゴシック" w:hint="eastAsia"/>
          <w:bCs/>
          <w:sz w:val="22"/>
          <w:u w:val="wave"/>
        </w:rPr>
        <w:t>補助事業終了後</w:t>
      </w:r>
      <w:r>
        <w:rPr>
          <w:rFonts w:ascii="ＭＳ ゴシック" w:eastAsia="ＭＳ ゴシック" w:hAnsi="ＭＳ ゴシック" w:hint="eastAsia"/>
          <w:bCs/>
          <w:sz w:val="22"/>
          <w:u w:val="wave"/>
        </w:rPr>
        <w:t>速やか</w:t>
      </w:r>
      <w:r w:rsidRPr="00937C71">
        <w:rPr>
          <w:rFonts w:ascii="ＭＳ ゴシック" w:eastAsia="ＭＳ ゴシック" w:hAnsi="ＭＳ ゴシック" w:hint="eastAsia"/>
          <w:bCs/>
          <w:sz w:val="22"/>
          <w:u w:val="wave"/>
        </w:rPr>
        <w:t>に事業の実施内容がわかる「事業終了報告書」の提出</w:t>
      </w:r>
      <w:r>
        <w:rPr>
          <w:rFonts w:ascii="ＭＳ ゴシック" w:eastAsia="ＭＳ ゴシック" w:hAnsi="ＭＳ ゴシック" w:hint="eastAsia"/>
          <w:bCs/>
          <w:sz w:val="22"/>
          <w:u w:val="wave"/>
        </w:rPr>
        <w:t>及び成果報告会の実施</w:t>
      </w:r>
      <w:r w:rsidRPr="00937C71">
        <w:rPr>
          <w:rFonts w:ascii="ＭＳ ゴシック" w:eastAsia="ＭＳ ゴシック" w:hAnsi="ＭＳ ゴシック" w:hint="eastAsia"/>
          <w:bCs/>
          <w:sz w:val="22"/>
          <w:u w:val="wave"/>
        </w:rPr>
        <w:t>をお願いします（①事業概要、②結果概要、③我が国のエネルギー安定供給確保への貢献度、④今後の予定等を記載）。報告書</w:t>
      </w:r>
      <w:r>
        <w:rPr>
          <w:rFonts w:ascii="ＭＳ ゴシック" w:eastAsia="ＭＳ ゴシック" w:hAnsi="ＭＳ ゴシック" w:hint="eastAsia"/>
          <w:bCs/>
          <w:sz w:val="22"/>
          <w:u w:val="wave"/>
        </w:rPr>
        <w:t>については経済産業省指定のフォーマットに沿ってご記載ください。補足資料については</w:t>
      </w:r>
      <w:r w:rsidRPr="00937C71">
        <w:rPr>
          <w:rFonts w:ascii="ＭＳ ゴシック" w:eastAsia="ＭＳ ゴシック" w:hAnsi="ＭＳ ゴシック" w:hint="eastAsia"/>
          <w:bCs/>
          <w:sz w:val="22"/>
          <w:u w:val="wave"/>
        </w:rPr>
        <w:t>様式、製本の有無を問いません。</w:t>
      </w:r>
    </w:p>
    <w:p w14:paraId="52CD64AC" w14:textId="77777777" w:rsidR="00495E50" w:rsidRDefault="00495E50" w:rsidP="00495E50">
      <w:pPr>
        <w:ind w:leftChars="100" w:left="210"/>
        <w:rPr>
          <w:rFonts w:ascii="ＭＳ ゴシック" w:eastAsia="ＭＳ ゴシック" w:hAnsi="ＭＳ ゴシック"/>
          <w:bCs/>
          <w:sz w:val="22"/>
        </w:rPr>
      </w:pPr>
    </w:p>
    <w:p w14:paraId="2C9BF4D9" w14:textId="77777777" w:rsidR="00495E50" w:rsidRDefault="00495E50" w:rsidP="00495E50">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９</w:t>
      </w:r>
      <w:r w:rsidRPr="00B11E82">
        <w:rPr>
          <w:rFonts w:ascii="ＭＳ ゴシック" w:eastAsia="ＭＳ ゴシック" w:hAnsi="ＭＳ ゴシック" w:hint="eastAsia"/>
          <w:bCs/>
          <w:sz w:val="22"/>
        </w:rPr>
        <w:t>－</w:t>
      </w:r>
      <w:r>
        <w:rPr>
          <w:rFonts w:ascii="ＭＳ ゴシック" w:eastAsia="ＭＳ ゴシック" w:hAnsi="ＭＳ ゴシック" w:hint="eastAsia"/>
          <w:bCs/>
          <w:sz w:val="22"/>
        </w:rPr>
        <w:t>６</w:t>
      </w:r>
      <w:r w:rsidRPr="00B11E82">
        <w:rPr>
          <w:rFonts w:ascii="ＭＳ ゴシック" w:eastAsia="ＭＳ ゴシック" w:hAnsi="ＭＳ ゴシック" w:hint="eastAsia"/>
          <w:bCs/>
          <w:sz w:val="22"/>
        </w:rPr>
        <w:t>．</w:t>
      </w:r>
      <w:r>
        <w:rPr>
          <w:rFonts w:ascii="ＭＳ ゴシック" w:eastAsia="ＭＳ ゴシック" w:hAnsi="ＭＳ ゴシック" w:hint="eastAsia"/>
          <w:bCs/>
          <w:sz w:val="22"/>
        </w:rPr>
        <w:t>その他注意点</w:t>
      </w:r>
    </w:p>
    <w:p w14:paraId="760D04EA" w14:textId="77777777" w:rsidR="00495E50" w:rsidRPr="00937C71" w:rsidRDefault="00495E50" w:rsidP="00495E50">
      <w:pPr>
        <w:pStyle w:val="afb"/>
        <w:numPr>
          <w:ilvl w:val="0"/>
          <w:numId w:val="16"/>
        </w:numPr>
        <w:ind w:leftChars="0"/>
        <w:rPr>
          <w:rFonts w:ascii="ＭＳ ゴシック" w:eastAsia="ＭＳ ゴシック" w:hAnsi="ＭＳ ゴシック"/>
          <w:sz w:val="22"/>
        </w:rPr>
      </w:pPr>
      <w:r w:rsidRPr="00937C71">
        <w:rPr>
          <w:rFonts w:ascii="ＭＳ ゴシック" w:eastAsia="ＭＳ ゴシック" w:hAnsi="ＭＳ ゴシック" w:hint="eastAsia"/>
          <w:sz w:val="22"/>
        </w:rPr>
        <w:t>提出された企画提案書等の応募書類及び実績報告書等については、「行政機関の保有する情報の公開に関する法律」（平成１１年５月１４日法律第４２号）に基づき、不開示情報（個人情報及び法人等又は個人の権利、競争上の地位その他正当な利益を害するおそれがあるもの等）を除いて、情報公開の対象となります。なお、開示請求があった場合は、不開示とする情報の範囲について経済産業省との調整を経て決定することとします。</w:t>
      </w:r>
    </w:p>
    <w:p w14:paraId="6C828E46" w14:textId="77777777" w:rsidR="00495E50" w:rsidRDefault="00495E50" w:rsidP="00495E50">
      <w:pPr>
        <w:ind w:leftChars="100" w:left="210"/>
        <w:rPr>
          <w:rFonts w:ascii="ＭＳ ゴシック" w:eastAsia="ＭＳ ゴシック" w:hAnsi="ＭＳ ゴシック"/>
          <w:sz w:val="22"/>
        </w:rPr>
      </w:pPr>
    </w:p>
    <w:p w14:paraId="67990AA3" w14:textId="77777777" w:rsidR="00495E50" w:rsidRDefault="00495E50" w:rsidP="00495E50">
      <w:pPr>
        <w:pStyle w:val="afb"/>
        <w:numPr>
          <w:ilvl w:val="0"/>
          <w:numId w:val="16"/>
        </w:numPr>
        <w:ind w:leftChars="0"/>
        <w:rPr>
          <w:rFonts w:ascii="ＭＳ ゴシック" w:eastAsia="ＭＳ ゴシック" w:hAnsi="ＭＳ ゴシック"/>
          <w:bCs/>
          <w:sz w:val="22"/>
        </w:rPr>
      </w:pPr>
      <w:r w:rsidRPr="00937C71">
        <w:rPr>
          <w:rFonts w:ascii="ＭＳ ゴシック" w:eastAsia="ＭＳ ゴシック" w:hAnsi="ＭＳ ゴシック" w:hint="eastAsia"/>
          <w:bCs/>
          <w:sz w:val="22"/>
        </w:rPr>
        <w:t>補助事業を遂行するにあたっては、関係法令を遵守してください。</w:t>
      </w:r>
    </w:p>
    <w:p w14:paraId="753A0F1D" w14:textId="77777777" w:rsidR="00495E50" w:rsidRDefault="00495E50" w:rsidP="00495E50">
      <w:pPr>
        <w:pStyle w:val="afb"/>
        <w:ind w:leftChars="0" w:left="570"/>
        <w:rPr>
          <w:rFonts w:ascii="ＭＳ ゴシック" w:eastAsia="ＭＳ ゴシック" w:hAnsi="ＭＳ ゴシック"/>
          <w:bCs/>
          <w:sz w:val="22"/>
        </w:rPr>
      </w:pPr>
    </w:p>
    <w:p w14:paraId="4F62CE0F" w14:textId="77777777" w:rsidR="00495E50" w:rsidRPr="00937C71" w:rsidRDefault="00495E50" w:rsidP="00495E50">
      <w:pPr>
        <w:pStyle w:val="afb"/>
        <w:numPr>
          <w:ilvl w:val="0"/>
          <w:numId w:val="16"/>
        </w:numPr>
        <w:ind w:leftChars="0"/>
        <w:rPr>
          <w:rFonts w:ascii="ＭＳ ゴシック" w:eastAsia="ＭＳ ゴシック" w:hAnsi="ＭＳ ゴシック"/>
          <w:bCs/>
          <w:sz w:val="22"/>
        </w:rPr>
      </w:pPr>
      <w:r>
        <w:rPr>
          <w:rFonts w:ascii="ＭＳ ゴシック" w:eastAsia="ＭＳ ゴシック" w:hAnsi="ＭＳ ゴシック" w:hint="eastAsia"/>
          <w:bCs/>
          <w:sz w:val="22"/>
        </w:rPr>
        <w:t>経済産業省</w:t>
      </w:r>
      <w:r w:rsidRPr="00937C71">
        <w:rPr>
          <w:rFonts w:ascii="ＭＳ ゴシック" w:eastAsia="ＭＳ ゴシック" w:hAnsi="ＭＳ ゴシック" w:hint="eastAsia"/>
          <w:bCs/>
          <w:sz w:val="22"/>
        </w:rPr>
        <w:t>から補助事業に関連した業務を委託された者において、下記の業務等を実施することがあります。予めご了承の上、連絡等があった際はご協力ください。</w:t>
      </w:r>
    </w:p>
    <w:p w14:paraId="1C87FF7A" w14:textId="77777777" w:rsidR="00495E50" w:rsidRPr="00D06118" w:rsidRDefault="00495E50" w:rsidP="00495E50">
      <w:pPr>
        <w:pStyle w:val="afb"/>
        <w:ind w:leftChars="338" w:left="992" w:hangingChars="128" w:hanging="282"/>
        <w:rPr>
          <w:rFonts w:ascii="ＭＳ ゴシック" w:eastAsia="ＭＳ ゴシック" w:hAnsi="ＭＳ ゴシック"/>
          <w:bCs/>
          <w:sz w:val="22"/>
        </w:rPr>
      </w:pPr>
      <w:r>
        <w:rPr>
          <w:rFonts w:ascii="ＭＳ ゴシック" w:eastAsia="ＭＳ ゴシック" w:hAnsi="ＭＳ ゴシック" w:hint="eastAsia"/>
          <w:bCs/>
          <w:sz w:val="22"/>
        </w:rPr>
        <w:t>・</w:t>
      </w:r>
      <w:r w:rsidRPr="00D06118">
        <w:rPr>
          <w:rFonts w:ascii="ＭＳ ゴシック" w:eastAsia="ＭＳ ゴシック" w:hAnsi="ＭＳ ゴシック" w:hint="eastAsia"/>
          <w:bCs/>
          <w:sz w:val="22"/>
        </w:rPr>
        <w:t>公募に係る応募書類等の受付</w:t>
      </w:r>
    </w:p>
    <w:p w14:paraId="28609F9F" w14:textId="77777777" w:rsidR="00495E50" w:rsidRPr="00D06118" w:rsidRDefault="00495E50" w:rsidP="00495E50">
      <w:pPr>
        <w:pStyle w:val="afb"/>
        <w:ind w:leftChars="338" w:left="992" w:hangingChars="128" w:hanging="282"/>
        <w:rPr>
          <w:rFonts w:ascii="ＭＳ ゴシック" w:eastAsia="ＭＳ ゴシック" w:hAnsi="ＭＳ ゴシック"/>
          <w:bCs/>
          <w:sz w:val="22"/>
        </w:rPr>
      </w:pPr>
      <w:r>
        <w:rPr>
          <w:rFonts w:ascii="ＭＳ ゴシック" w:eastAsia="ＭＳ ゴシック" w:hAnsi="ＭＳ ゴシック" w:hint="eastAsia"/>
          <w:bCs/>
          <w:sz w:val="22"/>
        </w:rPr>
        <w:t>・</w:t>
      </w:r>
      <w:r w:rsidRPr="00D06118">
        <w:rPr>
          <w:rFonts w:ascii="ＭＳ ゴシック" w:eastAsia="ＭＳ ゴシック" w:hAnsi="ＭＳ ゴシック" w:hint="eastAsia"/>
          <w:bCs/>
          <w:sz w:val="22"/>
        </w:rPr>
        <w:t>交付に係る申請書類等の受付、形式チェック</w:t>
      </w:r>
    </w:p>
    <w:p w14:paraId="1DD8685C" w14:textId="77777777" w:rsidR="00495E50" w:rsidRPr="00E20E54" w:rsidRDefault="00495E50" w:rsidP="00495E50">
      <w:pPr>
        <w:pStyle w:val="afb"/>
        <w:ind w:leftChars="338" w:left="992" w:hangingChars="128" w:hanging="282"/>
      </w:pPr>
      <w:r>
        <w:rPr>
          <w:rFonts w:ascii="ＭＳ ゴシック" w:eastAsia="ＭＳ ゴシック" w:hAnsi="ＭＳ ゴシック" w:hint="eastAsia"/>
          <w:bCs/>
          <w:sz w:val="22"/>
        </w:rPr>
        <w:t>・</w:t>
      </w:r>
      <w:r w:rsidRPr="00D06118">
        <w:rPr>
          <w:rFonts w:ascii="ＭＳ ゴシック" w:eastAsia="ＭＳ ゴシック" w:hAnsi="ＭＳ ゴシック" w:hint="eastAsia"/>
          <w:bCs/>
          <w:sz w:val="22"/>
        </w:rPr>
        <w:t>支援を実施した案件（事業期間終了後を含む）について、ヒアリング、アンケート等による調査・フォローアップ</w:t>
      </w:r>
    </w:p>
    <w:p w14:paraId="122863D9" w14:textId="77777777" w:rsidR="00495E50" w:rsidRDefault="00495E50" w:rsidP="00495E50">
      <w:pPr>
        <w:pStyle w:val="afb"/>
        <w:ind w:leftChars="338" w:left="992" w:hangingChars="128" w:hanging="282"/>
      </w:pPr>
      <w:r>
        <w:rPr>
          <w:rFonts w:ascii="ＭＳ ゴシック" w:eastAsia="ＭＳ ゴシック" w:hAnsi="ＭＳ ゴシック" w:hint="eastAsia"/>
          <w:bCs/>
          <w:sz w:val="22"/>
        </w:rPr>
        <w:t>・</w:t>
      </w:r>
      <w:r w:rsidRPr="00D06118">
        <w:rPr>
          <w:rFonts w:ascii="ＭＳ ゴシック" w:eastAsia="ＭＳ ゴシック" w:hAnsi="ＭＳ ゴシック" w:hint="eastAsia"/>
          <w:bCs/>
          <w:sz w:val="22"/>
        </w:rPr>
        <w:t>中間及び確定検査の支援</w:t>
      </w:r>
    </w:p>
    <w:p w14:paraId="328B27D1" w14:textId="77777777" w:rsidR="00495E50" w:rsidRDefault="00495E50" w:rsidP="00495E50">
      <w:pPr>
        <w:rPr>
          <w:rFonts w:ascii="ＭＳ ゴシック" w:eastAsia="ＭＳ ゴシック" w:hAnsi="ＭＳ ゴシック"/>
          <w:bCs/>
          <w:sz w:val="22"/>
        </w:rPr>
      </w:pPr>
    </w:p>
    <w:p w14:paraId="1F83484E" w14:textId="77777777" w:rsidR="00495E50" w:rsidRPr="00937C71" w:rsidRDefault="00495E50" w:rsidP="00495E50">
      <w:pPr>
        <w:pStyle w:val="afb"/>
        <w:numPr>
          <w:ilvl w:val="0"/>
          <w:numId w:val="16"/>
        </w:numPr>
        <w:ind w:leftChars="0"/>
        <w:rPr>
          <w:rFonts w:ascii="ＭＳ ゴシック" w:eastAsia="ＭＳ ゴシック" w:hAnsi="ＭＳ ゴシック"/>
          <w:bCs/>
          <w:sz w:val="22"/>
        </w:rPr>
      </w:pPr>
      <w:r w:rsidRPr="00937C71">
        <w:rPr>
          <w:rFonts w:ascii="ＭＳ ゴシック" w:eastAsia="ＭＳ ゴシック" w:hAnsi="ＭＳ ゴシック" w:hint="eastAsia"/>
          <w:bCs/>
          <w:sz w:val="22"/>
        </w:rPr>
        <w:t>コンソーシアム形式による申請の場合は、原則、幹事者が申請及び事業実施、検査等に関して全体の運営管理義務を負うものとします。</w:t>
      </w:r>
    </w:p>
    <w:p w14:paraId="07A282BE" w14:textId="77777777" w:rsidR="003516DE" w:rsidRPr="002C0B74" w:rsidRDefault="003516DE" w:rsidP="002C0B74">
      <w:pPr>
        <w:rPr>
          <w:rFonts w:ascii="ＭＳ ゴシック" w:eastAsia="ＭＳ ゴシック" w:hAnsi="ＭＳ ゴシック"/>
          <w:sz w:val="22"/>
          <w:highlight w:val="yellow"/>
        </w:rPr>
      </w:pPr>
    </w:p>
    <w:p w14:paraId="007E68FA" w14:textId="77777777" w:rsidR="00B35DC0" w:rsidRDefault="00775115">
      <w:pPr>
        <w:rPr>
          <w:rFonts w:ascii="ＭＳ ゴシック" w:eastAsia="ＭＳ ゴシック" w:hAnsi="ＭＳ ゴシック"/>
          <w:bCs/>
          <w:sz w:val="22"/>
        </w:rPr>
      </w:pPr>
      <w:r>
        <w:rPr>
          <w:rFonts w:ascii="ＭＳ ゴシック" w:eastAsia="ＭＳ ゴシック" w:hAnsi="ＭＳ ゴシック" w:hint="eastAsia"/>
          <w:bCs/>
          <w:sz w:val="22"/>
        </w:rPr>
        <w:t>【</w:t>
      </w:r>
      <w:r w:rsidR="00E1494D">
        <w:rPr>
          <w:rFonts w:ascii="ＭＳ ゴシック" w:eastAsia="ＭＳ ゴシック" w:hAnsi="ＭＳ ゴシック" w:hint="eastAsia"/>
          <w:bCs/>
          <w:sz w:val="22"/>
        </w:rPr>
        <w:t>１０</w:t>
      </w:r>
      <w:r w:rsidR="00B35DC0">
        <w:rPr>
          <w:rFonts w:ascii="ＭＳ ゴシック" w:eastAsia="ＭＳ ゴシック" w:hAnsi="ＭＳ ゴシック" w:hint="eastAsia"/>
          <w:bCs/>
          <w:sz w:val="22"/>
        </w:rPr>
        <w:t>．問い合わせ先</w:t>
      </w:r>
      <w:r>
        <w:rPr>
          <w:rFonts w:ascii="ＭＳ ゴシック" w:eastAsia="ＭＳ ゴシック" w:hAnsi="ＭＳ ゴシック" w:hint="eastAsia"/>
          <w:bCs/>
          <w:sz w:val="22"/>
        </w:rPr>
        <w:t>】</w:t>
      </w:r>
    </w:p>
    <w:p w14:paraId="4E22F505" w14:textId="02A3133B" w:rsidR="00056151" w:rsidRDefault="00056151" w:rsidP="00056151">
      <w:pPr>
        <w:ind w:firstLineChars="300" w:firstLine="660"/>
        <w:rPr>
          <w:rFonts w:ascii="ＭＳ ゴシック" w:eastAsia="ＭＳ ゴシック" w:hAnsi="ＭＳ ゴシック"/>
          <w:bCs/>
          <w:sz w:val="22"/>
        </w:rPr>
      </w:pPr>
      <w:bookmarkStart w:id="6" w:name="_Hlk198900980"/>
      <w:r>
        <w:rPr>
          <w:rFonts w:ascii="ＭＳ ゴシック" w:eastAsia="ＭＳ ゴシック" w:hAnsi="ＭＳ ゴシック" w:hint="eastAsia"/>
          <w:bCs/>
          <w:sz w:val="22"/>
        </w:rPr>
        <w:t>〒１００－０００４　東京都千代田区大手町１－９－２</w:t>
      </w:r>
    </w:p>
    <w:p w14:paraId="0895905B" w14:textId="4F49F8DB" w:rsidR="00056151" w:rsidRDefault="00056151" w:rsidP="00056151">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大手町フィナンシャルシティグランキューブ</w:t>
      </w:r>
    </w:p>
    <w:p w14:paraId="0A7F12E6" w14:textId="27C510D1" w:rsidR="00056151" w:rsidRPr="00056151" w:rsidRDefault="00056151" w:rsidP="00056151">
      <w:pPr>
        <w:ind w:firstLineChars="300" w:firstLine="660"/>
        <w:rPr>
          <w:rFonts w:ascii="ＭＳ ゴシック" w:eastAsia="ＭＳ ゴシック" w:hAnsi="ＭＳ ゴシック"/>
          <w:bCs/>
          <w:sz w:val="22"/>
        </w:rPr>
      </w:pPr>
      <w:r w:rsidRPr="00056151">
        <w:rPr>
          <w:rFonts w:ascii="ＭＳ ゴシック" w:eastAsia="ＭＳ ゴシック" w:hAnsi="ＭＳ ゴシック" w:hint="eastAsia"/>
          <w:bCs/>
          <w:sz w:val="22"/>
        </w:rPr>
        <w:t>「資源権益・安定供給の確保に向けた資源国との関係強化支援事業」事務局</w:t>
      </w:r>
    </w:p>
    <w:p w14:paraId="4804B40E" w14:textId="77777777" w:rsidR="00056151" w:rsidRPr="00056151" w:rsidRDefault="00056151" w:rsidP="00056151">
      <w:pPr>
        <w:ind w:firstLineChars="300" w:firstLine="660"/>
        <w:rPr>
          <w:rFonts w:ascii="ＭＳ ゴシック" w:eastAsia="ＭＳ ゴシック" w:hAnsi="ＭＳ ゴシック"/>
          <w:bCs/>
          <w:sz w:val="22"/>
        </w:rPr>
      </w:pPr>
      <w:r w:rsidRPr="00056151">
        <w:rPr>
          <w:rFonts w:ascii="ＭＳ ゴシック" w:eastAsia="ＭＳ ゴシック" w:hAnsi="ＭＳ ゴシック" w:hint="eastAsia"/>
          <w:bCs/>
          <w:sz w:val="22"/>
        </w:rPr>
        <w:t>株式会社 野村総合研究所</w:t>
      </w:r>
    </w:p>
    <w:bookmarkEnd w:id="6"/>
    <w:p w14:paraId="746A76F8" w14:textId="25CA43B7" w:rsidR="00150B68" w:rsidRPr="002B3AA5" w:rsidRDefault="002B1C1B" w:rsidP="00150B68">
      <w:pPr>
        <w:ind w:leftChars="270" w:left="567" w:firstLineChars="42" w:firstLine="92"/>
        <w:rPr>
          <w:rFonts w:ascii="ＭＳ ゴシック" w:eastAsia="ＭＳ ゴシック" w:hAnsi="ＭＳ ゴシック"/>
          <w:bCs/>
          <w:sz w:val="22"/>
        </w:rPr>
      </w:pPr>
      <w:r w:rsidRPr="00546395">
        <w:rPr>
          <w:rFonts w:ascii="ＭＳ ゴシック" w:eastAsia="ＭＳ ゴシック" w:hAnsi="ＭＳ ゴシック"/>
          <w:bCs/>
          <w:sz w:val="22"/>
        </w:rPr>
        <w:t xml:space="preserve">E-mail: </w:t>
      </w:r>
      <w:r w:rsidR="002852AB" w:rsidRPr="002852AB">
        <w:rPr>
          <w:rFonts w:ascii="ＭＳ ゴシック" w:eastAsia="ＭＳ ゴシック" w:hAnsi="ＭＳ ゴシック"/>
          <w:bCs/>
          <w:sz w:val="22"/>
        </w:rPr>
        <w:t>resource-interests-r</w:t>
      </w:r>
      <w:r w:rsidR="00405F6F">
        <w:rPr>
          <w:rFonts w:ascii="ＭＳ ゴシック" w:eastAsia="ＭＳ ゴシック" w:hAnsi="ＭＳ ゴシック" w:hint="eastAsia"/>
          <w:bCs/>
          <w:sz w:val="22"/>
        </w:rPr>
        <w:t>8</w:t>
      </w:r>
      <w:r w:rsidR="002852AB" w:rsidRPr="002852AB">
        <w:rPr>
          <w:rFonts w:ascii="ＭＳ ゴシック" w:eastAsia="ＭＳ ゴシック" w:hAnsi="ＭＳ ゴシック"/>
          <w:bCs/>
          <w:sz w:val="22"/>
        </w:rPr>
        <w:t>-oilgus-ext</w:t>
      </w:r>
      <w:r w:rsidR="002852AB" w:rsidRPr="002B3AA5">
        <w:rPr>
          <w:rFonts w:ascii="ＭＳ ゴシック" w:eastAsia="ＭＳ ゴシック" w:hAnsi="ＭＳ ゴシック"/>
          <w:bCs/>
          <w:sz w:val="22"/>
        </w:rPr>
        <w:t>●</w:t>
      </w:r>
      <w:r w:rsidR="002852AB" w:rsidRPr="002852AB">
        <w:rPr>
          <w:rFonts w:ascii="ＭＳ ゴシック" w:eastAsia="ＭＳ ゴシック" w:hAnsi="ＭＳ ゴシック"/>
          <w:bCs/>
          <w:sz w:val="22"/>
        </w:rPr>
        <w:t>nri.co.jp</w:t>
      </w:r>
      <w:r w:rsidR="00150B68">
        <w:br/>
      </w:r>
      <w:r w:rsidR="00150B68">
        <w:br/>
      </w:r>
      <w:r w:rsidR="00150B68" w:rsidRPr="002B3AA5">
        <w:rPr>
          <w:rFonts w:ascii="ＭＳ ゴシック" w:eastAsia="ＭＳ ゴシック" w:hAnsi="ＭＳ ゴシック"/>
          <w:bCs/>
          <w:sz w:val="22"/>
        </w:rPr>
        <w:t>〒１００－８９０１ 東京都千代田区霞が関１－３－１</w:t>
      </w:r>
    </w:p>
    <w:p w14:paraId="3362F304" w14:textId="77777777" w:rsidR="00150B68" w:rsidRPr="002B3AA5" w:rsidRDefault="00150B68" w:rsidP="00150B68">
      <w:pPr>
        <w:ind w:firstLineChars="300" w:firstLine="660"/>
        <w:rPr>
          <w:rFonts w:ascii="ＭＳ ゴシック" w:eastAsia="ＭＳ ゴシック" w:hAnsi="ＭＳ ゴシック"/>
          <w:bCs/>
          <w:sz w:val="22"/>
        </w:rPr>
      </w:pPr>
      <w:r w:rsidRPr="002B3AA5">
        <w:rPr>
          <w:rFonts w:ascii="ＭＳ ゴシック" w:eastAsia="ＭＳ ゴシック" w:hAnsi="ＭＳ ゴシック"/>
          <w:bCs/>
          <w:sz w:val="22"/>
        </w:rPr>
        <w:t>経済産業省 資源エネルギー庁 資源・燃料部 資源開発課</w:t>
      </w:r>
    </w:p>
    <w:p w14:paraId="7611C215" w14:textId="77777777" w:rsidR="00150B68" w:rsidRPr="002B3AA5" w:rsidRDefault="00150B68" w:rsidP="00150B68">
      <w:pPr>
        <w:ind w:firstLineChars="300" w:firstLine="660"/>
        <w:rPr>
          <w:rFonts w:ascii="ＭＳ ゴシック" w:eastAsia="ＭＳ ゴシック" w:hAnsi="ＭＳ ゴシック"/>
          <w:bCs/>
          <w:sz w:val="22"/>
        </w:rPr>
      </w:pPr>
      <w:r w:rsidRPr="002B3AA5">
        <w:rPr>
          <w:rFonts w:ascii="ＭＳ ゴシック" w:eastAsia="ＭＳ ゴシック" w:hAnsi="ＭＳ ゴシック"/>
          <w:bCs/>
          <w:sz w:val="22"/>
        </w:rPr>
        <w:t>担当：松尾、鳥原</w:t>
      </w:r>
    </w:p>
    <w:p w14:paraId="224F9378" w14:textId="77777777" w:rsidR="00150B68" w:rsidRPr="002B3AA5" w:rsidRDefault="00150B68" w:rsidP="00150B68">
      <w:pPr>
        <w:ind w:firstLineChars="300" w:firstLine="660"/>
        <w:rPr>
          <w:rFonts w:ascii="ＭＳ ゴシック" w:eastAsia="ＭＳ ゴシック" w:hAnsi="ＭＳ ゴシック"/>
          <w:bCs/>
          <w:sz w:val="22"/>
        </w:rPr>
      </w:pPr>
      <w:r w:rsidRPr="002B3AA5">
        <w:rPr>
          <w:rFonts w:ascii="ＭＳ ゴシック" w:eastAsia="ＭＳ ゴシック" w:hAnsi="ＭＳ ゴシック"/>
          <w:bCs/>
          <w:sz w:val="22"/>
        </w:rPr>
        <w:t>E-mail: matsuo-yudai●meti.go.jp</w:t>
      </w:r>
    </w:p>
    <w:p w14:paraId="61D9358A" w14:textId="77777777" w:rsidR="00150B68" w:rsidRPr="002B3AA5" w:rsidRDefault="00150B68" w:rsidP="00150B68">
      <w:pPr>
        <w:ind w:firstLineChars="300" w:firstLine="660"/>
        <w:rPr>
          <w:rFonts w:ascii="ＭＳ ゴシック" w:eastAsia="ＭＳ ゴシック" w:hAnsi="ＭＳ ゴシック"/>
          <w:bCs/>
          <w:sz w:val="22"/>
        </w:rPr>
      </w:pPr>
      <w:r w:rsidRPr="002B3AA5">
        <w:rPr>
          <w:rFonts w:ascii="ＭＳ ゴシック" w:eastAsia="ＭＳ ゴシック" w:hAnsi="ＭＳ ゴシック"/>
          <w:bCs/>
          <w:sz w:val="22"/>
        </w:rPr>
        <w:t>torihara-tomoya●meti.go.jp</w:t>
      </w:r>
    </w:p>
    <w:p w14:paraId="3525F79B" w14:textId="64E7CBE4" w:rsidR="002B1C1B" w:rsidRPr="0036170C" w:rsidRDefault="002B1C1B" w:rsidP="00056151">
      <w:pPr>
        <w:ind w:firstLineChars="300" w:firstLine="660"/>
        <w:rPr>
          <w:rFonts w:ascii="ＭＳ ゴシック" w:eastAsia="ＭＳ ゴシック" w:hAnsi="ＭＳ ゴシック"/>
          <w:bCs/>
          <w:sz w:val="22"/>
        </w:rPr>
      </w:pPr>
    </w:p>
    <w:p w14:paraId="7B052760" w14:textId="2C8CEB27" w:rsidR="00B35DC0" w:rsidRPr="002B1C1B" w:rsidRDefault="002B1C1B" w:rsidP="002B1C1B">
      <w:pPr>
        <w:ind w:firstLineChars="300" w:firstLine="660"/>
        <w:rPr>
          <w:rFonts w:ascii="ＭＳ ゴシック" w:eastAsia="ＭＳ ゴシック" w:hAnsi="ＭＳ ゴシック"/>
          <w:bCs/>
          <w:sz w:val="22"/>
          <w:lang w:val="es-ES"/>
        </w:rPr>
      </w:pPr>
      <w:r w:rsidRPr="002B1C1B">
        <w:rPr>
          <w:rFonts w:ascii="ＭＳ ゴシック" w:eastAsia="ＭＳ ゴシック" w:hAnsi="ＭＳ ゴシック" w:hint="eastAsia"/>
          <w:bCs/>
          <w:sz w:val="22"/>
          <w:lang w:val="es-ES"/>
        </w:rPr>
        <w:t xml:space="preserve">※E-mail </w:t>
      </w:r>
      <w:r w:rsidRPr="002B1C1B">
        <w:rPr>
          <w:rFonts w:ascii="ＭＳ ゴシック" w:eastAsia="ＭＳ ゴシック" w:hAnsi="ＭＳ ゴシック" w:hint="eastAsia"/>
          <w:bCs/>
          <w:sz w:val="22"/>
        </w:rPr>
        <w:t>アドレスは、</w:t>
      </w:r>
      <w:r w:rsidRPr="002B1C1B">
        <w:rPr>
          <w:rFonts w:ascii="ＭＳ ゴシック" w:eastAsia="ＭＳ ゴシック" w:hAnsi="ＭＳ ゴシック" w:hint="eastAsia"/>
          <w:bCs/>
          <w:sz w:val="22"/>
          <w:lang w:val="es-ES"/>
        </w:rPr>
        <w:t>●</w:t>
      </w:r>
      <w:r w:rsidRPr="002B1C1B">
        <w:rPr>
          <w:rFonts w:ascii="ＭＳ ゴシック" w:eastAsia="ＭＳ ゴシック" w:hAnsi="ＭＳ ゴシック" w:hint="eastAsia"/>
          <w:bCs/>
          <w:sz w:val="22"/>
        </w:rPr>
        <w:t>を</w:t>
      </w:r>
      <w:r w:rsidRPr="002B1C1B">
        <w:rPr>
          <w:rFonts w:ascii="ＭＳ ゴシック" w:eastAsia="ＭＳ ゴシック" w:hAnsi="ＭＳ ゴシック" w:hint="eastAsia"/>
          <w:bCs/>
          <w:sz w:val="22"/>
          <w:lang w:val="es-ES"/>
        </w:rPr>
        <w:t>@</w:t>
      </w:r>
      <w:r w:rsidRPr="002B1C1B">
        <w:rPr>
          <w:rFonts w:ascii="ＭＳ ゴシック" w:eastAsia="ＭＳ ゴシック" w:hAnsi="ＭＳ ゴシック" w:hint="eastAsia"/>
          <w:bCs/>
          <w:sz w:val="22"/>
        </w:rPr>
        <w:t>に置き換えて送信してください。</w:t>
      </w:r>
    </w:p>
    <w:p w14:paraId="0FC477D4" w14:textId="38089293"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お問い合わせは電子メールでお願いします。電話でのお問い合わせは受付できません。</w:t>
      </w:r>
    </w:p>
    <w:p w14:paraId="680474E5" w14:textId="77777777" w:rsidR="001E4A57" w:rsidRDefault="001E4A57">
      <w:pPr>
        <w:ind w:leftChars="210" w:left="441" w:firstLineChars="100" w:firstLine="220"/>
        <w:rPr>
          <w:rFonts w:ascii="ＭＳ ゴシック" w:eastAsia="ＭＳ ゴシック" w:hAnsi="ＭＳ ゴシック"/>
          <w:bCs/>
          <w:sz w:val="22"/>
        </w:rPr>
      </w:pPr>
    </w:p>
    <w:p w14:paraId="494DC4CB" w14:textId="77777777" w:rsidR="00B35DC0" w:rsidRDefault="00B35DC0">
      <w:pPr>
        <w:pStyle w:val="aa"/>
      </w:pPr>
      <w:r>
        <w:rPr>
          <w:rFonts w:hint="eastAsia"/>
        </w:rPr>
        <w:t>以上</w:t>
      </w:r>
    </w:p>
    <w:p w14:paraId="478369B3" w14:textId="77777777" w:rsidR="00B35DC0" w:rsidRDefault="00B35DC0">
      <w:pPr>
        <w:rPr>
          <w:rFonts w:ascii="ＭＳ ゴシック" w:eastAsia="ＭＳ ゴシック" w:hAnsi="ＭＳ ゴシック"/>
          <w:bCs/>
          <w:sz w:val="22"/>
        </w:rPr>
      </w:pPr>
      <w:r>
        <w:rPr>
          <w:rFonts w:ascii="ＭＳ ゴシック" w:eastAsia="ＭＳ ゴシック" w:hAnsi="ＭＳ ゴシック"/>
          <w:bCs/>
          <w:sz w:val="22"/>
        </w:rPr>
        <w:br w:type="page"/>
      </w:r>
      <w:r>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792391EE" w14:textId="77777777">
        <w:trPr>
          <w:trHeight w:val="704"/>
        </w:trPr>
        <w:tc>
          <w:tcPr>
            <w:tcW w:w="1365" w:type="dxa"/>
            <w:vAlign w:val="center"/>
          </w:tcPr>
          <w:p w14:paraId="177ADC95"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F6D10D3"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62B608A" w14:textId="77777777" w:rsidR="00B35DC0" w:rsidRDefault="00B35DC0">
            <w:pPr>
              <w:rPr>
                <w:rFonts w:ascii="ＭＳ ゴシック" w:eastAsia="ＭＳ ゴシック" w:hAnsi="ＭＳ ゴシック"/>
                <w:bCs/>
                <w:sz w:val="22"/>
              </w:rPr>
            </w:pPr>
          </w:p>
        </w:tc>
      </w:tr>
    </w:tbl>
    <w:p w14:paraId="64A244C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40358718" w14:textId="77777777" w:rsidR="00B35DC0" w:rsidRDefault="00B35DC0">
      <w:pPr>
        <w:rPr>
          <w:rFonts w:ascii="ＭＳ ゴシック" w:eastAsia="ＭＳ ゴシック" w:hAnsi="ＭＳ ゴシック"/>
          <w:bCs/>
          <w:sz w:val="22"/>
        </w:rPr>
      </w:pPr>
    </w:p>
    <w:p w14:paraId="608C86C6" w14:textId="77777777" w:rsidR="00B35DC0" w:rsidRDefault="00B35DC0">
      <w:pPr>
        <w:rPr>
          <w:rFonts w:ascii="ＭＳ ゴシック" w:eastAsia="ＭＳ ゴシック" w:hAnsi="ＭＳ ゴシック"/>
          <w:bCs/>
          <w:sz w:val="22"/>
        </w:rPr>
      </w:pPr>
    </w:p>
    <w:p w14:paraId="0A1B38B8" w14:textId="5B9489C3" w:rsidR="00B35DC0" w:rsidRDefault="002B1C1B" w:rsidP="00F5316F">
      <w:pPr>
        <w:jc w:val="center"/>
        <w:rPr>
          <w:rFonts w:ascii="ＭＳ ゴシック" w:eastAsia="ＭＳ ゴシック" w:hAnsi="ＭＳ ゴシック"/>
          <w:bCs/>
          <w:sz w:val="22"/>
        </w:rPr>
      </w:pPr>
      <w:r w:rsidRPr="002B1C1B">
        <w:rPr>
          <w:rFonts w:ascii="ＭＳ ゴシック" w:eastAsia="ＭＳ ゴシック" w:hAnsi="ＭＳ ゴシック" w:hint="eastAsia"/>
          <w:bCs/>
          <w:sz w:val="22"/>
        </w:rPr>
        <w:t>令</w:t>
      </w:r>
      <w:r w:rsidRPr="004D79E1">
        <w:rPr>
          <w:rFonts w:ascii="ＭＳ ゴシック" w:eastAsia="ＭＳ ゴシック" w:hAnsi="ＭＳ ゴシック" w:hint="eastAsia"/>
          <w:bCs/>
          <w:sz w:val="22"/>
        </w:rPr>
        <w:t>和</w:t>
      </w:r>
      <w:r w:rsidR="00495E50">
        <w:rPr>
          <w:rFonts w:ascii="ＭＳ ゴシック" w:eastAsia="ＭＳ ゴシック" w:hAnsi="ＭＳ ゴシック" w:hint="eastAsia"/>
          <w:bCs/>
          <w:sz w:val="22"/>
        </w:rPr>
        <w:t>８</w:t>
      </w:r>
      <w:r w:rsidRPr="004D79E1">
        <w:rPr>
          <w:rFonts w:ascii="ＭＳ ゴシック" w:eastAsia="ＭＳ ゴシック" w:hAnsi="ＭＳ ゴシック" w:hint="eastAsia"/>
          <w:bCs/>
          <w:sz w:val="22"/>
        </w:rPr>
        <w:t>年度「産油国石油精製技術等対策事業費補助金（石油天然ガス権益・安定供給の確保に向けた資源国との関係強化支援事業に係るもの）」</w:t>
      </w:r>
      <w:r w:rsidR="00B35DC0" w:rsidRPr="004D79E1">
        <w:rPr>
          <w:rFonts w:ascii="ＭＳ ゴシック" w:eastAsia="ＭＳ ゴシック" w:hAnsi="ＭＳ ゴシック" w:hint="eastAsia"/>
          <w:bCs/>
          <w:sz w:val="22"/>
        </w:rPr>
        <w:t>申請書</w:t>
      </w:r>
    </w:p>
    <w:p w14:paraId="515B95B4" w14:textId="77777777" w:rsidR="00B35DC0" w:rsidRDefault="00B35DC0">
      <w:pPr>
        <w:rPr>
          <w:rFonts w:ascii="ＭＳ ゴシック" w:eastAsia="ＭＳ ゴシック" w:hAnsi="ＭＳ ゴシック"/>
          <w:bCs/>
          <w:sz w:val="22"/>
        </w:rPr>
      </w:pPr>
    </w:p>
    <w:p w14:paraId="418AF05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5F3DB0AD" w14:textId="77777777" w:rsidTr="009C5B66">
        <w:trPr>
          <w:cantSplit/>
          <w:trHeight w:val="168"/>
        </w:trPr>
        <w:tc>
          <w:tcPr>
            <w:tcW w:w="620" w:type="dxa"/>
            <w:vMerge w:val="restart"/>
            <w:tcBorders>
              <w:top w:val="single" w:sz="12" w:space="0" w:color="auto"/>
              <w:left w:val="single" w:sz="12" w:space="0" w:color="auto"/>
            </w:tcBorders>
            <w:textDirection w:val="tbRlV"/>
            <w:vAlign w:val="center"/>
          </w:tcPr>
          <w:p w14:paraId="0A32D3D6" w14:textId="4571DC94"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r w:rsidR="00A65E7E">
              <w:rPr>
                <w:rFonts w:ascii="ＭＳ ゴシック" w:eastAsia="ＭＳ ゴシック" w:hAnsi="ＭＳ ゴシック" w:hint="eastAsia"/>
                <w:bCs/>
                <w:sz w:val="22"/>
              </w:rPr>
              <w:t>（幹事者）</w:t>
            </w:r>
          </w:p>
        </w:tc>
        <w:tc>
          <w:tcPr>
            <w:tcW w:w="2209" w:type="dxa"/>
            <w:tcBorders>
              <w:top w:val="single" w:sz="12" w:space="0" w:color="auto"/>
            </w:tcBorders>
            <w:vAlign w:val="center"/>
          </w:tcPr>
          <w:p w14:paraId="5AF55BE2" w14:textId="708BACC0"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r w:rsidR="009C5B66">
              <w:rPr>
                <w:rFonts w:ascii="ＭＳ ゴシック" w:eastAsia="ＭＳ ゴシック" w:hAnsi="ＭＳ ゴシック" w:hint="eastAsia"/>
                <w:bCs/>
                <w:sz w:val="22"/>
              </w:rPr>
              <w:t>１</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11D2CE36" w14:textId="77777777" w:rsidR="00B35DC0" w:rsidRDefault="00B35DC0">
            <w:pPr>
              <w:rPr>
                <w:rFonts w:ascii="ＭＳ ゴシック" w:eastAsia="ＭＳ ゴシック" w:hAnsi="ＭＳ ゴシック"/>
                <w:bCs/>
                <w:sz w:val="22"/>
              </w:rPr>
            </w:pPr>
          </w:p>
        </w:tc>
      </w:tr>
      <w:tr w:rsidR="0074717D" w14:paraId="7F24780A" w14:textId="77777777" w:rsidTr="009C5B66">
        <w:trPr>
          <w:cantSplit/>
          <w:trHeight w:val="720"/>
        </w:trPr>
        <w:tc>
          <w:tcPr>
            <w:tcW w:w="620" w:type="dxa"/>
            <w:vMerge/>
            <w:tcBorders>
              <w:top w:val="single" w:sz="12" w:space="0" w:color="auto"/>
              <w:left w:val="single" w:sz="12" w:space="0" w:color="auto"/>
            </w:tcBorders>
            <w:textDirection w:val="tbRlV"/>
            <w:vAlign w:val="center"/>
          </w:tcPr>
          <w:p w14:paraId="5CAFCC7D"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5F44C9F9"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6D054B3E" w14:textId="77777777" w:rsidR="0074717D" w:rsidRDefault="0074717D">
            <w:pPr>
              <w:rPr>
                <w:rFonts w:ascii="ＭＳ ゴシック" w:eastAsia="ＭＳ ゴシック" w:hAnsi="ＭＳ ゴシック"/>
                <w:bCs/>
                <w:sz w:val="22"/>
              </w:rPr>
            </w:pPr>
          </w:p>
        </w:tc>
      </w:tr>
      <w:tr w:rsidR="0011502D" w14:paraId="7A1EC48E" w14:textId="77777777" w:rsidTr="009C5B66">
        <w:trPr>
          <w:cantSplit/>
          <w:trHeight w:val="720"/>
        </w:trPr>
        <w:tc>
          <w:tcPr>
            <w:tcW w:w="620" w:type="dxa"/>
            <w:vMerge/>
            <w:tcBorders>
              <w:left w:val="single" w:sz="12" w:space="0" w:color="auto"/>
            </w:tcBorders>
            <w:textDirection w:val="tbRlV"/>
            <w:vAlign w:val="center"/>
          </w:tcPr>
          <w:p w14:paraId="351E14D7" w14:textId="77777777" w:rsidR="0011502D" w:rsidRDefault="0011502D">
            <w:pPr>
              <w:jc w:val="center"/>
              <w:rPr>
                <w:rFonts w:ascii="ＭＳ ゴシック" w:eastAsia="ＭＳ ゴシック" w:hAnsi="ＭＳ ゴシック"/>
                <w:bCs/>
                <w:sz w:val="22"/>
              </w:rPr>
            </w:pPr>
          </w:p>
        </w:tc>
        <w:tc>
          <w:tcPr>
            <w:tcW w:w="2209" w:type="dxa"/>
            <w:vAlign w:val="center"/>
          </w:tcPr>
          <w:p w14:paraId="5E1243A9"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7DBA9623" w14:textId="77777777" w:rsidR="0011502D" w:rsidRDefault="0011502D" w:rsidP="009C5B66">
            <w:pPr>
              <w:ind w:right="880"/>
              <w:rPr>
                <w:rFonts w:ascii="ＭＳ ゴシック" w:eastAsia="ＭＳ ゴシック" w:hAnsi="ＭＳ ゴシック"/>
                <w:bCs/>
                <w:sz w:val="22"/>
              </w:rPr>
            </w:pPr>
          </w:p>
        </w:tc>
      </w:tr>
      <w:tr w:rsidR="00B35DC0" w14:paraId="61F7A148" w14:textId="77777777" w:rsidTr="009C5B66">
        <w:trPr>
          <w:cantSplit/>
          <w:trHeight w:val="720"/>
        </w:trPr>
        <w:tc>
          <w:tcPr>
            <w:tcW w:w="620" w:type="dxa"/>
            <w:vMerge/>
            <w:tcBorders>
              <w:left w:val="single" w:sz="12" w:space="0" w:color="auto"/>
              <w:bottom w:val="single" w:sz="4" w:space="0" w:color="auto"/>
            </w:tcBorders>
            <w:textDirection w:val="tbRlV"/>
            <w:vAlign w:val="center"/>
          </w:tcPr>
          <w:p w14:paraId="096787EE"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63D6712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34C0C2A2" w14:textId="77777777" w:rsidR="00B35DC0" w:rsidRDefault="00B35DC0">
            <w:pPr>
              <w:rPr>
                <w:rFonts w:ascii="ＭＳ ゴシック" w:eastAsia="ＭＳ ゴシック" w:hAnsi="ＭＳ ゴシック"/>
                <w:bCs/>
                <w:sz w:val="22"/>
              </w:rPr>
            </w:pPr>
          </w:p>
        </w:tc>
      </w:tr>
      <w:tr w:rsidR="009C5B66" w14:paraId="0D9DCD9F" w14:textId="77777777" w:rsidTr="009C5B66">
        <w:trPr>
          <w:cantSplit/>
          <w:trHeight w:val="295"/>
        </w:trPr>
        <w:tc>
          <w:tcPr>
            <w:tcW w:w="620" w:type="dxa"/>
            <w:vMerge w:val="restart"/>
            <w:tcBorders>
              <w:left w:val="single" w:sz="12" w:space="0" w:color="auto"/>
            </w:tcBorders>
            <w:textDirection w:val="tbRlV"/>
            <w:vAlign w:val="center"/>
          </w:tcPr>
          <w:p w14:paraId="2E108123" w14:textId="0640CBBC" w:rsidR="009C5B66" w:rsidRDefault="009C5B66" w:rsidP="009C5B66">
            <w:pPr>
              <w:jc w:val="center"/>
              <w:rPr>
                <w:rFonts w:ascii="ＭＳ ゴシック" w:eastAsia="ＭＳ ゴシック" w:hAnsi="ＭＳ ゴシック"/>
                <w:bCs/>
                <w:sz w:val="22"/>
              </w:rPr>
            </w:pPr>
            <w:r>
              <w:rPr>
                <w:rFonts w:ascii="ＭＳ ゴシック" w:eastAsia="ＭＳ ゴシック" w:hAnsi="ＭＳ ゴシック" w:hint="eastAsia"/>
                <w:bCs/>
                <w:sz w:val="22"/>
              </w:rPr>
              <w:t>共同申請者</w:t>
            </w:r>
            <w:r w:rsidRPr="0048301A">
              <w:rPr>
                <w:rFonts w:ascii="ＭＳ ゴシック" w:eastAsia="ＭＳ ゴシック" w:hAnsi="ＭＳ ゴシック" w:hint="eastAsia"/>
                <w:bCs/>
                <w:sz w:val="22"/>
              </w:rPr>
              <w:t>（＊</w:t>
            </w:r>
            <w:r>
              <w:rPr>
                <w:rFonts w:ascii="ＭＳ ゴシック" w:eastAsia="ＭＳ ゴシック" w:hAnsi="ＭＳ ゴシック" w:hint="eastAsia"/>
                <w:bCs/>
                <w:sz w:val="22"/>
              </w:rPr>
              <w:t>２</w:t>
            </w:r>
            <w:r w:rsidRPr="0048301A">
              <w:rPr>
                <w:rFonts w:ascii="ＭＳ ゴシック" w:eastAsia="ＭＳ ゴシック" w:hAnsi="ＭＳ ゴシック" w:hint="eastAsia"/>
                <w:bCs/>
                <w:sz w:val="22"/>
              </w:rPr>
              <w:t>）</w:t>
            </w:r>
          </w:p>
        </w:tc>
        <w:tc>
          <w:tcPr>
            <w:tcW w:w="2209" w:type="dxa"/>
            <w:tcBorders>
              <w:bottom w:val="single" w:sz="4" w:space="0" w:color="auto"/>
            </w:tcBorders>
            <w:vAlign w:val="center"/>
          </w:tcPr>
          <w:p w14:paraId="4A36F6C1" w14:textId="74B42BE5" w:rsidR="009C5B66" w:rsidRDefault="009C5B66" w:rsidP="009C5B66">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Pr="0048301A">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Pr="0048301A">
              <w:rPr>
                <w:rFonts w:ascii="ＭＳ ゴシック" w:eastAsia="ＭＳ ゴシック" w:hAnsi="ＭＳ ゴシック" w:hint="eastAsia"/>
                <w:bCs/>
                <w:sz w:val="22"/>
              </w:rPr>
              <w:t>）</w:t>
            </w:r>
          </w:p>
        </w:tc>
        <w:tc>
          <w:tcPr>
            <w:tcW w:w="6439" w:type="dxa"/>
            <w:tcBorders>
              <w:right w:val="single" w:sz="12" w:space="0" w:color="auto"/>
            </w:tcBorders>
            <w:vAlign w:val="center"/>
          </w:tcPr>
          <w:p w14:paraId="39A51830" w14:textId="77777777" w:rsidR="009C5B66" w:rsidRDefault="009C5B66" w:rsidP="009C5B66">
            <w:pPr>
              <w:rPr>
                <w:rFonts w:ascii="ＭＳ ゴシック" w:eastAsia="ＭＳ ゴシック" w:hAnsi="ＭＳ ゴシック"/>
                <w:bCs/>
                <w:sz w:val="22"/>
              </w:rPr>
            </w:pPr>
          </w:p>
        </w:tc>
      </w:tr>
      <w:tr w:rsidR="009C5B66" w14:paraId="53183019" w14:textId="77777777" w:rsidTr="009C5B66">
        <w:trPr>
          <w:cantSplit/>
          <w:trHeight w:val="720"/>
        </w:trPr>
        <w:tc>
          <w:tcPr>
            <w:tcW w:w="620" w:type="dxa"/>
            <w:vMerge/>
            <w:tcBorders>
              <w:left w:val="single" w:sz="12" w:space="0" w:color="auto"/>
            </w:tcBorders>
            <w:textDirection w:val="tbRlV"/>
            <w:vAlign w:val="center"/>
          </w:tcPr>
          <w:p w14:paraId="287B7E5F" w14:textId="77777777" w:rsidR="009C5B66" w:rsidRDefault="009C5B66" w:rsidP="009C5B66">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24ABD7DB" w14:textId="255B85A6" w:rsidR="009C5B66" w:rsidRDefault="009C5B66" w:rsidP="009C5B66">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right w:val="single" w:sz="12" w:space="0" w:color="auto"/>
            </w:tcBorders>
            <w:vAlign w:val="center"/>
          </w:tcPr>
          <w:p w14:paraId="6F84C220" w14:textId="77777777" w:rsidR="009C5B66" w:rsidRDefault="009C5B66" w:rsidP="009C5B66">
            <w:pPr>
              <w:rPr>
                <w:rFonts w:ascii="ＭＳ ゴシック" w:eastAsia="ＭＳ ゴシック" w:hAnsi="ＭＳ ゴシック"/>
                <w:bCs/>
                <w:sz w:val="22"/>
              </w:rPr>
            </w:pPr>
          </w:p>
        </w:tc>
      </w:tr>
      <w:tr w:rsidR="009C5B66" w14:paraId="40D5F3F8" w14:textId="77777777" w:rsidTr="009C5B66">
        <w:trPr>
          <w:cantSplit/>
          <w:trHeight w:val="720"/>
        </w:trPr>
        <w:tc>
          <w:tcPr>
            <w:tcW w:w="620" w:type="dxa"/>
            <w:vMerge/>
            <w:tcBorders>
              <w:left w:val="single" w:sz="12" w:space="0" w:color="auto"/>
            </w:tcBorders>
            <w:textDirection w:val="tbRlV"/>
            <w:vAlign w:val="center"/>
          </w:tcPr>
          <w:p w14:paraId="61FA0D44" w14:textId="77777777" w:rsidR="009C5B66" w:rsidRDefault="009C5B66" w:rsidP="009C5B66">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50DBCFE8" w14:textId="43230839" w:rsidR="009C5B66" w:rsidRDefault="009C5B66" w:rsidP="009C5B66">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1BC3C7D5" w14:textId="77777777" w:rsidR="009C5B66" w:rsidRDefault="009C5B66" w:rsidP="009C5B66">
            <w:pPr>
              <w:rPr>
                <w:rFonts w:ascii="ＭＳ ゴシック" w:eastAsia="ＭＳ ゴシック" w:hAnsi="ＭＳ ゴシック"/>
                <w:bCs/>
                <w:sz w:val="22"/>
              </w:rPr>
            </w:pPr>
          </w:p>
        </w:tc>
      </w:tr>
      <w:tr w:rsidR="009C5B66" w14:paraId="4FC0EA4E" w14:textId="77777777" w:rsidTr="009C5B66">
        <w:trPr>
          <w:cantSplit/>
          <w:trHeight w:val="720"/>
        </w:trPr>
        <w:tc>
          <w:tcPr>
            <w:tcW w:w="620" w:type="dxa"/>
            <w:vMerge/>
            <w:tcBorders>
              <w:left w:val="single" w:sz="12" w:space="0" w:color="auto"/>
              <w:bottom w:val="single" w:sz="4" w:space="0" w:color="auto"/>
            </w:tcBorders>
            <w:textDirection w:val="tbRlV"/>
            <w:vAlign w:val="center"/>
          </w:tcPr>
          <w:p w14:paraId="6AFD56C5" w14:textId="77777777" w:rsidR="009C5B66" w:rsidRDefault="009C5B66" w:rsidP="009C5B66">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13F6B011" w14:textId="31FF5829" w:rsidR="009C5B66" w:rsidRDefault="009C5B66" w:rsidP="009C5B66">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79CD303F" w14:textId="77777777" w:rsidR="009C5B66" w:rsidRDefault="009C5B66" w:rsidP="009C5B66">
            <w:pPr>
              <w:rPr>
                <w:rFonts w:ascii="ＭＳ ゴシック" w:eastAsia="ＭＳ ゴシック" w:hAnsi="ＭＳ ゴシック"/>
                <w:bCs/>
                <w:sz w:val="22"/>
              </w:rPr>
            </w:pPr>
          </w:p>
        </w:tc>
      </w:tr>
      <w:tr w:rsidR="009C5B66" w14:paraId="48A3B88B" w14:textId="77777777" w:rsidTr="009C5B66">
        <w:trPr>
          <w:cantSplit/>
          <w:trHeight w:val="720"/>
        </w:trPr>
        <w:tc>
          <w:tcPr>
            <w:tcW w:w="620" w:type="dxa"/>
            <w:vMerge w:val="restart"/>
            <w:tcBorders>
              <w:top w:val="single" w:sz="4" w:space="0" w:color="auto"/>
              <w:left w:val="single" w:sz="12" w:space="0" w:color="auto"/>
              <w:bottom w:val="single" w:sz="12" w:space="0" w:color="auto"/>
            </w:tcBorders>
            <w:textDirection w:val="tbRlV"/>
            <w:vAlign w:val="center"/>
          </w:tcPr>
          <w:p w14:paraId="73F33E97" w14:textId="77777777" w:rsidR="009C5B66" w:rsidRDefault="009C5B66" w:rsidP="009C5B66">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55B51539" w14:textId="77777777" w:rsidR="009C5B66" w:rsidRDefault="009C5B66" w:rsidP="009C5B66">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1EFC1AFA" w14:textId="77777777" w:rsidR="009C5B66" w:rsidRDefault="009C5B66" w:rsidP="009C5B66">
            <w:pPr>
              <w:rPr>
                <w:rFonts w:ascii="ＭＳ ゴシック" w:eastAsia="ＭＳ ゴシック" w:hAnsi="ＭＳ ゴシック"/>
                <w:bCs/>
                <w:sz w:val="22"/>
              </w:rPr>
            </w:pPr>
          </w:p>
        </w:tc>
      </w:tr>
      <w:tr w:rsidR="009C5B66" w14:paraId="5426A6DB" w14:textId="77777777" w:rsidTr="009C5B66">
        <w:trPr>
          <w:cantSplit/>
          <w:trHeight w:val="720"/>
        </w:trPr>
        <w:tc>
          <w:tcPr>
            <w:tcW w:w="620" w:type="dxa"/>
            <w:vMerge/>
            <w:tcBorders>
              <w:left w:val="single" w:sz="12" w:space="0" w:color="auto"/>
              <w:bottom w:val="single" w:sz="12" w:space="0" w:color="auto"/>
            </w:tcBorders>
          </w:tcPr>
          <w:p w14:paraId="4BEB9086" w14:textId="77777777" w:rsidR="009C5B66" w:rsidRDefault="009C5B66" w:rsidP="009C5B66">
            <w:pPr>
              <w:rPr>
                <w:rFonts w:ascii="ＭＳ ゴシック" w:eastAsia="ＭＳ ゴシック" w:hAnsi="ＭＳ ゴシック"/>
                <w:bCs/>
                <w:sz w:val="22"/>
              </w:rPr>
            </w:pPr>
          </w:p>
        </w:tc>
        <w:tc>
          <w:tcPr>
            <w:tcW w:w="2209" w:type="dxa"/>
            <w:vAlign w:val="center"/>
          </w:tcPr>
          <w:p w14:paraId="27145154" w14:textId="77777777" w:rsidR="009C5B66" w:rsidRDefault="009C5B66" w:rsidP="009C5B66">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5180C587" w14:textId="77777777" w:rsidR="009C5B66" w:rsidRDefault="009C5B66" w:rsidP="009C5B66">
            <w:pPr>
              <w:rPr>
                <w:rFonts w:ascii="ＭＳ ゴシック" w:eastAsia="ＭＳ ゴシック" w:hAnsi="ＭＳ ゴシック"/>
                <w:bCs/>
                <w:sz w:val="22"/>
              </w:rPr>
            </w:pPr>
          </w:p>
        </w:tc>
      </w:tr>
      <w:tr w:rsidR="009C5B66" w14:paraId="140A9A01" w14:textId="77777777" w:rsidTr="009C5B66">
        <w:trPr>
          <w:cantSplit/>
          <w:trHeight w:val="720"/>
        </w:trPr>
        <w:tc>
          <w:tcPr>
            <w:tcW w:w="620" w:type="dxa"/>
            <w:vMerge/>
            <w:tcBorders>
              <w:left w:val="single" w:sz="12" w:space="0" w:color="auto"/>
              <w:bottom w:val="single" w:sz="12" w:space="0" w:color="auto"/>
            </w:tcBorders>
          </w:tcPr>
          <w:p w14:paraId="69DBFF17" w14:textId="77777777" w:rsidR="009C5B66" w:rsidRDefault="009C5B66" w:rsidP="009C5B66">
            <w:pPr>
              <w:rPr>
                <w:rFonts w:ascii="ＭＳ ゴシック" w:eastAsia="ＭＳ ゴシック" w:hAnsi="ＭＳ ゴシック"/>
                <w:bCs/>
                <w:sz w:val="22"/>
              </w:rPr>
            </w:pPr>
          </w:p>
        </w:tc>
        <w:tc>
          <w:tcPr>
            <w:tcW w:w="2209" w:type="dxa"/>
            <w:vAlign w:val="center"/>
          </w:tcPr>
          <w:p w14:paraId="37D605E6" w14:textId="77777777" w:rsidR="009C5B66" w:rsidRDefault="009C5B66" w:rsidP="009C5B66">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28AD1BA7" w14:textId="77777777" w:rsidR="009C5B66" w:rsidRDefault="009C5B66" w:rsidP="009C5B66">
            <w:pPr>
              <w:rPr>
                <w:rFonts w:ascii="ＭＳ ゴシック" w:eastAsia="ＭＳ ゴシック" w:hAnsi="ＭＳ ゴシック"/>
                <w:bCs/>
                <w:sz w:val="22"/>
              </w:rPr>
            </w:pPr>
          </w:p>
        </w:tc>
      </w:tr>
      <w:tr w:rsidR="009C5B66" w14:paraId="4267B9FD" w14:textId="77777777" w:rsidTr="009C5B66">
        <w:trPr>
          <w:cantSplit/>
          <w:trHeight w:val="720"/>
        </w:trPr>
        <w:tc>
          <w:tcPr>
            <w:tcW w:w="620" w:type="dxa"/>
            <w:vMerge/>
            <w:tcBorders>
              <w:left w:val="single" w:sz="12" w:space="0" w:color="auto"/>
              <w:bottom w:val="single" w:sz="12" w:space="0" w:color="auto"/>
            </w:tcBorders>
          </w:tcPr>
          <w:p w14:paraId="75C2E503" w14:textId="77777777" w:rsidR="009C5B66" w:rsidRDefault="009C5B66" w:rsidP="009C5B66">
            <w:pPr>
              <w:rPr>
                <w:rFonts w:ascii="ＭＳ ゴシック" w:eastAsia="ＭＳ ゴシック" w:hAnsi="ＭＳ ゴシック"/>
                <w:bCs/>
                <w:sz w:val="22"/>
              </w:rPr>
            </w:pPr>
          </w:p>
        </w:tc>
        <w:tc>
          <w:tcPr>
            <w:tcW w:w="2209" w:type="dxa"/>
            <w:vAlign w:val="center"/>
          </w:tcPr>
          <w:p w14:paraId="50D89D53" w14:textId="77777777" w:rsidR="009C5B66" w:rsidRDefault="009C5B66" w:rsidP="009C5B66">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21184F19" w14:textId="77777777" w:rsidR="009C5B66" w:rsidRDefault="009C5B66" w:rsidP="009C5B66">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3C9F32AC" w14:textId="77777777" w:rsidR="009C5B66" w:rsidRDefault="009C5B66" w:rsidP="009C5B66">
            <w:pPr>
              <w:rPr>
                <w:rFonts w:ascii="ＭＳ ゴシック" w:eastAsia="ＭＳ ゴシック" w:hAnsi="ＭＳ ゴシック"/>
                <w:bCs/>
                <w:sz w:val="22"/>
              </w:rPr>
            </w:pPr>
          </w:p>
        </w:tc>
      </w:tr>
      <w:tr w:rsidR="009C5B66" w14:paraId="30607B05" w14:textId="77777777" w:rsidTr="009C5B66">
        <w:trPr>
          <w:cantSplit/>
          <w:trHeight w:val="57"/>
        </w:trPr>
        <w:tc>
          <w:tcPr>
            <w:tcW w:w="620" w:type="dxa"/>
            <w:vMerge/>
            <w:tcBorders>
              <w:left w:val="single" w:sz="12" w:space="0" w:color="auto"/>
              <w:bottom w:val="single" w:sz="12" w:space="0" w:color="auto"/>
            </w:tcBorders>
          </w:tcPr>
          <w:p w14:paraId="20570005" w14:textId="77777777" w:rsidR="009C5B66" w:rsidRDefault="009C5B66" w:rsidP="009C5B66">
            <w:pPr>
              <w:rPr>
                <w:rFonts w:ascii="ＭＳ ゴシック" w:eastAsia="ＭＳ ゴシック" w:hAnsi="ＭＳ ゴシック"/>
                <w:bCs/>
                <w:sz w:val="22"/>
              </w:rPr>
            </w:pPr>
          </w:p>
        </w:tc>
        <w:tc>
          <w:tcPr>
            <w:tcW w:w="2209" w:type="dxa"/>
            <w:tcBorders>
              <w:bottom w:val="single" w:sz="12" w:space="0" w:color="auto"/>
            </w:tcBorders>
            <w:vAlign w:val="center"/>
          </w:tcPr>
          <w:p w14:paraId="44A882E1" w14:textId="77777777" w:rsidR="009C5B66" w:rsidRDefault="009C5B66" w:rsidP="009C5B66">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0FB1BB05" w14:textId="77777777" w:rsidR="009C5B66" w:rsidRDefault="009C5B66" w:rsidP="009C5B66">
            <w:pPr>
              <w:rPr>
                <w:rFonts w:ascii="ＭＳ ゴシック" w:eastAsia="ＭＳ ゴシック" w:hAnsi="ＭＳ ゴシック"/>
                <w:bCs/>
                <w:sz w:val="22"/>
              </w:rPr>
            </w:pPr>
          </w:p>
        </w:tc>
      </w:tr>
    </w:tbl>
    <w:p w14:paraId="6CFB4A5B" w14:textId="6BC340B9" w:rsidR="009C5B66" w:rsidRDefault="00620C5D" w:rsidP="009C5B66">
      <w:pPr>
        <w:ind w:left="660" w:hangingChars="300" w:hanging="660"/>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9C5B66">
        <w:rPr>
          <w:rFonts w:ascii="ＭＳ ゴシック" w:eastAsia="ＭＳ ゴシック" w:hAnsi="ＭＳ ゴシック" w:hint="eastAsia"/>
          <w:bCs/>
          <w:sz w:val="22"/>
        </w:rPr>
        <w:t>１：</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1E1D94"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001E1D94"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p>
    <w:p w14:paraId="6DCC98AD" w14:textId="420D64B8" w:rsidR="00B35DC0" w:rsidRDefault="009C5B66" w:rsidP="009C5B66">
      <w:pPr>
        <w:ind w:left="660" w:hangingChars="300" w:hanging="660"/>
        <w:rPr>
          <w:rFonts w:ascii="ＭＳ ゴシック" w:eastAsia="ＭＳ ゴシック" w:hAnsi="ＭＳ ゴシック"/>
          <w:bCs/>
          <w:sz w:val="22"/>
        </w:rPr>
      </w:pPr>
      <w:bookmarkStart w:id="7" w:name="_Hlk206138911"/>
      <w:r w:rsidRPr="0048301A">
        <w:rPr>
          <w:rFonts w:ascii="ＭＳ ゴシック" w:eastAsia="ＭＳ ゴシック" w:hAnsi="ＭＳ ゴシック" w:hint="eastAsia"/>
          <w:bCs/>
          <w:sz w:val="22"/>
        </w:rPr>
        <w:t>＊</w:t>
      </w:r>
      <w:r>
        <w:rPr>
          <w:rFonts w:ascii="ＭＳ ゴシック" w:eastAsia="ＭＳ ゴシック" w:hAnsi="ＭＳ ゴシック" w:hint="eastAsia"/>
          <w:bCs/>
          <w:sz w:val="22"/>
        </w:rPr>
        <w:t>２：</w:t>
      </w:r>
      <w:bookmarkStart w:id="8" w:name="_Hlk206138961"/>
      <w:bookmarkEnd w:id="7"/>
      <w:r>
        <w:rPr>
          <w:rFonts w:ascii="ＭＳ ゴシック" w:eastAsia="ＭＳ ゴシック" w:hAnsi="ＭＳ ゴシック" w:hint="eastAsia"/>
          <w:bCs/>
          <w:sz w:val="22"/>
        </w:rPr>
        <w:t>共同申請者がいる場合には記載し、いない場合には記載不要。</w:t>
      </w:r>
      <w:bookmarkEnd w:id="8"/>
      <w:r w:rsidR="00A65E7E">
        <w:rPr>
          <w:rFonts w:ascii="ＭＳ ゴシック" w:eastAsia="ＭＳ ゴシック" w:hAnsi="ＭＳ ゴシック" w:hint="eastAsia"/>
          <w:bCs/>
          <w:sz w:val="22"/>
        </w:rPr>
        <w:t>必要に応じて記入欄を追加すること。</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679FAF8C" w14:textId="77777777">
        <w:trPr>
          <w:trHeight w:val="704"/>
        </w:trPr>
        <w:tc>
          <w:tcPr>
            <w:tcW w:w="1365" w:type="dxa"/>
            <w:vAlign w:val="center"/>
          </w:tcPr>
          <w:p w14:paraId="5D0A21FA"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8C66915"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1EBA2EBC" w14:textId="77777777" w:rsidR="00B35DC0" w:rsidRDefault="00B35DC0">
            <w:pPr>
              <w:rPr>
                <w:rFonts w:ascii="ＭＳ ゴシック" w:eastAsia="ＭＳ ゴシック" w:hAnsi="ＭＳ ゴシック"/>
                <w:bCs/>
                <w:sz w:val="22"/>
              </w:rPr>
            </w:pPr>
          </w:p>
        </w:tc>
      </w:tr>
    </w:tbl>
    <w:p w14:paraId="741E721C" w14:textId="77777777" w:rsidR="00B35DC0" w:rsidRDefault="00B35DC0">
      <w:pPr>
        <w:rPr>
          <w:rFonts w:ascii="ＭＳ ゴシック" w:eastAsia="ＭＳ ゴシック" w:hAnsi="ＭＳ ゴシック"/>
          <w:bCs/>
          <w:sz w:val="22"/>
        </w:rPr>
      </w:pPr>
    </w:p>
    <w:p w14:paraId="4F0C9DB9" w14:textId="6C75E636" w:rsidR="00B35DC0" w:rsidRDefault="002B1C1B">
      <w:pPr>
        <w:jc w:val="center"/>
        <w:rPr>
          <w:rFonts w:ascii="ＭＳ ゴシック" w:eastAsia="ＭＳ ゴシック" w:hAnsi="ＭＳ ゴシック"/>
          <w:bCs/>
          <w:sz w:val="22"/>
        </w:rPr>
      </w:pPr>
      <w:r w:rsidRPr="004D79E1">
        <w:rPr>
          <w:rFonts w:ascii="ＭＳ ゴシック" w:eastAsia="ＭＳ ゴシック" w:hAnsi="ＭＳ ゴシック" w:hint="eastAsia"/>
          <w:bCs/>
          <w:sz w:val="22"/>
        </w:rPr>
        <w:t>令和</w:t>
      </w:r>
      <w:r w:rsidR="00495E50">
        <w:rPr>
          <w:rFonts w:ascii="ＭＳ ゴシック" w:eastAsia="ＭＳ ゴシック" w:hAnsi="ＭＳ ゴシック" w:hint="eastAsia"/>
          <w:bCs/>
          <w:sz w:val="22"/>
        </w:rPr>
        <w:t>８</w:t>
      </w:r>
      <w:r w:rsidRPr="004D79E1">
        <w:rPr>
          <w:rFonts w:ascii="ＭＳ ゴシック" w:eastAsia="ＭＳ ゴシック" w:hAnsi="ＭＳ ゴシック" w:hint="eastAsia"/>
          <w:bCs/>
          <w:sz w:val="22"/>
        </w:rPr>
        <w:t>年度「産油国石油精製技術等対策事業費補助金（石油天然ガス権益・安定供給の確保に向けた資源国との関係強化支援事業に係るもの）」</w:t>
      </w:r>
    </w:p>
    <w:p w14:paraId="320B9E4C"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提案書</w:t>
      </w:r>
    </w:p>
    <w:p w14:paraId="02C48628" w14:textId="77777777" w:rsidR="00B35DC0" w:rsidRDefault="00B35DC0">
      <w:pPr>
        <w:jc w:val="center"/>
        <w:rPr>
          <w:rFonts w:ascii="ＭＳ ゴシック" w:eastAsia="ＭＳ ゴシック" w:hAnsi="ＭＳ ゴシック"/>
          <w:bCs/>
          <w:sz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413"/>
        <w:gridCol w:w="7654"/>
      </w:tblGrid>
      <w:tr w:rsidR="00B82710" w:rsidRPr="001B5396" w14:paraId="6E00E152" w14:textId="77777777" w:rsidTr="00CE17C1">
        <w:trPr>
          <w:trHeight w:val="417"/>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2EB0A8E" w14:textId="30309945" w:rsidR="00B82710" w:rsidRPr="00CE17C1" w:rsidRDefault="00B82710" w:rsidP="00CE17C1">
            <w:pPr>
              <w:pStyle w:val="afb"/>
              <w:numPr>
                <w:ilvl w:val="0"/>
                <w:numId w:val="6"/>
              </w:numPr>
              <w:ind w:leftChars="0"/>
              <w:rPr>
                <w:rFonts w:ascii="ＭＳ ゴシック" w:eastAsia="ＭＳ ゴシック" w:hAnsi="ＭＳ ゴシック"/>
                <w:b/>
                <w:sz w:val="22"/>
                <w:lang w:eastAsia="zh-CN"/>
              </w:rPr>
            </w:pPr>
            <w:r w:rsidRPr="00CE17C1">
              <w:rPr>
                <w:rFonts w:ascii="ＭＳ ゴシック" w:eastAsia="ＭＳ ゴシック" w:hAnsi="ＭＳ ゴシック" w:hint="eastAsia"/>
                <w:b/>
                <w:sz w:val="22"/>
              </w:rPr>
              <w:t>申請情報</w:t>
            </w:r>
          </w:p>
        </w:tc>
      </w:tr>
      <w:tr w:rsidR="00B82710" w:rsidRPr="001B5396" w14:paraId="199B2BAE" w14:textId="77777777" w:rsidTr="00CE17C1">
        <w:trPr>
          <w:trHeight w:val="417"/>
        </w:trPr>
        <w:tc>
          <w:tcPr>
            <w:tcW w:w="9067" w:type="dxa"/>
            <w:gridSpan w:val="2"/>
            <w:tcBorders>
              <w:top w:val="single" w:sz="4" w:space="0" w:color="auto"/>
              <w:left w:val="single" w:sz="4" w:space="0" w:color="auto"/>
              <w:bottom w:val="single" w:sz="4" w:space="0" w:color="auto"/>
              <w:right w:val="single" w:sz="4" w:space="0" w:color="auto"/>
            </w:tcBorders>
            <w:vAlign w:val="center"/>
          </w:tcPr>
          <w:p w14:paraId="1E2A58F9" w14:textId="74C9F814" w:rsidR="00B82710" w:rsidRPr="00CE17C1" w:rsidRDefault="00F50A3E" w:rsidP="001F5080">
            <w:pPr>
              <w:rPr>
                <w:rFonts w:ascii="ＭＳ ゴシック" w:eastAsia="ＭＳ ゴシック" w:hAnsi="ＭＳ ゴシック"/>
                <w:bCs/>
                <w:i/>
                <w:iCs/>
                <w:sz w:val="18"/>
                <w:szCs w:val="18"/>
              </w:rPr>
            </w:pPr>
            <w:r w:rsidRPr="00CE17C1">
              <w:rPr>
                <w:rFonts w:ascii="ＭＳ ゴシック" w:eastAsia="ＭＳ ゴシック" w:hAnsi="ＭＳ ゴシック" w:hint="eastAsia"/>
                <w:bCs/>
                <w:i/>
                <w:iCs/>
                <w:sz w:val="18"/>
                <w:szCs w:val="18"/>
              </w:rPr>
              <w:t>＊</w:t>
            </w:r>
            <w:r w:rsidR="00B82710" w:rsidRPr="00CE17C1">
              <w:rPr>
                <w:rFonts w:ascii="ＭＳ ゴシック" w:eastAsia="ＭＳ ゴシック" w:hAnsi="ＭＳ ゴシック" w:hint="eastAsia"/>
                <w:bCs/>
                <w:i/>
                <w:iCs/>
                <w:sz w:val="18"/>
                <w:szCs w:val="18"/>
              </w:rPr>
              <w:t>企業名：</w:t>
            </w:r>
          </w:p>
          <w:p w14:paraId="5A7A1C43" w14:textId="65DB59B6" w:rsidR="00B82710" w:rsidRPr="001B5396" w:rsidRDefault="00F50A3E" w:rsidP="001F5080">
            <w:pPr>
              <w:rPr>
                <w:rFonts w:ascii="ＭＳ ゴシック" w:eastAsia="ＭＳ ゴシック" w:hAnsi="ＭＳ ゴシック"/>
                <w:bCs/>
                <w:sz w:val="22"/>
              </w:rPr>
            </w:pPr>
            <w:r w:rsidRPr="00CE17C1">
              <w:rPr>
                <w:rFonts w:ascii="ＭＳ ゴシック" w:eastAsia="ＭＳ ゴシック" w:hAnsi="ＭＳ ゴシック" w:hint="eastAsia"/>
                <w:bCs/>
                <w:i/>
                <w:iCs/>
                <w:sz w:val="18"/>
                <w:szCs w:val="18"/>
              </w:rPr>
              <w:t>＊</w:t>
            </w:r>
            <w:r w:rsidR="00B82710" w:rsidRPr="00CE17C1">
              <w:rPr>
                <w:rFonts w:ascii="ＭＳ ゴシック" w:eastAsia="ＭＳ ゴシック" w:hAnsi="ＭＳ ゴシック" w:hint="eastAsia"/>
                <w:bCs/>
                <w:i/>
                <w:iCs/>
                <w:sz w:val="18"/>
                <w:szCs w:val="18"/>
              </w:rPr>
              <w:t>共同申請</w:t>
            </w:r>
            <w:r w:rsidR="00F8371B">
              <w:rPr>
                <w:rFonts w:ascii="ＭＳ ゴシック" w:eastAsia="ＭＳ ゴシック" w:hAnsi="ＭＳ ゴシック" w:hint="eastAsia"/>
                <w:bCs/>
                <w:i/>
                <w:iCs/>
                <w:sz w:val="18"/>
                <w:szCs w:val="18"/>
              </w:rPr>
              <w:t>者</w:t>
            </w:r>
            <w:r w:rsidR="00B82710" w:rsidRPr="00CE17C1">
              <w:rPr>
                <w:rFonts w:ascii="ＭＳ ゴシック" w:eastAsia="ＭＳ ゴシック" w:hAnsi="ＭＳ ゴシック" w:hint="eastAsia"/>
                <w:bCs/>
                <w:i/>
                <w:iCs/>
                <w:sz w:val="18"/>
                <w:szCs w:val="18"/>
              </w:rPr>
              <w:t>名：</w:t>
            </w:r>
          </w:p>
        </w:tc>
      </w:tr>
      <w:tr w:rsidR="00196CDE" w:rsidRPr="001B5396" w14:paraId="0D159051" w14:textId="77777777" w:rsidTr="00CE17C1">
        <w:trPr>
          <w:trHeight w:val="417"/>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0399BAA" w14:textId="0F3E92F3" w:rsidR="00196CDE" w:rsidRPr="00CE17C1" w:rsidRDefault="00B82710" w:rsidP="001F5080">
            <w:pPr>
              <w:rPr>
                <w:rFonts w:ascii="ＭＳ ゴシック" w:eastAsia="ＭＳ ゴシック" w:hAnsi="ＭＳ ゴシック"/>
                <w:b/>
                <w:sz w:val="22"/>
                <w:lang w:eastAsia="zh-CN"/>
              </w:rPr>
            </w:pPr>
            <w:r w:rsidRPr="00CE17C1">
              <w:rPr>
                <w:rFonts w:ascii="ＭＳ ゴシック" w:eastAsia="ＭＳ ゴシック" w:hAnsi="ＭＳ ゴシック" w:hint="eastAsia"/>
                <w:b/>
                <w:sz w:val="22"/>
              </w:rPr>
              <w:t>２</w:t>
            </w:r>
            <w:r w:rsidR="00196CDE" w:rsidRPr="00CE17C1">
              <w:rPr>
                <w:rFonts w:ascii="ＭＳ ゴシック" w:eastAsia="ＭＳ ゴシック" w:hAnsi="ＭＳ ゴシック" w:hint="eastAsia"/>
                <w:b/>
                <w:sz w:val="22"/>
                <w:lang w:eastAsia="zh-CN"/>
              </w:rPr>
              <w:t>．事業</w:t>
            </w:r>
            <w:r w:rsidR="00FB14E7" w:rsidRPr="00CE17C1">
              <w:rPr>
                <w:rFonts w:ascii="ＭＳ ゴシック" w:eastAsia="ＭＳ ゴシック" w:hAnsi="ＭＳ ゴシック" w:hint="eastAsia"/>
                <w:b/>
                <w:sz w:val="22"/>
              </w:rPr>
              <w:t>概要</w:t>
            </w:r>
          </w:p>
        </w:tc>
      </w:tr>
      <w:tr w:rsidR="00C057AB" w:rsidRPr="001B5396" w14:paraId="29BC5693" w14:textId="77777777" w:rsidTr="00CE17C1">
        <w:trPr>
          <w:trHeight w:val="567"/>
        </w:trPr>
        <w:tc>
          <w:tcPr>
            <w:tcW w:w="1413" w:type="dxa"/>
            <w:tcBorders>
              <w:top w:val="single" w:sz="4" w:space="0" w:color="auto"/>
              <w:left w:val="single" w:sz="4" w:space="0" w:color="auto"/>
              <w:bottom w:val="single" w:sz="4" w:space="0" w:color="auto"/>
              <w:right w:val="single" w:sz="4" w:space="0" w:color="auto"/>
            </w:tcBorders>
            <w:vAlign w:val="center"/>
          </w:tcPr>
          <w:p w14:paraId="46AF7DA6" w14:textId="6E983709" w:rsidR="00C057AB" w:rsidRPr="00CE17C1" w:rsidRDefault="00C057AB" w:rsidP="00C057AB">
            <w:pPr>
              <w:rPr>
                <w:rFonts w:ascii="ＭＳ ゴシック" w:eastAsia="ＭＳ ゴシック" w:hAnsi="ＭＳ ゴシック"/>
                <w:bCs/>
                <w:iCs/>
                <w:sz w:val="22"/>
                <w:szCs w:val="32"/>
              </w:rPr>
            </w:pPr>
            <w:r w:rsidRPr="00CE17C1">
              <w:rPr>
                <w:rFonts w:ascii="ＭＳ ゴシック" w:eastAsia="ＭＳ ゴシック" w:hAnsi="ＭＳ ゴシック" w:hint="eastAsia"/>
                <w:bCs/>
                <w:iCs/>
                <w:sz w:val="22"/>
                <w:szCs w:val="32"/>
              </w:rPr>
              <w:t>事業名称</w:t>
            </w:r>
          </w:p>
        </w:tc>
        <w:tc>
          <w:tcPr>
            <w:tcW w:w="7654" w:type="dxa"/>
            <w:tcBorders>
              <w:top w:val="single" w:sz="4" w:space="0" w:color="auto"/>
              <w:left w:val="single" w:sz="4" w:space="0" w:color="auto"/>
              <w:bottom w:val="single" w:sz="4" w:space="0" w:color="auto"/>
              <w:right w:val="single" w:sz="4" w:space="0" w:color="auto"/>
            </w:tcBorders>
            <w:vAlign w:val="center"/>
          </w:tcPr>
          <w:p w14:paraId="09FF7F1E" w14:textId="0D93E19D" w:rsidR="00C057AB" w:rsidRPr="00196CDE" w:rsidRDefault="009F0A45" w:rsidP="00C057AB">
            <w:pPr>
              <w:rPr>
                <w:rFonts w:ascii="ＭＳ ゴシック" w:eastAsia="ＭＳ ゴシック" w:hAnsi="ＭＳ ゴシック"/>
                <w:bCs/>
                <w:i/>
                <w:sz w:val="18"/>
              </w:rPr>
            </w:pPr>
            <w:r>
              <w:rPr>
                <w:rFonts w:ascii="ＭＳ ゴシック" w:eastAsia="ＭＳ ゴシック" w:hAnsi="ＭＳ ゴシック" w:hint="eastAsia"/>
                <w:bCs/>
                <w:i/>
                <w:sz w:val="18"/>
              </w:rPr>
              <w:t>例）</w:t>
            </w:r>
            <w:r w:rsidR="00CB33B1">
              <w:rPr>
                <w:rFonts w:ascii="ＭＳ ゴシック" w:eastAsia="ＭＳ ゴシック" w:hAnsi="ＭＳ ゴシック" w:hint="eastAsia"/>
                <w:bCs/>
                <w:i/>
                <w:sz w:val="18"/>
              </w:rPr>
              <w:t>・・・事業</w:t>
            </w:r>
          </w:p>
        </w:tc>
      </w:tr>
      <w:tr w:rsidR="00CB33B1" w:rsidRPr="001B5396" w14:paraId="5544E860" w14:textId="77777777" w:rsidTr="00CE17C1">
        <w:trPr>
          <w:trHeight w:val="567"/>
        </w:trPr>
        <w:tc>
          <w:tcPr>
            <w:tcW w:w="1413" w:type="dxa"/>
            <w:tcBorders>
              <w:top w:val="single" w:sz="4" w:space="0" w:color="auto"/>
              <w:left w:val="single" w:sz="4" w:space="0" w:color="auto"/>
              <w:bottom w:val="single" w:sz="4" w:space="0" w:color="auto"/>
              <w:right w:val="single" w:sz="4" w:space="0" w:color="auto"/>
            </w:tcBorders>
            <w:vAlign w:val="center"/>
          </w:tcPr>
          <w:p w14:paraId="0BF4349E" w14:textId="10C75FF7" w:rsidR="00CB33B1" w:rsidRPr="00CE17C1" w:rsidDel="00C057AB" w:rsidRDefault="00CB33B1" w:rsidP="00C057AB">
            <w:pPr>
              <w:rPr>
                <w:rFonts w:ascii="ＭＳ ゴシック" w:eastAsia="ＭＳ ゴシック" w:hAnsi="ＭＳ ゴシック"/>
                <w:bCs/>
                <w:iCs/>
                <w:sz w:val="22"/>
                <w:szCs w:val="32"/>
              </w:rPr>
            </w:pPr>
            <w:r w:rsidRPr="00CE17C1">
              <w:rPr>
                <w:rFonts w:ascii="ＭＳ ゴシック" w:eastAsia="ＭＳ ゴシック" w:hAnsi="ＭＳ ゴシック" w:hint="eastAsia"/>
                <w:bCs/>
                <w:iCs/>
                <w:sz w:val="22"/>
                <w:szCs w:val="32"/>
              </w:rPr>
              <w:t>事業分野</w:t>
            </w:r>
          </w:p>
        </w:tc>
        <w:tc>
          <w:tcPr>
            <w:tcW w:w="7654" w:type="dxa"/>
            <w:tcBorders>
              <w:top w:val="single" w:sz="4" w:space="0" w:color="auto"/>
              <w:left w:val="single" w:sz="4" w:space="0" w:color="auto"/>
              <w:bottom w:val="single" w:sz="4" w:space="0" w:color="auto"/>
              <w:right w:val="single" w:sz="4" w:space="0" w:color="auto"/>
            </w:tcBorders>
            <w:vAlign w:val="center"/>
          </w:tcPr>
          <w:p w14:paraId="32933AD6" w14:textId="0D2C2EF5" w:rsidR="00CB33B1" w:rsidRPr="00CE17C1" w:rsidRDefault="00CB33B1" w:rsidP="00C057AB">
            <w:pPr>
              <w:rPr>
                <w:rFonts w:ascii="ＭＳ ゴシック" w:eastAsia="ＭＳ ゴシック" w:hAnsi="ＭＳ ゴシック"/>
                <w:bCs/>
                <w:iCs/>
                <w:sz w:val="18"/>
              </w:rPr>
            </w:pPr>
            <w:r>
              <w:rPr>
                <w:rFonts w:ascii="ＭＳ ゴシック" w:eastAsia="ＭＳ ゴシック" w:hAnsi="ＭＳ ゴシック" w:hint="eastAsia"/>
                <w:bCs/>
                <w:iCs/>
                <w:sz w:val="18"/>
              </w:rPr>
              <w:t>A.高度人材育成支援事業　B.環境整備事業</w:t>
            </w:r>
            <w:r w:rsidR="009F0A45">
              <w:rPr>
                <w:rFonts w:ascii="ＭＳ ゴシック" w:eastAsia="ＭＳ ゴシック" w:hAnsi="ＭＳ ゴシック" w:hint="eastAsia"/>
                <w:bCs/>
                <w:iCs/>
                <w:sz w:val="18"/>
              </w:rPr>
              <w:t xml:space="preserve">　C.</w:t>
            </w:r>
            <w:r w:rsidR="00826FFE">
              <w:rPr>
                <w:rFonts w:ascii="ＭＳ ゴシック" w:eastAsia="ＭＳ ゴシック" w:hAnsi="ＭＳ ゴシック" w:hint="eastAsia"/>
                <w:bCs/>
                <w:iCs/>
                <w:sz w:val="18"/>
              </w:rPr>
              <w:t>A/B</w:t>
            </w:r>
            <w:r w:rsidR="009F0A45">
              <w:rPr>
                <w:rFonts w:ascii="ＭＳ ゴシック" w:eastAsia="ＭＳ ゴシック" w:hAnsi="ＭＳ ゴシック" w:hint="eastAsia"/>
                <w:bCs/>
                <w:iCs/>
                <w:sz w:val="18"/>
              </w:rPr>
              <w:t>いずれにも該当</w:t>
            </w:r>
          </w:p>
        </w:tc>
      </w:tr>
      <w:tr w:rsidR="00F92109" w:rsidRPr="001B5396" w14:paraId="4E7C0F7B" w14:textId="77777777" w:rsidTr="00CE17C1">
        <w:trPr>
          <w:trHeight w:val="567"/>
        </w:trPr>
        <w:tc>
          <w:tcPr>
            <w:tcW w:w="1413" w:type="dxa"/>
            <w:tcBorders>
              <w:top w:val="single" w:sz="4" w:space="0" w:color="auto"/>
              <w:left w:val="single" w:sz="4" w:space="0" w:color="auto"/>
              <w:bottom w:val="single" w:sz="4" w:space="0" w:color="auto"/>
              <w:right w:val="single" w:sz="4" w:space="0" w:color="auto"/>
            </w:tcBorders>
            <w:vAlign w:val="center"/>
          </w:tcPr>
          <w:p w14:paraId="24D1F592" w14:textId="703DE03A" w:rsidR="00F92109" w:rsidRPr="00F92109" w:rsidRDefault="00F92109" w:rsidP="00C057AB">
            <w:pPr>
              <w:rPr>
                <w:rFonts w:ascii="ＭＳ ゴシック" w:eastAsia="ＭＳ ゴシック" w:hAnsi="ＭＳ ゴシック"/>
                <w:bCs/>
                <w:iCs/>
                <w:sz w:val="22"/>
                <w:szCs w:val="32"/>
              </w:rPr>
            </w:pPr>
            <w:r>
              <w:rPr>
                <w:rFonts w:ascii="ＭＳ ゴシック" w:eastAsia="ＭＳ ゴシック" w:hAnsi="ＭＳ ゴシック" w:hint="eastAsia"/>
                <w:bCs/>
                <w:iCs/>
                <w:sz w:val="22"/>
                <w:szCs w:val="32"/>
              </w:rPr>
              <w:t>実施国</w:t>
            </w:r>
          </w:p>
        </w:tc>
        <w:tc>
          <w:tcPr>
            <w:tcW w:w="7654" w:type="dxa"/>
            <w:tcBorders>
              <w:top w:val="single" w:sz="4" w:space="0" w:color="auto"/>
              <w:left w:val="single" w:sz="4" w:space="0" w:color="auto"/>
              <w:bottom w:val="single" w:sz="4" w:space="0" w:color="auto"/>
              <w:right w:val="single" w:sz="4" w:space="0" w:color="auto"/>
            </w:tcBorders>
            <w:vAlign w:val="center"/>
          </w:tcPr>
          <w:p w14:paraId="25C6962D" w14:textId="7761F9C2" w:rsidR="00F92109" w:rsidRPr="00CE17C1" w:rsidRDefault="00F92109" w:rsidP="00C057AB">
            <w:pPr>
              <w:rPr>
                <w:rFonts w:ascii="ＭＳ ゴシック" w:eastAsia="ＭＳ ゴシック" w:hAnsi="ＭＳ ゴシック"/>
                <w:bCs/>
                <w:i/>
                <w:sz w:val="18"/>
              </w:rPr>
            </w:pPr>
          </w:p>
        </w:tc>
      </w:tr>
      <w:tr w:rsidR="004C00B2" w:rsidRPr="001B5396" w14:paraId="4BC9FB91" w14:textId="77777777" w:rsidTr="00CE17C1">
        <w:trPr>
          <w:trHeight w:val="567"/>
        </w:trPr>
        <w:tc>
          <w:tcPr>
            <w:tcW w:w="1413" w:type="dxa"/>
            <w:tcBorders>
              <w:top w:val="single" w:sz="4" w:space="0" w:color="auto"/>
              <w:left w:val="single" w:sz="4" w:space="0" w:color="auto"/>
              <w:bottom w:val="single" w:sz="4" w:space="0" w:color="auto"/>
              <w:right w:val="single" w:sz="4" w:space="0" w:color="auto"/>
            </w:tcBorders>
            <w:vAlign w:val="center"/>
          </w:tcPr>
          <w:p w14:paraId="5C1C1041" w14:textId="6C1EF3ED" w:rsidR="00CB33B1" w:rsidRPr="00CE17C1" w:rsidRDefault="00CB33B1" w:rsidP="00CB33B1">
            <w:pPr>
              <w:rPr>
                <w:rFonts w:ascii="ＭＳ ゴシック" w:eastAsia="ＭＳ ゴシック" w:hAnsi="ＭＳ ゴシック"/>
                <w:bCs/>
                <w:iCs/>
                <w:sz w:val="22"/>
                <w:szCs w:val="32"/>
              </w:rPr>
            </w:pPr>
            <w:r w:rsidRPr="00CE17C1">
              <w:rPr>
                <w:rFonts w:ascii="ＭＳ ゴシック" w:eastAsia="ＭＳ ゴシック" w:hAnsi="ＭＳ ゴシック" w:hint="eastAsia"/>
                <w:bCs/>
                <w:iCs/>
                <w:sz w:val="22"/>
                <w:szCs w:val="32"/>
              </w:rPr>
              <w:t>相手国</w:t>
            </w:r>
          </w:p>
        </w:tc>
        <w:tc>
          <w:tcPr>
            <w:tcW w:w="7654" w:type="dxa"/>
            <w:tcBorders>
              <w:top w:val="single" w:sz="4" w:space="0" w:color="auto"/>
              <w:left w:val="single" w:sz="4" w:space="0" w:color="auto"/>
              <w:bottom w:val="single" w:sz="4" w:space="0" w:color="auto"/>
              <w:right w:val="single" w:sz="4" w:space="0" w:color="auto"/>
            </w:tcBorders>
            <w:vAlign w:val="center"/>
          </w:tcPr>
          <w:p w14:paraId="23D58ECA" w14:textId="41E3F074" w:rsidR="00CB33B1" w:rsidRPr="00196CDE" w:rsidRDefault="00CB33B1" w:rsidP="00CB33B1">
            <w:pPr>
              <w:rPr>
                <w:rFonts w:ascii="ＭＳ ゴシック" w:eastAsia="ＭＳ ゴシック" w:hAnsi="ＭＳ ゴシック"/>
                <w:bCs/>
                <w:i/>
                <w:sz w:val="18"/>
              </w:rPr>
            </w:pPr>
          </w:p>
        </w:tc>
      </w:tr>
      <w:tr w:rsidR="009F0A45" w:rsidRPr="001B5396" w14:paraId="20A5ECF3" w14:textId="77777777" w:rsidTr="00CE17C1">
        <w:trPr>
          <w:trHeight w:val="907"/>
        </w:trPr>
        <w:tc>
          <w:tcPr>
            <w:tcW w:w="1413" w:type="dxa"/>
            <w:tcBorders>
              <w:top w:val="single" w:sz="4" w:space="0" w:color="auto"/>
              <w:left w:val="single" w:sz="4" w:space="0" w:color="auto"/>
              <w:bottom w:val="single" w:sz="4" w:space="0" w:color="auto"/>
              <w:right w:val="single" w:sz="4" w:space="0" w:color="auto"/>
            </w:tcBorders>
            <w:vAlign w:val="center"/>
          </w:tcPr>
          <w:p w14:paraId="13BCD42D" w14:textId="77777777" w:rsidR="004C00B2" w:rsidRDefault="009F0A45" w:rsidP="00CB33B1">
            <w:pPr>
              <w:rPr>
                <w:rFonts w:ascii="ＭＳ ゴシック" w:eastAsia="ＭＳ ゴシック" w:hAnsi="ＭＳ ゴシック"/>
                <w:bCs/>
                <w:iCs/>
                <w:sz w:val="22"/>
                <w:szCs w:val="32"/>
              </w:rPr>
            </w:pPr>
            <w:r>
              <w:rPr>
                <w:rFonts w:ascii="ＭＳ ゴシック" w:eastAsia="ＭＳ ゴシック" w:hAnsi="ＭＳ ゴシック" w:hint="eastAsia"/>
                <w:bCs/>
                <w:iCs/>
                <w:sz w:val="22"/>
                <w:szCs w:val="32"/>
              </w:rPr>
              <w:t>対象資源・</w:t>
            </w:r>
          </w:p>
          <w:p w14:paraId="135965EA" w14:textId="482D7A62" w:rsidR="009F0A45" w:rsidRPr="009F0A45" w:rsidRDefault="009F0A45" w:rsidP="00CB33B1">
            <w:pPr>
              <w:rPr>
                <w:rFonts w:ascii="ＭＳ ゴシック" w:eastAsia="ＭＳ ゴシック" w:hAnsi="ＭＳ ゴシック"/>
                <w:bCs/>
                <w:iCs/>
                <w:sz w:val="22"/>
                <w:szCs w:val="32"/>
              </w:rPr>
            </w:pPr>
            <w:r>
              <w:rPr>
                <w:rFonts w:ascii="ＭＳ ゴシック" w:eastAsia="ＭＳ ゴシック" w:hAnsi="ＭＳ ゴシック" w:hint="eastAsia"/>
                <w:bCs/>
                <w:iCs/>
                <w:sz w:val="22"/>
                <w:szCs w:val="32"/>
              </w:rPr>
              <w:t>技術</w:t>
            </w:r>
          </w:p>
        </w:tc>
        <w:tc>
          <w:tcPr>
            <w:tcW w:w="7654" w:type="dxa"/>
            <w:tcBorders>
              <w:top w:val="single" w:sz="4" w:space="0" w:color="auto"/>
              <w:left w:val="single" w:sz="4" w:space="0" w:color="auto"/>
              <w:bottom w:val="single" w:sz="4" w:space="0" w:color="auto"/>
              <w:right w:val="single" w:sz="4" w:space="0" w:color="auto"/>
            </w:tcBorders>
            <w:vAlign w:val="center"/>
          </w:tcPr>
          <w:p w14:paraId="608C5BF1" w14:textId="536F44C9" w:rsidR="009F0A45" w:rsidRDefault="009F0A45" w:rsidP="009F0A45">
            <w:pPr>
              <w:rPr>
                <w:rFonts w:ascii="ＭＳ ゴシック" w:eastAsia="ＭＳ ゴシック" w:hAnsi="ＭＳ ゴシック"/>
                <w:bCs/>
                <w:i/>
                <w:sz w:val="18"/>
              </w:rPr>
            </w:pPr>
            <w:r>
              <w:rPr>
                <w:rFonts w:ascii="ＭＳ ゴシック" w:eastAsia="ＭＳ ゴシック" w:hAnsi="ＭＳ ゴシック" w:hint="eastAsia"/>
                <w:bCs/>
                <w:i/>
                <w:sz w:val="18"/>
              </w:rPr>
              <w:t>＊本事業において権益確保を目指す資源、技術の名称を記載。</w:t>
            </w:r>
          </w:p>
          <w:p w14:paraId="67A784FE" w14:textId="079DC842" w:rsidR="009F0A45" w:rsidRDefault="009F0A45" w:rsidP="009F0A45">
            <w:pPr>
              <w:rPr>
                <w:rFonts w:ascii="ＭＳ ゴシック" w:eastAsia="ＭＳ ゴシック" w:hAnsi="ＭＳ ゴシック"/>
                <w:bCs/>
                <w:i/>
                <w:sz w:val="18"/>
              </w:rPr>
            </w:pPr>
            <w:r>
              <w:rPr>
                <w:rFonts w:ascii="ＭＳ ゴシック" w:eastAsia="ＭＳ ゴシック" w:hAnsi="ＭＳ ゴシック" w:hint="eastAsia"/>
                <w:bCs/>
                <w:i/>
                <w:sz w:val="18"/>
              </w:rPr>
              <w:t>＊友好協力関係の象徴となる事業等、対象資源が明確でない場合には記載を省略してもよい。</w:t>
            </w:r>
          </w:p>
        </w:tc>
      </w:tr>
      <w:tr w:rsidR="00CB33B1" w:rsidRPr="001B5396" w14:paraId="1CC21380" w14:textId="77777777" w:rsidTr="00CE17C1">
        <w:trPr>
          <w:trHeight w:val="417"/>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952137A" w14:textId="60844E67" w:rsidR="00CB33B1" w:rsidRPr="00CE17C1" w:rsidRDefault="00CB33B1" w:rsidP="00CB33B1">
            <w:pPr>
              <w:rPr>
                <w:rFonts w:ascii="ＭＳ ゴシック" w:eastAsia="ＭＳ ゴシック" w:hAnsi="ＭＳ ゴシック"/>
                <w:b/>
                <w:sz w:val="22"/>
              </w:rPr>
            </w:pPr>
            <w:r w:rsidRPr="00CE17C1">
              <w:rPr>
                <w:rFonts w:ascii="ＭＳ ゴシック" w:eastAsia="ＭＳ ゴシック" w:hAnsi="ＭＳ ゴシック" w:hint="eastAsia"/>
                <w:b/>
                <w:sz w:val="22"/>
              </w:rPr>
              <w:t>３．事業の目的、目標等</w:t>
            </w:r>
          </w:p>
        </w:tc>
      </w:tr>
      <w:tr w:rsidR="00495E50" w:rsidRPr="001B5396" w14:paraId="593A7381" w14:textId="77777777" w:rsidTr="00CE17C1">
        <w:trPr>
          <w:trHeight w:val="703"/>
        </w:trPr>
        <w:tc>
          <w:tcPr>
            <w:tcW w:w="1413" w:type="dxa"/>
            <w:tcBorders>
              <w:top w:val="single" w:sz="4" w:space="0" w:color="auto"/>
              <w:left w:val="single" w:sz="4" w:space="0" w:color="auto"/>
              <w:bottom w:val="single" w:sz="4" w:space="0" w:color="auto"/>
              <w:right w:val="single" w:sz="4" w:space="0" w:color="auto"/>
            </w:tcBorders>
            <w:vAlign w:val="center"/>
          </w:tcPr>
          <w:p w14:paraId="6779E778" w14:textId="77777777" w:rsidR="00495E50" w:rsidRDefault="00495E50" w:rsidP="00495E50">
            <w:pPr>
              <w:ind w:left="37" w:hangingChars="17" w:hanging="37"/>
              <w:rPr>
                <w:rFonts w:ascii="ＭＳ ゴシック" w:eastAsia="ＭＳ ゴシック" w:hAnsi="ＭＳ ゴシック"/>
                <w:bCs/>
                <w:iCs/>
                <w:sz w:val="22"/>
              </w:rPr>
            </w:pPr>
            <w:r w:rsidRPr="00CE17C1">
              <w:rPr>
                <w:rFonts w:ascii="ＭＳ ゴシック" w:eastAsia="ＭＳ ゴシック" w:hAnsi="ＭＳ ゴシック" w:hint="eastAsia"/>
                <w:bCs/>
                <w:iCs/>
                <w:sz w:val="22"/>
              </w:rPr>
              <w:t>事業目的</w:t>
            </w:r>
          </w:p>
          <w:p w14:paraId="0D32FFDC" w14:textId="5B9B14CD" w:rsidR="00495E50" w:rsidRPr="00CE17C1" w:rsidRDefault="00495E50" w:rsidP="00495E50">
            <w:pPr>
              <w:ind w:left="37" w:hangingChars="17" w:hanging="37"/>
              <w:rPr>
                <w:rFonts w:ascii="ＭＳ ゴシック" w:eastAsia="ＭＳ ゴシック" w:hAnsi="ＭＳ ゴシック"/>
                <w:bCs/>
                <w:iCs/>
                <w:sz w:val="22"/>
              </w:rPr>
            </w:pPr>
            <w:r>
              <w:rPr>
                <w:rFonts w:ascii="ＭＳ ゴシック" w:eastAsia="ＭＳ ゴシック" w:hAnsi="ＭＳ ゴシック" w:hint="eastAsia"/>
                <w:bCs/>
                <w:iCs/>
                <w:sz w:val="22"/>
              </w:rPr>
              <w:t>及び長期的な目標</w:t>
            </w:r>
          </w:p>
        </w:tc>
        <w:tc>
          <w:tcPr>
            <w:tcW w:w="7654" w:type="dxa"/>
            <w:tcBorders>
              <w:top w:val="single" w:sz="4" w:space="0" w:color="auto"/>
              <w:left w:val="single" w:sz="4" w:space="0" w:color="auto"/>
              <w:bottom w:val="single" w:sz="4" w:space="0" w:color="auto"/>
              <w:right w:val="single" w:sz="4" w:space="0" w:color="auto"/>
            </w:tcBorders>
            <w:vAlign w:val="center"/>
          </w:tcPr>
          <w:p w14:paraId="18431388" w14:textId="77777777" w:rsidR="00495E50" w:rsidRPr="00902793" w:rsidRDefault="00495E50" w:rsidP="00495E50">
            <w:pPr>
              <w:ind w:leftChars="21" w:left="44" w:firstLine="1"/>
              <w:rPr>
                <w:rFonts w:ascii="ＭＳ ゴシック" w:eastAsia="ＭＳ ゴシック" w:hAnsi="ＭＳ ゴシック"/>
                <w:bCs/>
                <w:i/>
                <w:sz w:val="18"/>
              </w:rPr>
            </w:pPr>
            <w:r>
              <w:rPr>
                <w:rFonts w:ascii="ＭＳ ゴシック" w:eastAsia="ＭＳ ゴシック" w:hAnsi="ＭＳ ゴシック" w:hint="eastAsia"/>
                <w:bCs/>
                <w:i/>
                <w:sz w:val="18"/>
              </w:rPr>
              <w:t>＊</w:t>
            </w:r>
            <w:r w:rsidRPr="00902793">
              <w:rPr>
                <w:rFonts w:ascii="ＭＳ ゴシック" w:eastAsia="ＭＳ ゴシック" w:hAnsi="ＭＳ ゴシック" w:hint="eastAsia"/>
                <w:bCs/>
                <w:i/>
                <w:sz w:val="18"/>
              </w:rPr>
              <w:t>本事業の目的及び長期的な目標について記載してください。</w:t>
            </w:r>
          </w:p>
          <w:p w14:paraId="6051003A" w14:textId="77777777" w:rsidR="00495E50" w:rsidRPr="00902793" w:rsidRDefault="00495E50" w:rsidP="00495E50">
            <w:pPr>
              <w:ind w:leftChars="21" w:left="44" w:firstLine="1"/>
              <w:rPr>
                <w:rFonts w:ascii="ＭＳ ゴシック" w:eastAsia="ＭＳ ゴシック" w:hAnsi="ＭＳ ゴシック"/>
                <w:bCs/>
                <w:i/>
                <w:sz w:val="18"/>
              </w:rPr>
            </w:pPr>
            <w:r w:rsidRPr="00902793">
              <w:rPr>
                <w:rFonts w:ascii="ＭＳ ゴシック" w:eastAsia="ＭＳ ゴシック" w:hAnsi="ＭＳ ゴシック" w:hint="eastAsia"/>
                <w:bCs/>
                <w:i/>
                <w:sz w:val="18"/>
              </w:rPr>
              <w:t>その際、本補助金の最終目標である「我が国への資源安定供給」を実現するために、本事業によって引き起こしたい変化、達成したい状況について触れてください。</w:t>
            </w:r>
          </w:p>
          <w:p w14:paraId="1E829746" w14:textId="77777777" w:rsidR="00495E50" w:rsidRPr="00902793" w:rsidRDefault="00495E50" w:rsidP="00495E50">
            <w:pPr>
              <w:ind w:leftChars="21" w:left="44" w:firstLine="1"/>
              <w:rPr>
                <w:rFonts w:ascii="ＭＳ ゴシック" w:eastAsia="ＭＳ ゴシック" w:hAnsi="ＭＳ ゴシック"/>
                <w:bCs/>
                <w:i/>
                <w:sz w:val="18"/>
              </w:rPr>
            </w:pPr>
          </w:p>
          <w:p w14:paraId="12F228FB" w14:textId="77777777" w:rsidR="00495E50" w:rsidRPr="00902793" w:rsidRDefault="00495E50" w:rsidP="00495E50">
            <w:pPr>
              <w:ind w:leftChars="21" w:left="44" w:firstLine="1"/>
              <w:rPr>
                <w:rFonts w:ascii="ＭＳ ゴシック" w:eastAsia="ＭＳ ゴシック" w:hAnsi="ＭＳ ゴシック"/>
                <w:bCs/>
                <w:i/>
                <w:sz w:val="18"/>
              </w:rPr>
            </w:pPr>
            <w:r>
              <w:rPr>
                <w:rFonts w:ascii="ＭＳ ゴシック" w:eastAsia="ＭＳ ゴシック" w:hAnsi="ＭＳ ゴシック" w:hint="eastAsia"/>
                <w:bCs/>
                <w:i/>
                <w:sz w:val="18"/>
              </w:rPr>
              <w:t>例）</w:t>
            </w:r>
            <w:r w:rsidRPr="00902793">
              <w:rPr>
                <w:rFonts w:ascii="ＭＳ ゴシック" w:eastAsia="ＭＳ ゴシック" w:hAnsi="ＭＳ ゴシック" w:hint="eastAsia"/>
                <w:bCs/>
                <w:i/>
                <w:sz w:val="18"/>
              </w:rPr>
              <w:t>本事業は、～～～～～～～～の支援等を実施することを通じ、産油・産ガス国</w:t>
            </w:r>
            <w:r w:rsidRPr="00902793">
              <w:rPr>
                <w:rFonts w:ascii="ＭＳ ゴシック" w:eastAsia="ＭＳ ゴシック" w:hAnsi="ＭＳ ゴシック" w:hint="eastAsia"/>
                <w:bCs/>
                <w:i/>
                <w:sz w:val="18"/>
              </w:rPr>
              <w:br/>
              <w:t>（国名）における我が国のプレゼンスの増大、産油・産ガス国との関係強化を図ることで、</w:t>
            </w:r>
            <w:r w:rsidRPr="00902793">
              <w:rPr>
                <w:rFonts w:ascii="ＭＳ ゴシック" w:eastAsia="ＭＳ ゴシック" w:hAnsi="ＭＳ ゴシック" w:hint="eastAsia"/>
                <w:bCs/>
                <w:i/>
                <w:sz w:val="18"/>
              </w:rPr>
              <w:br/>
              <w:t>我が国のエネルギー安定供給の確保に資することを目的とします。</w:t>
            </w:r>
          </w:p>
          <w:p w14:paraId="261A479F" w14:textId="6BDDBBA5" w:rsidR="00495E50" w:rsidRPr="004C00B2" w:rsidRDefault="00495E50" w:rsidP="00495E50">
            <w:pPr>
              <w:ind w:leftChars="21" w:left="44" w:firstLine="1"/>
              <w:rPr>
                <w:rFonts w:ascii="ＭＳ ゴシック" w:eastAsia="ＭＳ ゴシック" w:hAnsi="ＭＳ ゴシック"/>
                <w:bCs/>
                <w:i/>
                <w:sz w:val="18"/>
              </w:rPr>
            </w:pPr>
            <w:r w:rsidRPr="00902793">
              <w:rPr>
                <w:rFonts w:ascii="ＭＳ ゴシック" w:eastAsia="ＭＳ ゴシック" w:hAnsi="ＭＳ ゴシック" w:hint="eastAsia"/>
                <w:bCs/>
                <w:i/>
                <w:sz w:val="18"/>
              </w:rPr>
              <w:t>本事業を通して、～～国 ～～省の幹部と接触し、～～に関する協議の開催を目指し、</w:t>
            </w:r>
            <w:r w:rsidRPr="00902793">
              <w:rPr>
                <w:rFonts w:ascii="ＭＳ ゴシック" w:eastAsia="ＭＳ ゴシック" w:hAnsi="ＭＳ ゴシック" w:hint="eastAsia"/>
                <w:bCs/>
                <w:i/>
                <w:sz w:val="18"/>
              </w:rPr>
              <w:br/>
              <w:t>～～の権益確保・延長を目指します。</w:t>
            </w:r>
          </w:p>
        </w:tc>
      </w:tr>
      <w:tr w:rsidR="00495E50" w:rsidRPr="001B5396" w14:paraId="41F8CF39" w14:textId="77777777" w:rsidTr="00CE17C1">
        <w:trPr>
          <w:trHeight w:val="1350"/>
        </w:trPr>
        <w:tc>
          <w:tcPr>
            <w:tcW w:w="1413" w:type="dxa"/>
            <w:tcBorders>
              <w:top w:val="single" w:sz="4" w:space="0" w:color="auto"/>
              <w:left w:val="single" w:sz="4" w:space="0" w:color="auto"/>
              <w:bottom w:val="single" w:sz="4" w:space="0" w:color="auto"/>
              <w:right w:val="single" w:sz="4" w:space="0" w:color="auto"/>
            </w:tcBorders>
            <w:vAlign w:val="center"/>
          </w:tcPr>
          <w:p w14:paraId="4E67A39D" w14:textId="3075C522" w:rsidR="00495E50" w:rsidRPr="00CE17C1" w:rsidRDefault="00495E50" w:rsidP="00495E50">
            <w:pPr>
              <w:ind w:left="37" w:hangingChars="17" w:hanging="37"/>
              <w:rPr>
                <w:rFonts w:ascii="ＭＳ ゴシック" w:eastAsia="ＭＳ ゴシック" w:hAnsi="ＭＳ ゴシック"/>
                <w:bCs/>
                <w:iCs/>
                <w:sz w:val="22"/>
              </w:rPr>
            </w:pPr>
            <w:r w:rsidRPr="00CE17C1">
              <w:rPr>
                <w:rFonts w:ascii="ＭＳ ゴシック" w:eastAsia="ＭＳ ゴシック" w:hAnsi="ＭＳ ゴシック" w:hint="eastAsia"/>
                <w:bCs/>
                <w:iCs/>
                <w:sz w:val="22"/>
              </w:rPr>
              <w:t>事業目的の設定理由</w:t>
            </w:r>
          </w:p>
        </w:tc>
        <w:tc>
          <w:tcPr>
            <w:tcW w:w="7654" w:type="dxa"/>
            <w:tcBorders>
              <w:top w:val="single" w:sz="4" w:space="0" w:color="auto"/>
              <w:left w:val="single" w:sz="4" w:space="0" w:color="auto"/>
              <w:bottom w:val="single" w:sz="4" w:space="0" w:color="auto"/>
              <w:right w:val="single" w:sz="4" w:space="0" w:color="auto"/>
            </w:tcBorders>
            <w:vAlign w:val="center"/>
          </w:tcPr>
          <w:p w14:paraId="154208FC" w14:textId="77777777" w:rsidR="00495E50" w:rsidRPr="00461DD8" w:rsidRDefault="00495E50" w:rsidP="00495E50">
            <w:pPr>
              <w:ind w:leftChars="21" w:left="44" w:firstLine="1"/>
              <w:rPr>
                <w:rFonts w:ascii="ＭＳ ゴシック" w:eastAsia="ＭＳ ゴシック" w:hAnsi="ＭＳ ゴシック"/>
                <w:bCs/>
                <w:i/>
                <w:sz w:val="18"/>
              </w:rPr>
            </w:pPr>
            <w:r>
              <w:rPr>
                <w:rFonts w:ascii="ＭＳ ゴシック" w:eastAsia="ＭＳ ゴシック" w:hAnsi="ＭＳ ゴシック" w:hint="eastAsia"/>
                <w:bCs/>
                <w:i/>
                <w:sz w:val="18"/>
              </w:rPr>
              <w:t>＊</w:t>
            </w:r>
            <w:r w:rsidRPr="00196CDE">
              <w:rPr>
                <w:rFonts w:ascii="ＭＳ ゴシック" w:eastAsia="ＭＳ ゴシック" w:hAnsi="ＭＳ ゴシック" w:hint="eastAsia"/>
                <w:bCs/>
                <w:i/>
                <w:sz w:val="18"/>
              </w:rPr>
              <w:t>事業目的の設定理由は、現状での問題意識や背景となる情報等を含めて記載して</w:t>
            </w:r>
            <w:r>
              <w:rPr>
                <w:rFonts w:ascii="ＭＳ ゴシック" w:eastAsia="ＭＳ ゴシック" w:hAnsi="ＭＳ ゴシック" w:hint="eastAsia"/>
                <w:bCs/>
                <w:i/>
                <w:sz w:val="18"/>
              </w:rPr>
              <w:t>ください</w:t>
            </w:r>
            <w:r>
              <w:rPr>
                <w:rFonts w:ascii="ＭＳ ゴシック" w:eastAsia="ＭＳ ゴシック" w:hAnsi="ＭＳ ゴシック"/>
                <w:bCs/>
                <w:i/>
                <w:sz w:val="18"/>
              </w:rPr>
              <w:br/>
            </w:r>
            <w:r>
              <w:rPr>
                <w:rFonts w:ascii="ＭＳ ゴシック" w:eastAsia="ＭＳ ゴシック" w:hAnsi="ＭＳ ゴシック" w:hint="eastAsia"/>
                <w:bCs/>
                <w:i/>
                <w:sz w:val="18"/>
              </w:rPr>
              <w:t>*相手国との合意文書や相手国からの要望があった場合には、背景情報としてこちらに記入してください。</w:t>
            </w:r>
            <w:r>
              <w:rPr>
                <w:rFonts w:ascii="ＭＳ ゴシック" w:eastAsia="ＭＳ ゴシック" w:hAnsi="ＭＳ ゴシック"/>
                <w:bCs/>
                <w:i/>
                <w:sz w:val="18"/>
              </w:rPr>
              <w:br/>
            </w:r>
            <w:r>
              <w:rPr>
                <w:rFonts w:ascii="ＭＳ ゴシック" w:eastAsia="ＭＳ ゴシック" w:hAnsi="ＭＳ ゴシック" w:hint="eastAsia"/>
                <w:bCs/>
                <w:i/>
                <w:sz w:val="18"/>
              </w:rPr>
              <w:t>＊また、</w:t>
            </w:r>
            <w:r w:rsidRPr="00196CDE">
              <w:rPr>
                <w:rFonts w:ascii="ＭＳ ゴシック" w:eastAsia="ＭＳ ゴシック" w:hAnsi="ＭＳ ゴシック" w:hint="eastAsia"/>
                <w:bCs/>
                <w:i/>
                <w:sz w:val="18"/>
              </w:rPr>
              <w:t>提案事業が貴社の中でどのような位置づけ（経営戦略等との関係性）があるかを併せて説明して</w:t>
            </w:r>
            <w:r>
              <w:rPr>
                <w:rFonts w:ascii="ＭＳ ゴシック" w:eastAsia="ＭＳ ゴシック" w:hAnsi="ＭＳ ゴシック" w:hint="eastAsia"/>
                <w:bCs/>
                <w:i/>
                <w:sz w:val="18"/>
              </w:rPr>
              <w:t>ください</w:t>
            </w:r>
            <w:r w:rsidRPr="00196CDE">
              <w:rPr>
                <w:rFonts w:ascii="ＭＳ ゴシック" w:eastAsia="ＭＳ ゴシック" w:hAnsi="ＭＳ ゴシック" w:hint="eastAsia"/>
                <w:bCs/>
                <w:i/>
                <w:sz w:val="18"/>
              </w:rPr>
              <w:t>。</w:t>
            </w:r>
          </w:p>
          <w:p w14:paraId="326E066A" w14:textId="3BB3D0FB" w:rsidR="00495E50" w:rsidRPr="00196CDE" w:rsidRDefault="00495E50" w:rsidP="00495E50">
            <w:pPr>
              <w:ind w:leftChars="21" w:left="44" w:firstLine="1"/>
              <w:rPr>
                <w:rFonts w:ascii="ＭＳ ゴシック" w:eastAsia="ＭＳ ゴシック" w:hAnsi="ＭＳ ゴシック"/>
                <w:bCs/>
                <w:i/>
                <w:sz w:val="18"/>
              </w:rPr>
            </w:pPr>
            <w:r>
              <w:rPr>
                <w:rFonts w:ascii="ＭＳ ゴシック" w:eastAsia="ＭＳ ゴシック" w:hAnsi="ＭＳ ゴシック" w:hint="eastAsia"/>
                <w:bCs/>
                <w:i/>
                <w:sz w:val="18"/>
              </w:rPr>
              <w:t>例）</w:t>
            </w:r>
            <w:r w:rsidRPr="00196CDE">
              <w:rPr>
                <w:rFonts w:ascii="ＭＳ ゴシック" w:eastAsia="ＭＳ ゴシック" w:hAnsi="ＭＳ ゴシック" w:hint="eastAsia"/>
                <w:bCs/>
                <w:i/>
                <w:sz w:val="18"/>
              </w:rPr>
              <w:t>～</w:t>
            </w:r>
            <w:r>
              <w:rPr>
                <w:rFonts w:ascii="ＭＳ ゴシック" w:eastAsia="ＭＳ ゴシック" w:hAnsi="ＭＳ ゴシック" w:hint="eastAsia"/>
                <w:bCs/>
                <w:i/>
                <w:sz w:val="18"/>
              </w:rPr>
              <w:t>～～の資源権益の確保においてはXXX国との関係強化が必須であり、～～～技術は日本が優位性を有している。この技術は弊社が強みを有する分野であり、特にXX技術は弊社の技術戦略においても重移転分野として位置づけられている。</w:t>
            </w:r>
            <w:r w:rsidRPr="00196CDE">
              <w:rPr>
                <w:rFonts w:ascii="ＭＳ ゴシック" w:eastAsia="ＭＳ ゴシック" w:hAnsi="ＭＳ ゴシック" w:hint="eastAsia"/>
                <w:bCs/>
                <w:i/>
                <w:sz w:val="18"/>
              </w:rPr>
              <w:t>～～</w:t>
            </w:r>
            <w:r>
              <w:rPr>
                <w:rFonts w:ascii="ＭＳ ゴシック" w:eastAsia="ＭＳ ゴシック" w:hAnsi="ＭＳ ゴシック" w:hint="eastAsia"/>
                <w:bCs/>
                <w:i/>
                <w:sz w:val="18"/>
              </w:rPr>
              <w:t>国か</w:t>
            </w:r>
            <w:r w:rsidRPr="00196CDE">
              <w:rPr>
                <w:rFonts w:ascii="ＭＳ ゴシック" w:eastAsia="ＭＳ ゴシック" w:hAnsi="ＭＳ ゴシック" w:hint="eastAsia"/>
                <w:bCs/>
                <w:i/>
                <w:sz w:val="18"/>
              </w:rPr>
              <w:t>ら</w:t>
            </w:r>
            <w:r>
              <w:rPr>
                <w:rFonts w:ascii="ＭＳ ゴシック" w:eastAsia="ＭＳ ゴシック" w:hAnsi="ＭＳ ゴシック" w:hint="eastAsia"/>
                <w:bCs/>
                <w:i/>
                <w:sz w:val="18"/>
              </w:rPr>
              <w:t>～～～といった</w:t>
            </w:r>
            <w:r w:rsidRPr="00196CDE">
              <w:rPr>
                <w:rFonts w:ascii="ＭＳ ゴシック" w:eastAsia="ＭＳ ゴシック" w:hAnsi="ＭＳ ゴシック" w:hint="eastAsia"/>
                <w:bCs/>
                <w:i/>
                <w:sz w:val="18"/>
              </w:rPr>
              <w:t>要請（ニーズ）</w:t>
            </w:r>
            <w:r>
              <w:rPr>
                <w:rFonts w:ascii="ＭＳ ゴシック" w:eastAsia="ＭＳ ゴシック" w:hAnsi="ＭＳ ゴシック" w:hint="eastAsia"/>
                <w:bCs/>
                <w:i/>
                <w:sz w:val="18"/>
              </w:rPr>
              <w:t>があったため、これに応じて本事業ではXXを実施する。</w:t>
            </w:r>
          </w:p>
        </w:tc>
      </w:tr>
      <w:tr w:rsidR="00495E50" w:rsidRPr="001B5396" w14:paraId="25297639" w14:textId="77777777" w:rsidTr="00CE17C1">
        <w:trPr>
          <w:trHeight w:val="1350"/>
        </w:trPr>
        <w:tc>
          <w:tcPr>
            <w:tcW w:w="1413" w:type="dxa"/>
            <w:tcBorders>
              <w:top w:val="single" w:sz="4" w:space="0" w:color="auto"/>
              <w:left w:val="single" w:sz="4" w:space="0" w:color="auto"/>
              <w:bottom w:val="single" w:sz="4" w:space="0" w:color="auto"/>
              <w:right w:val="single" w:sz="4" w:space="0" w:color="auto"/>
            </w:tcBorders>
            <w:vAlign w:val="center"/>
          </w:tcPr>
          <w:p w14:paraId="58670731" w14:textId="5A752AD8" w:rsidR="00495E50" w:rsidRPr="00CE17C1" w:rsidRDefault="00495E50" w:rsidP="00495E50">
            <w:pPr>
              <w:ind w:left="37" w:hangingChars="17" w:hanging="37"/>
              <w:rPr>
                <w:rFonts w:ascii="ＭＳ ゴシック" w:eastAsia="ＭＳ ゴシック" w:hAnsi="ＭＳ ゴシック"/>
                <w:bCs/>
                <w:iCs/>
                <w:sz w:val="22"/>
              </w:rPr>
            </w:pPr>
            <w:r>
              <w:rPr>
                <w:rFonts w:ascii="ＭＳ ゴシック" w:eastAsia="ＭＳ ゴシック" w:hAnsi="ＭＳ ゴシック" w:hint="eastAsia"/>
                <w:bCs/>
                <w:iCs/>
                <w:sz w:val="22"/>
              </w:rPr>
              <w:t>事業における成果指標</w:t>
            </w:r>
          </w:p>
        </w:tc>
        <w:tc>
          <w:tcPr>
            <w:tcW w:w="7654" w:type="dxa"/>
            <w:tcBorders>
              <w:top w:val="single" w:sz="4" w:space="0" w:color="auto"/>
              <w:left w:val="single" w:sz="4" w:space="0" w:color="auto"/>
              <w:bottom w:val="single" w:sz="4" w:space="0" w:color="auto"/>
              <w:right w:val="single" w:sz="4" w:space="0" w:color="auto"/>
            </w:tcBorders>
            <w:vAlign w:val="center"/>
          </w:tcPr>
          <w:p w14:paraId="0F205FFE" w14:textId="77777777" w:rsidR="00495E50" w:rsidRPr="00176BE4" w:rsidRDefault="00495E50" w:rsidP="00495E50">
            <w:pPr>
              <w:ind w:leftChars="21" w:left="44" w:firstLine="1"/>
              <w:rPr>
                <w:rFonts w:ascii="ＭＳ ゴシック" w:eastAsia="ＭＳ ゴシック" w:hAnsi="ＭＳ ゴシック"/>
                <w:bCs/>
                <w:i/>
                <w:sz w:val="18"/>
              </w:rPr>
            </w:pPr>
            <w:r w:rsidRPr="00176BE4">
              <w:rPr>
                <w:rFonts w:ascii="ＭＳ ゴシック" w:eastAsia="ＭＳ ゴシック" w:hAnsi="ＭＳ ゴシック" w:hint="eastAsia"/>
                <w:bCs/>
                <w:i/>
                <w:sz w:val="18"/>
              </w:rPr>
              <w:t>＊事業の成果を測る定量指標を、難しい場合には定性指標を１つ以上設定してください。</w:t>
            </w:r>
            <w:r w:rsidRPr="00176BE4">
              <w:rPr>
                <w:rFonts w:ascii="ＭＳ ゴシック" w:eastAsia="ＭＳ ゴシック" w:hAnsi="ＭＳ ゴシック" w:hint="eastAsia"/>
                <w:bCs/>
                <w:i/>
                <w:sz w:val="18"/>
              </w:rPr>
              <w:br/>
              <w:t>具体的な目標値を設定している場合は、その数値も合わせて記載して</w:t>
            </w:r>
            <w:r>
              <w:rPr>
                <w:rFonts w:ascii="ＭＳ ゴシック" w:eastAsia="ＭＳ ゴシック" w:hAnsi="ＭＳ ゴシック" w:hint="eastAsia"/>
                <w:bCs/>
                <w:i/>
                <w:sz w:val="18"/>
              </w:rPr>
              <w:t>ください</w:t>
            </w:r>
            <w:r w:rsidRPr="00176BE4">
              <w:rPr>
                <w:rFonts w:ascii="ＭＳ ゴシック" w:eastAsia="ＭＳ ゴシック" w:hAnsi="ＭＳ ゴシック" w:hint="eastAsia"/>
                <w:bCs/>
                <w:i/>
                <w:sz w:val="18"/>
              </w:rPr>
              <w:t>。</w:t>
            </w:r>
            <w:r>
              <w:rPr>
                <w:rFonts w:ascii="ＭＳ ゴシック" w:eastAsia="ＭＳ ゴシック" w:hAnsi="ＭＳ ゴシック"/>
                <w:bCs/>
                <w:i/>
                <w:sz w:val="18"/>
              </w:rPr>
              <w:br/>
            </w:r>
            <w:r>
              <w:rPr>
                <w:rFonts w:ascii="ＭＳ ゴシック" w:eastAsia="ＭＳ ゴシック" w:hAnsi="ＭＳ ゴシック" w:hint="eastAsia"/>
                <w:bCs/>
                <w:i/>
                <w:sz w:val="18"/>
              </w:rPr>
              <w:t>設定する指標は、事業実施後に評価・振り返りができるようなものにしてください。</w:t>
            </w:r>
          </w:p>
          <w:p w14:paraId="680F4998" w14:textId="77777777" w:rsidR="00495E50" w:rsidRPr="00176BE4" w:rsidRDefault="00495E50" w:rsidP="00495E50">
            <w:pPr>
              <w:ind w:leftChars="21" w:left="404" w:hangingChars="200" w:hanging="360"/>
              <w:rPr>
                <w:rFonts w:ascii="ＭＳ ゴシック" w:eastAsia="ＭＳ ゴシック" w:hAnsi="ＭＳ ゴシック"/>
                <w:bCs/>
                <w:i/>
                <w:sz w:val="18"/>
              </w:rPr>
            </w:pPr>
            <w:r w:rsidRPr="00176BE4">
              <w:rPr>
                <w:rFonts w:ascii="ＭＳ ゴシック" w:eastAsia="ＭＳ ゴシック" w:hAnsi="ＭＳ ゴシック" w:hint="eastAsia"/>
                <w:bCs/>
                <w:i/>
                <w:sz w:val="18"/>
              </w:rPr>
              <w:t>例）事業の</w:t>
            </w:r>
            <w:r>
              <w:rPr>
                <w:rFonts w:ascii="ＭＳ ゴシック" w:eastAsia="ＭＳ ゴシック" w:hAnsi="ＭＳ ゴシック" w:hint="eastAsia"/>
                <w:bCs/>
                <w:i/>
                <w:sz w:val="18"/>
              </w:rPr>
              <w:t>特徴</w:t>
            </w:r>
            <w:r w:rsidRPr="00176BE4">
              <w:rPr>
                <w:rFonts w:ascii="ＭＳ ゴシック" w:eastAsia="ＭＳ ゴシック" w:hAnsi="ＭＳ ゴシック" w:hint="eastAsia"/>
                <w:bCs/>
                <w:i/>
                <w:sz w:val="18"/>
              </w:rPr>
              <w:t>ごとに以下の例をご参照ください。</w:t>
            </w:r>
          </w:p>
          <w:p w14:paraId="2D874082" w14:textId="77777777" w:rsidR="00495E50" w:rsidRDefault="00495E50" w:rsidP="00495E50">
            <w:pPr>
              <w:ind w:leftChars="21" w:left="44" w:firstLine="1"/>
              <w:rPr>
                <w:rFonts w:ascii="ＭＳ ゴシック" w:eastAsia="ＭＳ ゴシック" w:hAnsi="ＭＳ ゴシック"/>
                <w:bCs/>
                <w:i/>
                <w:sz w:val="18"/>
              </w:rPr>
            </w:pPr>
            <w:r w:rsidRPr="00176BE4">
              <w:rPr>
                <w:rFonts w:ascii="ＭＳ ゴシック" w:eastAsia="ＭＳ ゴシック" w:hAnsi="ＭＳ ゴシック" w:hint="eastAsia"/>
                <w:bCs/>
                <w:i/>
                <w:sz w:val="18"/>
              </w:rPr>
              <w:t>・</w:t>
            </w:r>
            <w:r>
              <w:rPr>
                <w:rFonts w:ascii="ＭＳ ゴシック" w:eastAsia="ＭＳ ゴシック" w:hAnsi="ＭＳ ゴシック" w:hint="eastAsia"/>
                <w:bCs/>
                <w:i/>
                <w:sz w:val="18"/>
              </w:rPr>
              <w:t>相手国留学生の受入や、現地での産業人材教育などを実施する事業</w:t>
            </w:r>
          </w:p>
          <w:p w14:paraId="38C29178" w14:textId="77777777" w:rsidR="00495E50" w:rsidRPr="00176BE4" w:rsidRDefault="00495E50" w:rsidP="00495E50">
            <w:pPr>
              <w:ind w:leftChars="21" w:left="44" w:firstLineChars="100" w:firstLine="180"/>
              <w:rPr>
                <w:rFonts w:ascii="ＭＳ ゴシック" w:eastAsia="ＭＳ ゴシック" w:hAnsi="ＭＳ ゴシック"/>
                <w:bCs/>
                <w:i/>
                <w:sz w:val="18"/>
              </w:rPr>
            </w:pPr>
            <w:r w:rsidRPr="00176BE4">
              <w:rPr>
                <w:rFonts w:ascii="ＭＳ ゴシック" w:eastAsia="ＭＳ ゴシック" w:hAnsi="ＭＳ ゴシック" w:hint="eastAsia"/>
                <w:bCs/>
                <w:i/>
                <w:sz w:val="18"/>
              </w:rPr>
              <w:t>⇒教育・研修プログラムの受講人数（XX人）</w:t>
            </w:r>
          </w:p>
          <w:p w14:paraId="1B53850F" w14:textId="77777777" w:rsidR="00495E50" w:rsidRDefault="00495E50" w:rsidP="00495E50">
            <w:pPr>
              <w:ind w:leftChars="21" w:left="44" w:firstLine="1"/>
              <w:rPr>
                <w:rFonts w:ascii="ＭＳ ゴシック" w:eastAsia="ＭＳ ゴシック" w:hAnsi="ＭＳ ゴシック"/>
                <w:bCs/>
                <w:i/>
                <w:sz w:val="18"/>
              </w:rPr>
            </w:pPr>
            <w:r w:rsidRPr="00176BE4">
              <w:rPr>
                <w:rFonts w:ascii="ＭＳ ゴシック" w:eastAsia="ＭＳ ゴシック" w:hAnsi="ＭＳ ゴシック" w:hint="eastAsia"/>
                <w:bCs/>
                <w:i/>
                <w:sz w:val="18"/>
              </w:rPr>
              <w:t>・</w:t>
            </w:r>
            <w:r>
              <w:rPr>
                <w:rFonts w:ascii="ＭＳ ゴシック" w:eastAsia="ＭＳ ゴシック" w:hAnsi="ＭＳ ゴシック" w:hint="eastAsia"/>
                <w:bCs/>
                <w:i/>
                <w:sz w:val="18"/>
              </w:rPr>
              <w:t>現地でのイベント開催・出展を行う事業</w:t>
            </w:r>
          </w:p>
          <w:p w14:paraId="6E244978" w14:textId="77777777" w:rsidR="00495E50" w:rsidRPr="00176BE4" w:rsidRDefault="00495E50" w:rsidP="00495E50">
            <w:pPr>
              <w:ind w:leftChars="21" w:left="44" w:firstLineChars="100" w:firstLine="180"/>
              <w:rPr>
                <w:rFonts w:ascii="ＭＳ ゴシック" w:eastAsia="ＭＳ ゴシック" w:hAnsi="ＭＳ ゴシック"/>
                <w:bCs/>
                <w:i/>
                <w:sz w:val="18"/>
              </w:rPr>
            </w:pPr>
            <w:r w:rsidRPr="00176BE4">
              <w:rPr>
                <w:rFonts w:ascii="ＭＳ ゴシック" w:eastAsia="ＭＳ ゴシック" w:hAnsi="ＭＳ ゴシック" w:hint="eastAsia"/>
                <w:bCs/>
                <w:i/>
                <w:sz w:val="18"/>
              </w:rPr>
              <w:t>⇒ブース来場者数（XX人）、商談件数（XX件）</w:t>
            </w:r>
          </w:p>
          <w:p w14:paraId="01236334" w14:textId="77777777" w:rsidR="00495E50" w:rsidRDefault="00495E50" w:rsidP="00495E50">
            <w:pPr>
              <w:ind w:leftChars="21" w:left="44" w:firstLine="1"/>
              <w:rPr>
                <w:rFonts w:ascii="ＭＳ ゴシック" w:eastAsia="ＭＳ ゴシック" w:hAnsi="ＭＳ ゴシック"/>
                <w:bCs/>
                <w:i/>
                <w:sz w:val="18"/>
              </w:rPr>
            </w:pPr>
            <w:r w:rsidRPr="00176BE4">
              <w:rPr>
                <w:rFonts w:ascii="ＭＳ ゴシック" w:eastAsia="ＭＳ ゴシック" w:hAnsi="ＭＳ ゴシック" w:hint="eastAsia"/>
                <w:bCs/>
                <w:i/>
                <w:sz w:val="18"/>
              </w:rPr>
              <w:t>・</w:t>
            </w:r>
            <w:r>
              <w:rPr>
                <w:rFonts w:ascii="ＭＳ ゴシック" w:eastAsia="ＭＳ ゴシック" w:hAnsi="ＭＳ ゴシック" w:hint="eastAsia"/>
                <w:bCs/>
                <w:i/>
                <w:sz w:val="18"/>
              </w:rPr>
              <w:t>燃料の製造・調達・輸送等に関するプロジェクトについて、初期的な実現可能性の評価を行う事業</w:t>
            </w:r>
          </w:p>
          <w:p w14:paraId="45A176DD" w14:textId="77777777" w:rsidR="00495E50" w:rsidRPr="00176BE4" w:rsidRDefault="00495E50" w:rsidP="00495E50">
            <w:pPr>
              <w:ind w:leftChars="21" w:left="44" w:firstLineChars="100" w:firstLine="180"/>
              <w:rPr>
                <w:rFonts w:ascii="ＭＳ ゴシック" w:eastAsia="ＭＳ ゴシック" w:hAnsi="ＭＳ ゴシック"/>
                <w:bCs/>
                <w:i/>
                <w:sz w:val="18"/>
              </w:rPr>
            </w:pPr>
            <w:r w:rsidRPr="00176BE4">
              <w:rPr>
                <w:rFonts w:ascii="ＭＳ ゴシック" w:eastAsia="ＭＳ ゴシック" w:hAnsi="ＭＳ ゴシック" w:hint="eastAsia"/>
                <w:bCs/>
                <w:i/>
                <w:sz w:val="18"/>
              </w:rPr>
              <w:t>⇒調査の進捗度合い、データ整備の完了</w:t>
            </w:r>
          </w:p>
          <w:p w14:paraId="5E59E63C" w14:textId="77777777" w:rsidR="00495E50" w:rsidRDefault="00495E50" w:rsidP="00495E50">
            <w:pPr>
              <w:ind w:leftChars="21" w:left="44" w:firstLine="1"/>
              <w:rPr>
                <w:rFonts w:ascii="ＭＳ ゴシック" w:eastAsia="ＭＳ ゴシック" w:hAnsi="ＭＳ ゴシック"/>
                <w:bCs/>
                <w:i/>
                <w:sz w:val="18"/>
              </w:rPr>
            </w:pPr>
            <w:r w:rsidRPr="00176BE4">
              <w:rPr>
                <w:rFonts w:ascii="ＭＳ ゴシック" w:eastAsia="ＭＳ ゴシック" w:hAnsi="ＭＳ ゴシック" w:hint="eastAsia"/>
                <w:bCs/>
                <w:i/>
                <w:sz w:val="18"/>
              </w:rPr>
              <w:t>・</w:t>
            </w:r>
            <w:r>
              <w:rPr>
                <w:rFonts w:ascii="ＭＳ ゴシック" w:eastAsia="ＭＳ ゴシック" w:hAnsi="ＭＳ ゴシック" w:hint="eastAsia"/>
                <w:bCs/>
                <w:i/>
                <w:sz w:val="18"/>
              </w:rPr>
              <w:t>特定の技術や設備に関してラボまたは現地で研究・検証を行う事業</w:t>
            </w:r>
          </w:p>
          <w:p w14:paraId="038BCC4E" w14:textId="39E26AF5" w:rsidR="00495E50" w:rsidRDefault="00495E50" w:rsidP="00495E50">
            <w:pPr>
              <w:ind w:leftChars="21" w:left="44" w:firstLine="1"/>
              <w:rPr>
                <w:rFonts w:ascii="ＭＳ ゴシック" w:eastAsia="ＭＳ ゴシック" w:hAnsi="ＭＳ ゴシック"/>
                <w:bCs/>
                <w:i/>
                <w:sz w:val="18"/>
              </w:rPr>
            </w:pPr>
            <w:r w:rsidRPr="00176BE4">
              <w:rPr>
                <w:rFonts w:ascii="ＭＳ ゴシック" w:eastAsia="ＭＳ ゴシック" w:hAnsi="ＭＳ ゴシック" w:hint="eastAsia"/>
                <w:bCs/>
                <w:i/>
                <w:sz w:val="18"/>
              </w:rPr>
              <w:t>⇒データ計測の進行度合い</w:t>
            </w:r>
          </w:p>
        </w:tc>
      </w:tr>
      <w:tr w:rsidR="00495E50" w:rsidRPr="001B5396" w14:paraId="1950B941" w14:textId="77777777" w:rsidTr="00CE17C1">
        <w:trPr>
          <w:trHeight w:val="1350"/>
        </w:trPr>
        <w:tc>
          <w:tcPr>
            <w:tcW w:w="1413" w:type="dxa"/>
            <w:tcBorders>
              <w:top w:val="single" w:sz="4" w:space="0" w:color="auto"/>
              <w:left w:val="single" w:sz="4" w:space="0" w:color="auto"/>
              <w:bottom w:val="single" w:sz="4" w:space="0" w:color="auto"/>
              <w:right w:val="single" w:sz="4" w:space="0" w:color="auto"/>
            </w:tcBorders>
            <w:vAlign w:val="center"/>
          </w:tcPr>
          <w:p w14:paraId="4C5867A5" w14:textId="06C40F18" w:rsidR="00495E50" w:rsidRPr="00CE17C1" w:rsidRDefault="00495E50" w:rsidP="00495E50">
            <w:pPr>
              <w:ind w:left="37" w:hangingChars="17" w:hanging="37"/>
              <w:rPr>
                <w:rFonts w:ascii="ＭＳ ゴシック" w:eastAsia="ＭＳ ゴシック" w:hAnsi="ＭＳ ゴシック"/>
                <w:bCs/>
                <w:iCs/>
                <w:sz w:val="22"/>
              </w:rPr>
            </w:pPr>
            <w:r>
              <w:rPr>
                <w:rFonts w:ascii="ＭＳ ゴシック" w:eastAsia="ＭＳ ゴシック" w:hAnsi="ＭＳ ゴシック" w:hint="eastAsia"/>
                <w:bCs/>
                <w:iCs/>
                <w:sz w:val="22"/>
              </w:rPr>
              <w:t>成果指標の設定理由</w:t>
            </w:r>
          </w:p>
        </w:tc>
        <w:tc>
          <w:tcPr>
            <w:tcW w:w="7654" w:type="dxa"/>
            <w:tcBorders>
              <w:top w:val="single" w:sz="4" w:space="0" w:color="auto"/>
              <w:left w:val="single" w:sz="4" w:space="0" w:color="auto"/>
              <w:bottom w:val="single" w:sz="4" w:space="0" w:color="auto"/>
              <w:right w:val="single" w:sz="4" w:space="0" w:color="auto"/>
            </w:tcBorders>
            <w:vAlign w:val="center"/>
          </w:tcPr>
          <w:p w14:paraId="2A83CE2F" w14:textId="77777777" w:rsidR="00495E50" w:rsidRPr="00176BE4" w:rsidRDefault="00495E50" w:rsidP="00495E50">
            <w:pPr>
              <w:ind w:leftChars="21" w:left="44" w:firstLine="1"/>
              <w:rPr>
                <w:rFonts w:ascii="ＭＳ ゴシック" w:eastAsia="ＭＳ ゴシック" w:hAnsi="ＭＳ ゴシック"/>
                <w:bCs/>
                <w:i/>
                <w:sz w:val="18"/>
              </w:rPr>
            </w:pPr>
            <w:r w:rsidRPr="00176BE4">
              <w:rPr>
                <w:rFonts w:ascii="ＭＳ ゴシック" w:eastAsia="ＭＳ ゴシック" w:hAnsi="ＭＳ ゴシック" w:hint="eastAsia"/>
                <w:bCs/>
                <w:i/>
                <w:sz w:val="18"/>
              </w:rPr>
              <w:t>＊上記の指標を満たすことが事業目的・長期目標の達成にどのようにつながるのか、について記載して</w:t>
            </w:r>
            <w:r>
              <w:rPr>
                <w:rFonts w:ascii="ＭＳ ゴシック" w:eastAsia="ＭＳ ゴシック" w:hAnsi="ＭＳ ゴシック" w:hint="eastAsia"/>
                <w:bCs/>
                <w:i/>
                <w:sz w:val="18"/>
              </w:rPr>
              <w:t>ください</w:t>
            </w:r>
            <w:r w:rsidRPr="00176BE4">
              <w:rPr>
                <w:rFonts w:ascii="ＭＳ ゴシック" w:eastAsia="ＭＳ ゴシック" w:hAnsi="ＭＳ ゴシック" w:hint="eastAsia"/>
                <w:bCs/>
                <w:i/>
                <w:sz w:val="18"/>
              </w:rPr>
              <w:t>。</w:t>
            </w:r>
          </w:p>
          <w:p w14:paraId="1D8998F9" w14:textId="77777777" w:rsidR="00495E50" w:rsidRPr="00176BE4" w:rsidRDefault="00495E50" w:rsidP="00495E50">
            <w:pPr>
              <w:ind w:leftChars="21" w:left="44" w:firstLine="1"/>
              <w:rPr>
                <w:rFonts w:ascii="ＭＳ ゴシック" w:eastAsia="ＭＳ ゴシック" w:hAnsi="ＭＳ ゴシック"/>
                <w:bCs/>
                <w:i/>
                <w:sz w:val="18"/>
              </w:rPr>
            </w:pPr>
            <w:r w:rsidRPr="00176BE4">
              <w:rPr>
                <w:rFonts w:ascii="ＭＳ ゴシック" w:eastAsia="ＭＳ ゴシック" w:hAnsi="ＭＳ ゴシック" w:hint="eastAsia"/>
                <w:bCs/>
                <w:i/>
                <w:sz w:val="18"/>
              </w:rPr>
              <w:t>例）</w:t>
            </w:r>
            <w:r>
              <w:rPr>
                <w:rFonts w:ascii="ＭＳ ゴシック" w:eastAsia="ＭＳ ゴシック" w:hAnsi="ＭＳ ゴシック" w:hint="eastAsia"/>
                <w:bCs/>
                <w:i/>
                <w:sz w:val="18"/>
              </w:rPr>
              <w:t>初期的な実現可能性の評価を行う事業</w:t>
            </w:r>
            <w:r w:rsidRPr="00176BE4">
              <w:rPr>
                <w:rFonts w:ascii="ＭＳ ゴシック" w:eastAsia="ＭＳ ゴシック" w:hAnsi="ＭＳ ゴシック" w:hint="eastAsia"/>
                <w:bCs/>
                <w:i/>
                <w:sz w:val="18"/>
              </w:rPr>
              <w:t>の場合</w:t>
            </w:r>
          </w:p>
          <w:p w14:paraId="768CF99B" w14:textId="42BE4F44" w:rsidR="00495E50" w:rsidRDefault="00495E50" w:rsidP="00495E50">
            <w:pPr>
              <w:ind w:leftChars="21" w:left="44" w:firstLine="1"/>
              <w:rPr>
                <w:rFonts w:ascii="ＭＳ ゴシック" w:eastAsia="ＭＳ ゴシック" w:hAnsi="ＭＳ ゴシック"/>
                <w:bCs/>
                <w:i/>
                <w:sz w:val="18"/>
              </w:rPr>
            </w:pPr>
            <w:r w:rsidRPr="00176BE4">
              <w:rPr>
                <w:rFonts w:ascii="ＭＳ ゴシック" w:eastAsia="ＭＳ ゴシック" w:hAnsi="ＭＳ ゴシック" w:hint="eastAsia"/>
                <w:bCs/>
                <w:i/>
                <w:sz w:val="18"/>
              </w:rPr>
              <w:t>本事業を通して国営XX社にXXのデータを提供することで、次フェーズへの移行に向けたMOUの締結が可能になり、将来的な資源調達の実現性が高まる。</w:t>
            </w:r>
          </w:p>
        </w:tc>
      </w:tr>
      <w:tr w:rsidR="00495E50" w:rsidRPr="001B5396" w14:paraId="274C5F4E" w14:textId="77777777" w:rsidTr="00CE17C1">
        <w:trPr>
          <w:trHeight w:val="417"/>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421FF50" w14:textId="62E95125" w:rsidR="00495E50" w:rsidRPr="00CE17C1" w:rsidRDefault="00495E50" w:rsidP="00495E50">
            <w:pPr>
              <w:rPr>
                <w:rFonts w:ascii="ＭＳ ゴシック" w:eastAsia="ＭＳ ゴシック" w:hAnsi="ＭＳ ゴシック"/>
                <w:b/>
                <w:sz w:val="22"/>
              </w:rPr>
            </w:pPr>
            <w:r w:rsidRPr="00CE17C1">
              <w:rPr>
                <w:rFonts w:ascii="ＭＳ ゴシック" w:eastAsia="ＭＳ ゴシック" w:hAnsi="ＭＳ ゴシック" w:hint="eastAsia"/>
                <w:b/>
                <w:sz w:val="22"/>
              </w:rPr>
              <w:t>４．事業の内容及び実施方法</w:t>
            </w:r>
          </w:p>
        </w:tc>
      </w:tr>
      <w:tr w:rsidR="00495E50" w:rsidRPr="001B5396" w14:paraId="5F054F4F" w14:textId="77777777" w:rsidTr="00CE17C1">
        <w:trPr>
          <w:trHeight w:val="359"/>
        </w:trPr>
        <w:tc>
          <w:tcPr>
            <w:tcW w:w="1413" w:type="dxa"/>
            <w:tcBorders>
              <w:top w:val="single" w:sz="4" w:space="0" w:color="auto"/>
              <w:left w:val="single" w:sz="4" w:space="0" w:color="auto"/>
              <w:bottom w:val="single" w:sz="4" w:space="0" w:color="auto"/>
              <w:right w:val="single" w:sz="4" w:space="0" w:color="auto"/>
            </w:tcBorders>
          </w:tcPr>
          <w:p w14:paraId="196C8ABC" w14:textId="04CF570D" w:rsidR="00495E50" w:rsidRPr="00CE17C1" w:rsidRDefault="00495E50" w:rsidP="00495E50">
            <w:pPr>
              <w:rPr>
                <w:rFonts w:ascii="ＭＳ ゴシック" w:eastAsia="ＭＳ ゴシック" w:hAnsi="ＭＳ ゴシック"/>
                <w:bCs/>
                <w:iCs/>
                <w:sz w:val="22"/>
                <w:szCs w:val="32"/>
              </w:rPr>
            </w:pPr>
            <w:r w:rsidRPr="00CE17C1">
              <w:rPr>
                <w:rFonts w:ascii="ＭＳ ゴシック" w:eastAsia="ＭＳ ゴシック" w:hAnsi="ＭＳ ゴシック" w:hint="eastAsia"/>
                <w:bCs/>
                <w:iCs/>
                <w:sz w:val="22"/>
                <w:szCs w:val="32"/>
              </w:rPr>
              <w:t>事業</w:t>
            </w:r>
            <w:r>
              <w:rPr>
                <w:rFonts w:ascii="ＭＳ ゴシック" w:eastAsia="ＭＳ ゴシック" w:hAnsi="ＭＳ ゴシック" w:hint="eastAsia"/>
                <w:bCs/>
                <w:iCs/>
                <w:sz w:val="22"/>
                <w:szCs w:val="32"/>
              </w:rPr>
              <w:t>項目</w:t>
            </w:r>
          </w:p>
        </w:tc>
        <w:tc>
          <w:tcPr>
            <w:tcW w:w="7654" w:type="dxa"/>
            <w:tcBorders>
              <w:top w:val="single" w:sz="4" w:space="0" w:color="auto"/>
              <w:left w:val="single" w:sz="4" w:space="0" w:color="auto"/>
              <w:bottom w:val="single" w:sz="4" w:space="0" w:color="auto"/>
              <w:right w:val="single" w:sz="4" w:space="0" w:color="auto"/>
            </w:tcBorders>
          </w:tcPr>
          <w:p w14:paraId="112AE586" w14:textId="77777777" w:rsidR="00495E50" w:rsidRDefault="00495E50" w:rsidP="00495E50">
            <w:pPr>
              <w:tabs>
                <w:tab w:val="left" w:pos="1300"/>
              </w:tabs>
              <w:rPr>
                <w:rFonts w:ascii="ＭＳ ゴシック" w:eastAsia="ＭＳ ゴシック" w:hAnsi="ＭＳ ゴシック"/>
                <w:i/>
                <w:iCs/>
                <w:sz w:val="18"/>
              </w:rPr>
            </w:pPr>
            <w:r>
              <w:rPr>
                <w:rFonts w:ascii="ＭＳ ゴシック" w:eastAsia="ＭＳ ゴシック" w:hAnsi="ＭＳ ゴシック" w:hint="eastAsia"/>
                <w:i/>
                <w:iCs/>
                <w:sz w:val="18"/>
              </w:rPr>
              <w:t>*実施事項を端的にご記載ください。</w:t>
            </w:r>
          </w:p>
          <w:p w14:paraId="61BE5D11" w14:textId="60C159C5" w:rsidR="00495E50" w:rsidRPr="00F92109" w:rsidRDefault="00495E50" w:rsidP="00495E50">
            <w:pPr>
              <w:tabs>
                <w:tab w:val="left" w:pos="1300"/>
              </w:tabs>
              <w:rPr>
                <w:rFonts w:ascii="ＭＳ ゴシック" w:eastAsia="ＭＳ ゴシック" w:hAnsi="ＭＳ ゴシック"/>
                <w:i/>
                <w:iCs/>
                <w:sz w:val="18"/>
              </w:rPr>
            </w:pPr>
            <w:r>
              <w:rPr>
                <w:rFonts w:ascii="ＭＳ ゴシック" w:eastAsia="ＭＳ ゴシック" w:hAnsi="ＭＳ ゴシック" w:hint="eastAsia"/>
                <w:i/>
                <w:iCs/>
                <w:sz w:val="18"/>
              </w:rPr>
              <w:t>例）XXにおける～～の実証、～～～分野の知見を持った人材育成</w:t>
            </w:r>
          </w:p>
        </w:tc>
      </w:tr>
      <w:tr w:rsidR="00495E50" w:rsidRPr="001B5396" w14:paraId="47C21CE8" w14:textId="77777777" w:rsidTr="00CE17C1">
        <w:trPr>
          <w:trHeight w:val="358"/>
        </w:trPr>
        <w:tc>
          <w:tcPr>
            <w:tcW w:w="1413" w:type="dxa"/>
            <w:tcBorders>
              <w:top w:val="single" w:sz="4" w:space="0" w:color="auto"/>
              <w:left w:val="single" w:sz="4" w:space="0" w:color="auto"/>
              <w:bottom w:val="single" w:sz="4" w:space="0" w:color="auto"/>
              <w:right w:val="single" w:sz="4" w:space="0" w:color="auto"/>
            </w:tcBorders>
          </w:tcPr>
          <w:p w14:paraId="23E164E3" w14:textId="30847AC4" w:rsidR="00495E50" w:rsidRPr="00CE17C1" w:rsidRDefault="00495E50" w:rsidP="00495E50">
            <w:pPr>
              <w:rPr>
                <w:rFonts w:ascii="ＭＳ ゴシック" w:eastAsia="ＭＳ ゴシック" w:hAnsi="ＭＳ ゴシック"/>
                <w:bCs/>
                <w:iCs/>
                <w:sz w:val="22"/>
                <w:szCs w:val="32"/>
              </w:rPr>
            </w:pPr>
            <w:r w:rsidRPr="00CE17C1">
              <w:rPr>
                <w:rFonts w:ascii="ＭＳ ゴシック" w:eastAsia="ＭＳ ゴシック" w:hAnsi="ＭＳ ゴシック" w:hint="eastAsia"/>
                <w:bCs/>
                <w:iCs/>
                <w:sz w:val="22"/>
                <w:szCs w:val="32"/>
              </w:rPr>
              <w:t>実施方法</w:t>
            </w:r>
          </w:p>
        </w:tc>
        <w:tc>
          <w:tcPr>
            <w:tcW w:w="7654" w:type="dxa"/>
            <w:tcBorders>
              <w:top w:val="single" w:sz="4" w:space="0" w:color="auto"/>
              <w:left w:val="single" w:sz="4" w:space="0" w:color="auto"/>
              <w:bottom w:val="single" w:sz="4" w:space="0" w:color="auto"/>
              <w:right w:val="single" w:sz="4" w:space="0" w:color="auto"/>
            </w:tcBorders>
          </w:tcPr>
          <w:p w14:paraId="2C832522" w14:textId="6E5AC865" w:rsidR="00495E50" w:rsidRDefault="00495E50" w:rsidP="00495E50">
            <w:pPr>
              <w:rPr>
                <w:rFonts w:ascii="ＭＳ ゴシック" w:eastAsia="ＭＳ ゴシック" w:hAnsi="ＭＳ ゴシック"/>
                <w:bCs/>
                <w:i/>
                <w:sz w:val="18"/>
              </w:rPr>
            </w:pPr>
            <w:r>
              <w:rPr>
                <w:rFonts w:ascii="ＭＳ ゴシック" w:eastAsia="ＭＳ ゴシック" w:hAnsi="ＭＳ ゴシック" w:hint="eastAsia"/>
                <w:bCs/>
                <w:i/>
                <w:sz w:val="18"/>
              </w:rPr>
              <w:t>＊ステークホルダーを明確にし、より具体的に実施内容を記載してください。</w:t>
            </w:r>
          </w:p>
          <w:p w14:paraId="6D57488B" w14:textId="65FBC566" w:rsidR="00495E50" w:rsidRDefault="00495E50" w:rsidP="00495E50">
            <w:pPr>
              <w:rPr>
                <w:rFonts w:ascii="ＭＳ ゴシック" w:eastAsia="ＭＳ ゴシック" w:hAnsi="ＭＳ ゴシック"/>
                <w:bCs/>
                <w:i/>
                <w:sz w:val="18"/>
              </w:rPr>
            </w:pPr>
            <w:r>
              <w:rPr>
                <w:rFonts w:ascii="ＭＳ ゴシック" w:eastAsia="ＭＳ ゴシック" w:hAnsi="ＭＳ ゴシック" w:hint="eastAsia"/>
                <w:bCs/>
                <w:i/>
                <w:sz w:val="18"/>
              </w:rPr>
              <w:t>例）共同申請者であるXX社とともに、XXX調査を実施する。</w:t>
            </w:r>
          </w:p>
          <w:p w14:paraId="1D04446F" w14:textId="40EF2E83" w:rsidR="00495E50" w:rsidRPr="00CE17C1" w:rsidRDefault="00495E50" w:rsidP="00495E50">
            <w:pPr>
              <w:rPr>
                <w:rFonts w:ascii="ＭＳ ゴシック" w:eastAsia="ＭＳ ゴシック" w:hAnsi="ＭＳ ゴシック"/>
                <w:bCs/>
                <w:i/>
                <w:sz w:val="18"/>
              </w:rPr>
            </w:pPr>
            <w:r>
              <w:rPr>
                <w:rFonts w:ascii="ＭＳ ゴシック" w:eastAsia="ＭＳ ゴシック" w:hAnsi="ＭＳ ゴシック" w:hint="eastAsia"/>
                <w:bCs/>
                <w:i/>
                <w:sz w:val="18"/>
              </w:rPr>
              <w:t>XX社は～～～～の検証を行い、当社は～～～～～の検証で分担する。</w:t>
            </w:r>
          </w:p>
        </w:tc>
      </w:tr>
      <w:tr w:rsidR="00495E50" w:rsidRPr="001B5396" w14:paraId="5CE5FC01" w14:textId="77777777" w:rsidTr="004C00B2">
        <w:trPr>
          <w:trHeight w:val="358"/>
        </w:trPr>
        <w:tc>
          <w:tcPr>
            <w:tcW w:w="1413" w:type="dxa"/>
            <w:tcBorders>
              <w:top w:val="single" w:sz="4" w:space="0" w:color="auto"/>
              <w:left w:val="single" w:sz="4" w:space="0" w:color="auto"/>
              <w:bottom w:val="single" w:sz="4" w:space="0" w:color="auto"/>
              <w:right w:val="single" w:sz="4" w:space="0" w:color="auto"/>
            </w:tcBorders>
          </w:tcPr>
          <w:p w14:paraId="5CB39DC8" w14:textId="0667B729" w:rsidR="00495E50" w:rsidRPr="00461DD8" w:rsidRDefault="00495E50" w:rsidP="00495E50">
            <w:pPr>
              <w:rPr>
                <w:rFonts w:ascii="ＭＳ ゴシック" w:eastAsia="ＭＳ ゴシック" w:hAnsi="ＭＳ ゴシック"/>
                <w:bCs/>
                <w:iCs/>
                <w:sz w:val="22"/>
                <w:szCs w:val="32"/>
              </w:rPr>
            </w:pPr>
            <w:r>
              <w:rPr>
                <w:rFonts w:ascii="ＭＳ ゴシック" w:eastAsia="ＭＳ ゴシック" w:hAnsi="ＭＳ ゴシック" w:hint="eastAsia"/>
                <w:bCs/>
                <w:iCs/>
                <w:sz w:val="22"/>
                <w:szCs w:val="32"/>
              </w:rPr>
              <w:t>実施場所</w:t>
            </w:r>
          </w:p>
        </w:tc>
        <w:tc>
          <w:tcPr>
            <w:tcW w:w="7654" w:type="dxa"/>
            <w:tcBorders>
              <w:top w:val="single" w:sz="4" w:space="0" w:color="auto"/>
              <w:left w:val="single" w:sz="4" w:space="0" w:color="auto"/>
              <w:bottom w:val="single" w:sz="4" w:space="0" w:color="auto"/>
              <w:right w:val="single" w:sz="4" w:space="0" w:color="auto"/>
            </w:tcBorders>
          </w:tcPr>
          <w:p w14:paraId="71B8E2E9" w14:textId="3090FD69" w:rsidR="00495E50" w:rsidRPr="00461DD8" w:rsidRDefault="00495E50" w:rsidP="00495E50">
            <w:pPr>
              <w:ind w:left="140" w:hangingChars="78" w:hanging="140"/>
              <w:rPr>
                <w:rFonts w:ascii="ＭＳ ゴシック" w:eastAsia="ＭＳ ゴシック" w:hAnsi="ＭＳ ゴシック"/>
                <w:bCs/>
                <w:i/>
                <w:sz w:val="18"/>
              </w:rPr>
            </w:pPr>
            <w:r w:rsidRPr="001B5396">
              <w:rPr>
                <w:rFonts w:ascii="ＭＳ ゴシック" w:eastAsia="ＭＳ ゴシック" w:hAnsi="ＭＳ ゴシック" w:hint="eastAsia"/>
                <w:bCs/>
                <w:i/>
                <w:sz w:val="18"/>
              </w:rPr>
              <w:t>＊補助事業を実施する場所の名称・住所を記載。実施場所が複数の場合はすべて記載し、主たる実施場所の順に記載すること。</w:t>
            </w:r>
          </w:p>
        </w:tc>
      </w:tr>
      <w:tr w:rsidR="00495E50" w:rsidRPr="001B5396" w14:paraId="05AEE65E" w14:textId="77777777" w:rsidTr="00CE17C1">
        <w:trPr>
          <w:trHeight w:val="2438"/>
        </w:trPr>
        <w:tc>
          <w:tcPr>
            <w:tcW w:w="1413" w:type="dxa"/>
            <w:tcBorders>
              <w:top w:val="single" w:sz="4" w:space="0" w:color="auto"/>
              <w:left w:val="single" w:sz="4" w:space="0" w:color="auto"/>
              <w:bottom w:val="single" w:sz="4" w:space="0" w:color="auto"/>
              <w:right w:val="single" w:sz="4" w:space="0" w:color="auto"/>
            </w:tcBorders>
          </w:tcPr>
          <w:p w14:paraId="4E65BED4" w14:textId="640292A4" w:rsidR="00495E50" w:rsidRPr="00CE17C1" w:rsidRDefault="00495E50" w:rsidP="00495E50">
            <w:pPr>
              <w:rPr>
                <w:rFonts w:ascii="ＭＳ ゴシック" w:eastAsia="ＭＳ ゴシック" w:hAnsi="ＭＳ ゴシック"/>
                <w:bCs/>
                <w:iCs/>
                <w:sz w:val="22"/>
                <w:szCs w:val="32"/>
              </w:rPr>
            </w:pPr>
            <w:r w:rsidRPr="00CE17C1">
              <w:rPr>
                <w:rFonts w:ascii="ＭＳ ゴシック" w:eastAsia="ＭＳ ゴシック" w:hAnsi="ＭＳ ゴシック" w:hint="eastAsia"/>
                <w:bCs/>
                <w:iCs/>
                <w:sz w:val="22"/>
                <w:szCs w:val="32"/>
              </w:rPr>
              <w:t>実施体制</w:t>
            </w:r>
          </w:p>
        </w:tc>
        <w:tc>
          <w:tcPr>
            <w:tcW w:w="7654" w:type="dxa"/>
            <w:tcBorders>
              <w:top w:val="single" w:sz="4" w:space="0" w:color="auto"/>
              <w:left w:val="single" w:sz="4" w:space="0" w:color="auto"/>
              <w:bottom w:val="single" w:sz="4" w:space="0" w:color="auto"/>
              <w:right w:val="single" w:sz="4" w:space="0" w:color="auto"/>
            </w:tcBorders>
          </w:tcPr>
          <w:p w14:paraId="18A82164" w14:textId="1690D263" w:rsidR="00495E50" w:rsidRDefault="00495E50" w:rsidP="00495E50">
            <w:pPr>
              <w:rPr>
                <w:rFonts w:ascii="ＭＳ ゴシック" w:eastAsia="ＭＳ ゴシック" w:hAnsi="ＭＳ ゴシック"/>
                <w:bCs/>
                <w:i/>
                <w:sz w:val="18"/>
              </w:rPr>
            </w:pPr>
            <w:r>
              <w:rPr>
                <w:rFonts w:ascii="ＭＳ ゴシック" w:eastAsia="ＭＳ ゴシック" w:hAnsi="ＭＳ ゴシック" w:hint="eastAsia"/>
                <w:bCs/>
                <w:i/>
                <w:noProof/>
                <w:sz w:val="18"/>
              </w:rPr>
              <mc:AlternateContent>
                <mc:Choice Requires="wps">
                  <w:drawing>
                    <wp:anchor distT="0" distB="0" distL="114300" distR="114300" simplePos="0" relativeHeight="251693056" behindDoc="0" locked="0" layoutInCell="1" allowOverlap="1" wp14:anchorId="3AF5D49D" wp14:editId="7E5C2C01">
                      <wp:simplePos x="0" y="0"/>
                      <wp:positionH relativeFrom="column">
                        <wp:posOffset>69850</wp:posOffset>
                      </wp:positionH>
                      <wp:positionV relativeFrom="paragraph">
                        <wp:posOffset>283845</wp:posOffset>
                      </wp:positionV>
                      <wp:extent cx="936000" cy="400050"/>
                      <wp:effectExtent l="0" t="0" r="16510" b="19050"/>
                      <wp:wrapNone/>
                      <wp:docPr id="167611065" name="正方形/長方形 1"/>
                      <wp:cNvGraphicFramePr/>
                      <a:graphic xmlns:a="http://schemas.openxmlformats.org/drawingml/2006/main">
                        <a:graphicData uri="http://schemas.microsoft.com/office/word/2010/wordprocessingShape">
                          <wps:wsp>
                            <wps:cNvSpPr/>
                            <wps:spPr>
                              <a:xfrm>
                                <a:off x="0" y="0"/>
                                <a:ext cx="936000" cy="400050"/>
                              </a:xfrm>
                              <a:prstGeom prst="rect">
                                <a:avLst/>
                              </a:prstGeom>
                            </wps:spPr>
                            <wps:style>
                              <a:lnRef idx="2">
                                <a:schemeClr val="dk1"/>
                              </a:lnRef>
                              <a:fillRef idx="1">
                                <a:schemeClr val="lt1"/>
                              </a:fillRef>
                              <a:effectRef idx="0">
                                <a:schemeClr val="dk1"/>
                              </a:effectRef>
                              <a:fontRef idx="minor">
                                <a:schemeClr val="dk1"/>
                              </a:fontRef>
                            </wps:style>
                            <wps:txbx>
                              <w:txbxContent>
                                <w:p w14:paraId="61F0DF89" w14:textId="56AFAEC0" w:rsidR="00495E50" w:rsidRPr="00B82A27" w:rsidRDefault="00495E50" w:rsidP="00B82A27">
                                  <w:pPr>
                                    <w:spacing w:line="220" w:lineRule="exact"/>
                                    <w:jc w:val="center"/>
                                    <w:rPr>
                                      <w:sz w:val="16"/>
                                      <w:szCs w:val="18"/>
                                    </w:rPr>
                                  </w:pPr>
                                  <w:r w:rsidRPr="00B82A27">
                                    <w:rPr>
                                      <w:rFonts w:hint="eastAsia"/>
                                      <w:sz w:val="16"/>
                                      <w:szCs w:val="18"/>
                                    </w:rPr>
                                    <w:t>幹事者</w:t>
                                  </w:r>
                                </w:p>
                                <w:p w14:paraId="52AC23E9" w14:textId="38D9D8D9" w:rsidR="00495E50" w:rsidRPr="00B82A27" w:rsidRDefault="00495E50" w:rsidP="00B82A27">
                                  <w:pPr>
                                    <w:spacing w:line="220" w:lineRule="exact"/>
                                    <w:jc w:val="center"/>
                                    <w:rPr>
                                      <w:sz w:val="16"/>
                                      <w:szCs w:val="18"/>
                                    </w:rPr>
                                  </w:pPr>
                                  <w:r w:rsidRPr="00B82A27">
                                    <w:rPr>
                                      <w:rFonts w:hint="eastAsia"/>
                                      <w:sz w:val="16"/>
                                      <w:szCs w:val="18"/>
                                    </w:rPr>
                                    <w:t>（社名）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F5D49D" id="正方形/長方形 1" o:spid="_x0000_s1026" style="position:absolute;left:0;text-align:left;margin-left:5.5pt;margin-top:22.35pt;width:73.7pt;height:3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mRGTQIAAO4EAAAOAAAAZHJzL2Uyb0RvYy54bWysVMFu2zAMvQ/YPwi6L3aytFuDOkXQosOA&#10;oA2WDj0rstQYk0WNUmJnXz9KdpygK3YYdpEpkY8Unx59fdPWhu0V+gpswcejnDNlJZSVfSn496f7&#10;D58580HYUhiwquAH5fnN/P2768bN1AS2YEqFjJJYP2tcwbchuFmWeblVtfAjcMqSUwPWItAWX7IS&#10;RUPZa5NN8vwyawBLhyCV93R61zn5POXXWsnwqLVXgZmC091CWjGtm7hm82sxe0HhtpXsryH+4Ra1&#10;qCwVHVLdiSDYDqs/UtWVRPCgw0hCnYHWlVSpB+pmnL/qZr0VTqVeiBzvBpr8/0srH/Zrt0KioXF+&#10;5smMXbQa6/il+7E2kXUYyFJtYJIOrz5e5jlRKsk1JesikZmdwA59+KKgZtEoONJbJIrEfukDFaTQ&#10;YwhtTuWTFQ5GxRsY+01pVpVUcJLQSRnq1iDbC3rT8sc4viHlSpERoitjBtD4LZAJR1AfG2EqqWUA&#10;5m8BT9WG6FQRbBiAdWUB/w7WXfyx667X2HZoN23/FBsoDytkCJ1kvZP3FfG4FD6sBJJGiXqau/BI&#10;izbQFBx6i7Mt4K+3zmM8SYe8nDWk+YL7nzuBijPz1ZKorsbTaRyStJlefJrQBs89m3OP3dW3QE8w&#10;pgl3MpkxPpijqRHqZxrPRaxKLmEl1S64DHjc3IZuFmnApVosUhgNhhNhaddOxuSR4KiTp/ZZoOvF&#10;FEiFD3CcDzF7pakuNiItLHYBdJUEFynueO2pp6FK2ul/AHFqz/cp6vSbmv8GAAD//wMAUEsDBBQA&#10;BgAIAAAAIQBSKBUH3QAAAAkBAAAPAAAAZHJzL2Rvd25yZXYueG1sTI/BTsMwEETvSPyDtUjcqF0U&#10;mhLiVBWCE4iKwoGjmyxJhL2ObDdJ/57tCW47mtHsm3IzOytGDLH3pGG5UCCQat/01Gr4/Hi+WYOI&#10;yVBjrCfUcMIIm+ryojRF4yd6x3GfWsElFAujoUtpKKSMdYfOxIUfkNj79sGZxDK0sglm4nJn5a1S&#10;K+lMT/yhMwM+dlj/7I9Og9/1J7sN92/jK+ZfL7ukpnn1pPX11bx9AJFwTn9hOOMzOlTMdPBHaqKw&#10;rJc8JWnIshzE2b9bZyAOfKg8B1mV8v+C6hcAAP//AwBQSwECLQAUAAYACAAAACEAtoM4kv4AAADh&#10;AQAAEwAAAAAAAAAAAAAAAAAAAAAAW0NvbnRlbnRfVHlwZXNdLnhtbFBLAQItABQABgAIAAAAIQA4&#10;/SH/1gAAAJQBAAALAAAAAAAAAAAAAAAAAC8BAABfcmVscy8ucmVsc1BLAQItABQABgAIAAAAIQDs&#10;ZmRGTQIAAO4EAAAOAAAAAAAAAAAAAAAAAC4CAABkcnMvZTJvRG9jLnhtbFBLAQItABQABgAIAAAA&#10;IQBSKBUH3QAAAAkBAAAPAAAAAAAAAAAAAAAAAKcEAABkcnMvZG93bnJldi54bWxQSwUGAAAAAAQA&#10;BADzAAAAsQUAAAAA&#10;" fillcolor="white [3201]" strokecolor="black [3200]" strokeweight="1pt">
                      <v:textbox>
                        <w:txbxContent>
                          <w:p w14:paraId="61F0DF89" w14:textId="56AFAEC0" w:rsidR="00495E50" w:rsidRPr="00B82A27" w:rsidRDefault="00495E50" w:rsidP="00B82A27">
                            <w:pPr>
                              <w:spacing w:line="220" w:lineRule="exact"/>
                              <w:jc w:val="center"/>
                              <w:rPr>
                                <w:sz w:val="16"/>
                                <w:szCs w:val="18"/>
                              </w:rPr>
                            </w:pPr>
                            <w:r w:rsidRPr="00B82A27">
                              <w:rPr>
                                <w:rFonts w:hint="eastAsia"/>
                                <w:sz w:val="16"/>
                                <w:szCs w:val="18"/>
                              </w:rPr>
                              <w:t>幹事者</w:t>
                            </w:r>
                          </w:p>
                          <w:p w14:paraId="52AC23E9" w14:textId="38D9D8D9" w:rsidR="00495E50" w:rsidRPr="00B82A27" w:rsidRDefault="00495E50" w:rsidP="00B82A27">
                            <w:pPr>
                              <w:spacing w:line="220" w:lineRule="exact"/>
                              <w:jc w:val="center"/>
                              <w:rPr>
                                <w:sz w:val="16"/>
                                <w:szCs w:val="18"/>
                              </w:rPr>
                            </w:pPr>
                            <w:r w:rsidRPr="00B82A27">
                              <w:rPr>
                                <w:rFonts w:hint="eastAsia"/>
                                <w:sz w:val="16"/>
                                <w:szCs w:val="18"/>
                              </w:rPr>
                              <w:t>（社名）</w:t>
                            </w:r>
                          </w:p>
                        </w:txbxContent>
                      </v:textbox>
                    </v:rect>
                  </w:pict>
                </mc:Fallback>
              </mc:AlternateContent>
            </w:r>
            <w:r>
              <w:rPr>
                <w:rFonts w:ascii="ＭＳ ゴシック" w:eastAsia="ＭＳ ゴシック" w:hAnsi="ＭＳ ゴシック" w:hint="eastAsia"/>
                <w:bCs/>
                <w:i/>
                <w:noProof/>
                <w:sz w:val="18"/>
              </w:rPr>
              <mc:AlternateContent>
                <mc:Choice Requires="wps">
                  <w:drawing>
                    <wp:anchor distT="0" distB="0" distL="114300" distR="114300" simplePos="0" relativeHeight="251694080" behindDoc="0" locked="0" layoutInCell="1" allowOverlap="1" wp14:anchorId="5217BD82" wp14:editId="1C32CB60">
                      <wp:simplePos x="0" y="0"/>
                      <wp:positionH relativeFrom="column">
                        <wp:posOffset>2460625</wp:posOffset>
                      </wp:positionH>
                      <wp:positionV relativeFrom="paragraph">
                        <wp:posOffset>283845</wp:posOffset>
                      </wp:positionV>
                      <wp:extent cx="936000" cy="400050"/>
                      <wp:effectExtent l="0" t="0" r="16510" b="19050"/>
                      <wp:wrapNone/>
                      <wp:docPr id="1789735104" name="正方形/長方形 1"/>
                      <wp:cNvGraphicFramePr/>
                      <a:graphic xmlns:a="http://schemas.openxmlformats.org/drawingml/2006/main">
                        <a:graphicData uri="http://schemas.microsoft.com/office/word/2010/wordprocessingShape">
                          <wps:wsp>
                            <wps:cNvSpPr/>
                            <wps:spPr>
                              <a:xfrm>
                                <a:off x="0" y="0"/>
                                <a:ext cx="936000" cy="400050"/>
                              </a:xfrm>
                              <a:prstGeom prst="rect">
                                <a:avLst/>
                              </a:prstGeom>
                            </wps:spPr>
                            <wps:style>
                              <a:lnRef idx="2">
                                <a:schemeClr val="dk1"/>
                              </a:lnRef>
                              <a:fillRef idx="1">
                                <a:schemeClr val="lt1"/>
                              </a:fillRef>
                              <a:effectRef idx="0">
                                <a:schemeClr val="dk1"/>
                              </a:effectRef>
                              <a:fontRef idx="minor">
                                <a:schemeClr val="dk1"/>
                              </a:fontRef>
                            </wps:style>
                            <wps:txbx>
                              <w:txbxContent>
                                <w:p w14:paraId="04521AE0" w14:textId="76E47403" w:rsidR="00495E50" w:rsidRPr="00B82A27" w:rsidRDefault="00495E50" w:rsidP="00B82A27">
                                  <w:pPr>
                                    <w:spacing w:line="220" w:lineRule="exact"/>
                                    <w:jc w:val="center"/>
                                    <w:rPr>
                                      <w:sz w:val="16"/>
                                      <w:szCs w:val="18"/>
                                    </w:rPr>
                                  </w:pPr>
                                  <w:r>
                                    <w:rPr>
                                      <w:rFonts w:hint="eastAsia"/>
                                      <w:sz w:val="16"/>
                                      <w:szCs w:val="18"/>
                                    </w:rPr>
                                    <w:t>共同申請者</w:t>
                                  </w:r>
                                </w:p>
                                <w:p w14:paraId="5CDDC875" w14:textId="77777777" w:rsidR="00495E50" w:rsidRPr="00B82A27" w:rsidRDefault="00495E50" w:rsidP="00B82A27">
                                  <w:pPr>
                                    <w:spacing w:line="220" w:lineRule="exact"/>
                                    <w:jc w:val="center"/>
                                    <w:rPr>
                                      <w:sz w:val="16"/>
                                      <w:szCs w:val="18"/>
                                    </w:rPr>
                                  </w:pPr>
                                  <w:r w:rsidRPr="00B82A27">
                                    <w:rPr>
                                      <w:rFonts w:hint="eastAsia"/>
                                      <w:sz w:val="16"/>
                                      <w:szCs w:val="18"/>
                                    </w:rPr>
                                    <w:t>（社名）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17BD82" id="_x0000_s1027" style="position:absolute;left:0;text-align:left;margin-left:193.75pt;margin-top:22.35pt;width:73.7pt;height:3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GFAUAIAAPUEAAAOAAAAZHJzL2Uyb0RvYy54bWysVFGP2jAMfp+0/xDlfbQw7rZDlBPidNMk&#10;dIfGTfcc0gSqpXHmBFr26+cEKOiG9jDtJbVjf3Zsf+74vq0N2yn0FdiC93s5Z8pKKCu7Lvj3l8cP&#10;nznzQdhSGLCq4Hvl+f3k/btx40ZqABswpUJGQawfNa7gmxDcKMu83Kha+B44ZcmoAWsRSMV1VqJo&#10;KHptskGe32YNYOkQpPKebh8ORj5J8bVWMjxr7VVgpuD0tpBOTOcqntlkLEZrFG5TyeMzxD+8ohaV&#10;paRdqAcRBNti9UeoupIIHnToSagz0LqSKtVA1fTzN9UsN8KpVAs1x7uuTf7/hZVPu6VbILWhcX7k&#10;SYxVtBrr+KX3sTY1a981S7WBSbq8+3ib59RSSaYhSTepmdkZ7NCHLwpqFoWCI80itUjs5j5QQnI9&#10;uZByTp+ksDcqvsDYb0qzqqSEg4ROzFAzg2wnaKblj36cIcVKnhGiK2M6UP8ayIQT6OgbYSqxpQPm&#10;14DnbJ13ygg2dMC6soB/B+uD/6nqQ62x7NCuWiqWFikWFW9WUO4XyBAOzPVOPlbUzrnwYSGQqEoT&#10;oPULz3RoA03B4ShxtgH8de0++hODyMpZQ9QvuP+5Fag4M18tceuuPxzGXUnK8ObTgBS8tKwuLXZb&#10;z4Am0adFdzKJ0T+Yk6gR6lfa0mnMSiZhJeUuuAx4UmbhsJK051JNp8mN9sOJMLdLJ2Pw2OdIl5f2&#10;VaA7cioQGZ/gtCZi9IZaB9+ItDDdBtBV4t25r8cJ0G4lCh3/A3F5L/Xkdf5bTX4DAAD//wMAUEsD&#10;BBQABgAIAAAAIQCFEZUa4AAAAAoBAAAPAAAAZHJzL2Rvd25yZXYueG1sTI/LTsMwEEX3SPyDNUjs&#10;qA1N6zbEqSoEKyoqCguWbjwkEX5EsZukf8+wKsvRPbr3TLGZnGUD9rENXsH9TABDXwXT+lrB58fL&#10;3QpYTNobbYNHBWeMsCmvrwqdmzD6dxwOqWZU4mOuFTQpdTnnsWrQ6TgLHXrKvkPvdKKzr7np9Ujl&#10;zvIHIZbc6dbTQqM7fGqw+jmcnIKwb89226/fhh3Kr9d9EuO0fFbq9mbaPgJLOKULDH/6pA4lOR3D&#10;yZvIrIL5Si4IVZBlEhgBi3m2BnYkUkgJvCz4/xfKXwAAAP//AwBQSwECLQAUAAYACAAAACEAtoM4&#10;kv4AAADhAQAAEwAAAAAAAAAAAAAAAAAAAAAAW0NvbnRlbnRfVHlwZXNdLnhtbFBLAQItABQABgAI&#10;AAAAIQA4/SH/1gAAAJQBAAALAAAAAAAAAAAAAAAAAC8BAABfcmVscy8ucmVsc1BLAQItABQABgAI&#10;AAAAIQAIhGFAUAIAAPUEAAAOAAAAAAAAAAAAAAAAAC4CAABkcnMvZTJvRG9jLnhtbFBLAQItABQA&#10;BgAIAAAAIQCFEZUa4AAAAAoBAAAPAAAAAAAAAAAAAAAAAKoEAABkcnMvZG93bnJldi54bWxQSwUG&#10;AAAAAAQABADzAAAAtwUAAAAA&#10;" fillcolor="white [3201]" strokecolor="black [3200]" strokeweight="1pt">
                      <v:textbox>
                        <w:txbxContent>
                          <w:p w14:paraId="04521AE0" w14:textId="76E47403" w:rsidR="00495E50" w:rsidRPr="00B82A27" w:rsidRDefault="00495E50" w:rsidP="00B82A27">
                            <w:pPr>
                              <w:spacing w:line="220" w:lineRule="exact"/>
                              <w:jc w:val="center"/>
                              <w:rPr>
                                <w:sz w:val="16"/>
                                <w:szCs w:val="18"/>
                              </w:rPr>
                            </w:pPr>
                            <w:r>
                              <w:rPr>
                                <w:rFonts w:hint="eastAsia"/>
                                <w:sz w:val="16"/>
                                <w:szCs w:val="18"/>
                              </w:rPr>
                              <w:t>共同申請者</w:t>
                            </w:r>
                          </w:p>
                          <w:p w14:paraId="5CDDC875" w14:textId="77777777" w:rsidR="00495E50" w:rsidRPr="00B82A27" w:rsidRDefault="00495E50" w:rsidP="00B82A27">
                            <w:pPr>
                              <w:spacing w:line="220" w:lineRule="exact"/>
                              <w:jc w:val="center"/>
                              <w:rPr>
                                <w:sz w:val="16"/>
                                <w:szCs w:val="18"/>
                              </w:rPr>
                            </w:pPr>
                            <w:r w:rsidRPr="00B82A27">
                              <w:rPr>
                                <w:rFonts w:hint="eastAsia"/>
                                <w:sz w:val="16"/>
                                <w:szCs w:val="18"/>
                              </w:rPr>
                              <w:t>（社名）</w:t>
                            </w:r>
                          </w:p>
                        </w:txbxContent>
                      </v:textbox>
                    </v:rect>
                  </w:pict>
                </mc:Fallback>
              </mc:AlternateContent>
            </w:r>
            <w:r>
              <w:rPr>
                <w:rFonts w:ascii="ＭＳ ゴシック" w:eastAsia="ＭＳ ゴシック" w:hAnsi="ＭＳ ゴシック" w:hint="eastAsia"/>
                <w:bCs/>
                <w:i/>
                <w:sz w:val="18"/>
              </w:rPr>
              <w:t>＊主要なステークホルダー、共同申請者、委託・外注先とその役割を図で記載。</w:t>
            </w:r>
          </w:p>
          <w:p w14:paraId="1232BBBC" w14:textId="7264B43E" w:rsidR="00495E50" w:rsidRDefault="00495E50" w:rsidP="00495E50">
            <w:pPr>
              <w:rPr>
                <w:rFonts w:ascii="ＭＳ ゴシック" w:eastAsia="ＭＳ ゴシック" w:hAnsi="ＭＳ ゴシック"/>
                <w:bCs/>
                <w:i/>
                <w:sz w:val="18"/>
              </w:rPr>
            </w:pPr>
            <w:r>
              <w:rPr>
                <w:rFonts w:ascii="ＭＳ ゴシック" w:eastAsia="ＭＳ ゴシック" w:hAnsi="ＭＳ ゴシック" w:hint="eastAsia"/>
                <w:bCs/>
                <w:i/>
                <w:noProof/>
                <w:sz w:val="18"/>
              </w:rPr>
              <mc:AlternateContent>
                <mc:Choice Requires="wps">
                  <w:drawing>
                    <wp:anchor distT="0" distB="0" distL="114300" distR="114300" simplePos="0" relativeHeight="251699200" behindDoc="1" locked="0" layoutInCell="1" allowOverlap="1" wp14:anchorId="06C1C1A0" wp14:editId="5FB6E2EB">
                      <wp:simplePos x="0" y="0"/>
                      <wp:positionH relativeFrom="column">
                        <wp:posOffset>1327785</wp:posOffset>
                      </wp:positionH>
                      <wp:positionV relativeFrom="paragraph">
                        <wp:posOffset>128270</wp:posOffset>
                      </wp:positionV>
                      <wp:extent cx="828000" cy="252000"/>
                      <wp:effectExtent l="0" t="0" r="0" b="0"/>
                      <wp:wrapThrough wrapText="bothSides">
                        <wp:wrapPolygon edited="0">
                          <wp:start x="0" y="0"/>
                          <wp:lineTo x="0" y="19636"/>
                          <wp:lineTo x="20887" y="19636"/>
                          <wp:lineTo x="20887" y="0"/>
                          <wp:lineTo x="0" y="0"/>
                        </wp:wrapPolygon>
                      </wp:wrapThrough>
                      <wp:docPr id="2034922345" name="正方形/長方形 1"/>
                      <wp:cNvGraphicFramePr/>
                      <a:graphic xmlns:a="http://schemas.openxmlformats.org/drawingml/2006/main">
                        <a:graphicData uri="http://schemas.microsoft.com/office/word/2010/wordprocessingShape">
                          <wps:wsp>
                            <wps:cNvSpPr/>
                            <wps:spPr>
                              <a:xfrm>
                                <a:off x="0" y="0"/>
                                <a:ext cx="828000" cy="2520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81358B8" w14:textId="7AF52FA1" w:rsidR="00495E50" w:rsidRPr="00B82A27" w:rsidRDefault="00495E50" w:rsidP="00B82A27">
                                  <w:pPr>
                                    <w:spacing w:line="220" w:lineRule="exact"/>
                                    <w:rPr>
                                      <w:sz w:val="16"/>
                                      <w:szCs w:val="18"/>
                                    </w:rPr>
                                  </w:pPr>
                                  <w:r>
                                    <w:rPr>
                                      <w:rFonts w:hint="eastAsia"/>
                                      <w:sz w:val="16"/>
                                      <w:szCs w:val="18"/>
                                    </w:rPr>
                                    <w:t>相互レビュー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C1C1A0" id="_x0000_s1028" style="position:absolute;left:0;text-align:left;margin-left:104.55pt;margin-top:10.1pt;width:65.2pt;height:19.8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Hr3WwIAAA0FAAAOAAAAZHJzL2Uyb0RvYy54bWysVN9v2jAQfp+0/8Hy+0hAdOtQQ4VaMU1C&#10;LRqd+mwcu0RzfN7ZkLC/fmcnhKpDe5j24px9v7/7Lje3bW3YQaGvwBZ8PMo5U1ZCWdmXgn9/Wn64&#10;5swHYUthwKqCH5Xnt/P3724aN1MT2IEpFTIKYv2scQXfheBmWeblTtXCj8ApS0oNWItAV3zJShQN&#10;Ra9NNsnzj1kDWDoEqbyn1/tOyecpvtZKhketvQrMFJxqC+nEdG7jmc1vxOwFhdtVsi9D/EMVtags&#10;JR1C3Ysg2B6rP0LVlUTwoMNIQp2B1pVUqQfqZpy/6WazE06lXggc7waY/P8LKx8OG7dGgqFxfuZJ&#10;jF20Guv4pfpYm8A6DmCpNjBJj9eT6zwnSCWpJlc0iwRmdnZ26MMXBTWLQsGRZpEgEoeVD5SQTE8m&#10;MZex8bSwrIzptPElO5eVpHA0qrP+pjSrSipkkqImxqg7g+wgaNblj3GcLeUwliyji6bAg9P4kpMJ&#10;J6feNrqpxKLBMb/keM42WKeMYMPgWFcW8O/OurM/dd31GtsO7balZmOv/aS2UB7XyBA6RnsnlxXB&#10;vBI+rAUShWkytJbhkQ5toCk49BJnO8Bfl96jPTGLtJw1tBIF9z/3AhVn5qslzn0eT6dxh9JlevVp&#10;Qhd8rdm+1th9fQc0iTH9AJxMYrQP5iRqhPqZtncRs5JKWEm5Cy4Dni53oVtV2n+pFotkRnvjRFjZ&#10;jZMxeMQ50uipfRboeq4FIukDnNZHzN5QrrONnhYW+wC6SnyMSHe49hOgnUsU6v8Pcalf35PV+S82&#10;/w0AAP//AwBQSwMEFAAGAAgAAAAhAA3Grt/hAAAACQEAAA8AAABkcnMvZG93bnJldi54bWxMj8FO&#10;wzAMhu9IvENkJG4sXbsxWppOaGLisAOigMTRa7y20Dhdk23l7clO42bLn35/f74cTSeONLjWsoLp&#10;JAJBXFndcq3g43199wDCeWSNnWVS8EsOlsX1VY6Ztid+o2PpaxFC2GWooPG+z6R0VUMG3cT2xOG2&#10;s4NBH9ahlnrAUwg3nYyj6F4abDl8aLCnVUPVT3kwCjbfej+rv55fk3axWnzuZy/lepcodXszPj2C&#10;8DT6Cwxn/aAORXDa2gNrJzoFcZROA3oeYhABSJJ0DmKrYJ6mIItc/m9Q/AEAAP//AwBQSwECLQAU&#10;AAYACAAAACEAtoM4kv4AAADhAQAAEwAAAAAAAAAAAAAAAAAAAAAAW0NvbnRlbnRfVHlwZXNdLnht&#10;bFBLAQItABQABgAIAAAAIQA4/SH/1gAAAJQBAAALAAAAAAAAAAAAAAAAAC8BAABfcmVscy8ucmVs&#10;c1BLAQItABQABgAIAAAAIQBDCHr3WwIAAA0FAAAOAAAAAAAAAAAAAAAAAC4CAABkcnMvZTJvRG9j&#10;LnhtbFBLAQItABQABgAIAAAAIQANxq7f4QAAAAkBAAAPAAAAAAAAAAAAAAAAALUEAABkcnMvZG93&#10;bnJldi54bWxQSwUGAAAAAAQABADzAAAAwwUAAAAA&#10;" fillcolor="white [3201]" stroked="f" strokeweight="1pt">
                      <v:textbox>
                        <w:txbxContent>
                          <w:p w14:paraId="581358B8" w14:textId="7AF52FA1" w:rsidR="00495E50" w:rsidRPr="00B82A27" w:rsidRDefault="00495E50" w:rsidP="00B82A27">
                            <w:pPr>
                              <w:spacing w:line="220" w:lineRule="exact"/>
                              <w:rPr>
                                <w:sz w:val="16"/>
                                <w:szCs w:val="18"/>
                              </w:rPr>
                            </w:pPr>
                            <w:r>
                              <w:rPr>
                                <w:rFonts w:hint="eastAsia"/>
                                <w:sz w:val="16"/>
                                <w:szCs w:val="18"/>
                              </w:rPr>
                              <w:t>相互レビュー</w:t>
                            </w:r>
                          </w:p>
                        </w:txbxContent>
                      </v:textbox>
                      <w10:wrap type="through"/>
                    </v:rect>
                  </w:pict>
                </mc:Fallback>
              </mc:AlternateContent>
            </w:r>
          </w:p>
          <w:p w14:paraId="666A0B9D" w14:textId="1C63A42A" w:rsidR="00495E50" w:rsidRDefault="00495E50" w:rsidP="00495E50">
            <w:pPr>
              <w:rPr>
                <w:rFonts w:ascii="ＭＳ ゴシック" w:eastAsia="ＭＳ ゴシック" w:hAnsi="ＭＳ ゴシック"/>
                <w:bCs/>
                <w:i/>
                <w:sz w:val="18"/>
              </w:rPr>
            </w:pPr>
            <w:r>
              <w:rPr>
                <w:rFonts w:ascii="ＭＳ ゴシック" w:eastAsia="ＭＳ ゴシック" w:hAnsi="ＭＳ ゴシック" w:hint="eastAsia"/>
                <w:bCs/>
                <w:i/>
                <w:noProof/>
                <w:sz w:val="18"/>
              </w:rPr>
              <mc:AlternateContent>
                <mc:Choice Requires="wps">
                  <w:drawing>
                    <wp:anchor distT="0" distB="0" distL="114300" distR="114300" simplePos="0" relativeHeight="251696128" behindDoc="0" locked="0" layoutInCell="1" allowOverlap="1" wp14:anchorId="504C9227" wp14:editId="27642DD5">
                      <wp:simplePos x="0" y="0"/>
                      <wp:positionH relativeFrom="column">
                        <wp:posOffset>1086485</wp:posOffset>
                      </wp:positionH>
                      <wp:positionV relativeFrom="paragraph">
                        <wp:posOffset>35560</wp:posOffset>
                      </wp:positionV>
                      <wp:extent cx="1350434" cy="0"/>
                      <wp:effectExtent l="38100" t="76200" r="21590" b="95250"/>
                      <wp:wrapNone/>
                      <wp:docPr id="35752078" name="直線矢印コネクタ 2"/>
                      <wp:cNvGraphicFramePr/>
                      <a:graphic xmlns:a="http://schemas.openxmlformats.org/drawingml/2006/main">
                        <a:graphicData uri="http://schemas.microsoft.com/office/word/2010/wordprocessingShape">
                          <wps:wsp>
                            <wps:cNvCnPr/>
                            <wps:spPr>
                              <a:xfrm>
                                <a:off x="0" y="0"/>
                                <a:ext cx="1350434"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440E8D6" id="_x0000_t32" coordsize="21600,21600" o:spt="32" o:oned="t" path="m,l21600,21600e" filled="f">
                      <v:path arrowok="t" fillok="f" o:connecttype="none"/>
                      <o:lock v:ext="edit" shapetype="t"/>
                    </v:shapetype>
                    <v:shape id="直線矢印コネクタ 2" o:spid="_x0000_s1026" type="#_x0000_t32" style="position:absolute;margin-left:85.55pt;margin-top:2.8pt;width:106.35pt;height: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kaW0QEAABoEAAAOAAAAZHJzL2Uyb0RvYy54bWysU02P1DAMvSPxH6Lcmba7C0LVdPYwy3JB&#10;sILlB2RTp42UJlFipu2/x0lnWj5WQiAubhP72c/Pzv52Ggw7QYja2YZXu5IzsNK12nYN//p4/+ot&#10;ZxGFbYVxFho+Q+S3h5cv9qOv4cr1zrQQGCWxsR59w3tEXxdFlD0MIu6cB0tO5cIgkI6hK9ogRso+&#10;mOKqLN8UowutD05CjHR7tzj5IedXCiR+UioCMtNw4obZhmyfki0Oe1F3QfheyzMN8Q8sBqEtFV1T&#10;3QkU7FvQv6UatAwuOoU76YbCKaUl5B6om6r8pZsvvfCQeyFxol9liv8vrfx4OtqHQDKMPtbRP4TU&#10;xaTCkL7Ej01ZrHkVCyZkki6r69flzfUNZ/LiKzagDxHfgxtY+ml4xCB01+PRWUsjcaHKYonTh4hU&#10;moAXQKpqbLLRGd3ea2PyIe0DHE1gJ0GTxKlKkyPcT1E9iPadbRnOnlYNgxa2M7DMGIU2z/soS6pY&#10;bALkP5wNLGw+g2K6TS1n1nk3Ny5CSrB44WMsRSeYIuYrsPwz8ByfoJD39m/AKyJXdhZX8KCtC89V&#10;3yRUS/xFgaXvJMGTa+e8GlkaWsCs+PmxpA3/8Zzh25M+fAcAAP//AwBQSwMEFAAGAAgAAAAhAP0s&#10;JKfdAAAABwEAAA8AAABkcnMvZG93bnJldi54bWxMj0FPwkAQhe8m/ofNmHiTbSkCKd0SYuJBvCia&#10;EG5Ld+w2dGeb7hbKv3f0oscv7+XNN8V6dK04Yx8aTwrSSQICqfKmoVrB58fzwxJEiJqMbj2hgisG&#10;WJe3N4XOjb/QO553sRY8QiHXCmyMXS5lqCw6HSa+Q+Lsy/dOR8a+lqbXFx53rZwmyVw63RBfsLrD&#10;J4vVaTc4BYf99TQcXl/2qd3aTf22dbNZNlXq/m7crEBEHONfGX70WR1Kdjr6gUwQLfMiTbmq4HEO&#10;gvNsmfErx1+WZSH/+5ffAAAA//8DAFBLAQItABQABgAIAAAAIQC2gziS/gAAAOEBAAATAAAAAAAA&#10;AAAAAAAAAAAAAABbQ29udGVudF9UeXBlc10ueG1sUEsBAi0AFAAGAAgAAAAhADj9If/WAAAAlAEA&#10;AAsAAAAAAAAAAAAAAAAALwEAAF9yZWxzLy5yZWxzUEsBAi0AFAAGAAgAAAAhAHsORpbRAQAAGgQA&#10;AA4AAAAAAAAAAAAAAAAALgIAAGRycy9lMm9Eb2MueG1sUEsBAi0AFAAGAAgAAAAhAP0sJKfdAAAA&#10;BwEAAA8AAAAAAAAAAAAAAAAAKwQAAGRycy9kb3ducmV2LnhtbFBLBQYAAAAABAAEAPMAAAA1BQAA&#10;AAA=&#10;" strokecolor="black [3213]" strokeweight=".5pt">
                      <v:stroke startarrow="block" endarrow="block" joinstyle="miter"/>
                    </v:shape>
                  </w:pict>
                </mc:Fallback>
              </mc:AlternateContent>
            </w:r>
            <w:r>
              <w:rPr>
                <w:rFonts w:ascii="ＭＳ ゴシック" w:eastAsia="ＭＳ ゴシック" w:hAnsi="ＭＳ ゴシック" w:hint="eastAsia"/>
                <w:bCs/>
                <w:i/>
                <w:noProof/>
                <w:sz w:val="18"/>
              </w:rPr>
              <mc:AlternateContent>
                <mc:Choice Requires="wps">
                  <w:drawing>
                    <wp:anchor distT="0" distB="0" distL="114300" distR="114300" simplePos="0" relativeHeight="251701248" behindDoc="0" locked="0" layoutInCell="1" allowOverlap="1" wp14:anchorId="546BCF7D" wp14:editId="298CCDB9">
                      <wp:simplePos x="0" y="0"/>
                      <wp:positionH relativeFrom="column">
                        <wp:posOffset>2073274</wp:posOffset>
                      </wp:positionH>
                      <wp:positionV relativeFrom="paragraph">
                        <wp:posOffset>219287</wp:posOffset>
                      </wp:positionV>
                      <wp:extent cx="574463" cy="397933"/>
                      <wp:effectExtent l="38100" t="0" r="16510" b="59690"/>
                      <wp:wrapNone/>
                      <wp:docPr id="650651959" name="直線矢印コネクタ 2"/>
                      <wp:cNvGraphicFramePr/>
                      <a:graphic xmlns:a="http://schemas.openxmlformats.org/drawingml/2006/main">
                        <a:graphicData uri="http://schemas.microsoft.com/office/word/2010/wordprocessingShape">
                          <wps:wsp>
                            <wps:cNvCnPr/>
                            <wps:spPr>
                              <a:xfrm flipH="1">
                                <a:off x="0" y="0"/>
                                <a:ext cx="574463" cy="397933"/>
                              </a:xfrm>
                              <a:prstGeom prst="straightConnector1">
                                <a:avLst/>
                              </a:prstGeom>
                              <a:ln>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52ABC56" id="直線矢印コネクタ 2" o:spid="_x0000_s1026" type="#_x0000_t32" style="position:absolute;margin-left:163.25pt;margin-top:17.25pt;width:45.25pt;height:31.35pt;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Trz4wEAACQEAAAOAAAAZHJzL2Uyb0RvYy54bWysU8Fu1DAQvSPxD5bvbLLd0tJosz1sKRwQ&#10;VFA+wHXGiSXHtuxhN/l7xs5uAhQhgbiMbM+8mTdvxtvboTfsACFqZ2u+XpWcgZWu0bat+dfH+1dv&#10;OIsobCOMs1DzESK/3b18sT36Ci5c50wDgVESG6ujr3mH6KuiiLKDXsSV82DJqVzoBdI1tEUTxJGy&#10;96a4KMur4uhC44OTECO93k1Ovsv5lQKJn5SKgMzUnLhhtiHbp2SL3VZUbRC+0/JEQ/wDi15oS0Xn&#10;VHcCBfsW9LNUvZbBRadwJV1fOKW0hNwDdbMuf+nmSyc85F5InOhnmeL/Sys/Hvb2IZAMRx+r6B9C&#10;6mJQoWfKaP+eZpr7IqZsyLKNs2wwIJP0+Pr68vJqw5kk1+bm+mazSbIWU5qUzoeI78D1LB1qHjEI&#10;3Xa4d9bSgFyYSojDh4gT8AxIYGOTjc7o5l4bky9pO2BvAjsImisO61PBn6I6EM1b2zAcPS2epfWb&#10;po1Cm+Udgxa2NdlHlFO1YpEin3A0MDH5DIrphlqeGOctXXgIKcHimYuxFJ1giljPwDKr+UfgKT5B&#10;IW/w34BnRK7sLM7gXlsXfld9kU9N8WcFpr6TBE+uGfOSZGloFfN4T98m7fqP9wxfPvfuOwAAAP//&#10;AwBQSwMEFAAGAAgAAAAhAFayue7hAAAACQEAAA8AAABkcnMvZG93bnJldi54bWxMj81OwzAQhO9I&#10;vIO1SNyo07Q0JcSp+FF7qMShoZF6dGMnjojXUey04e1ZTnDaXe1o5ptsM9mOXfTgW4cC5rMImMbK&#10;qRYbAcfP7cMamA8SlewcagHf2sMmv73JZKrcFQ/6UoSGkQn6VAowIfQp574y2ko/c71G+tVusDLQ&#10;OTRcDfJK5rbjcRStuJUtUoKRvX4zuvoqRksh+48iqU/bBY7v611Zl687Ux6EuL+bXp6BBT2FPzH8&#10;4hM65MR0diMqzzoBi3j1SFJaljRJsJwnVO4s4CmJgecZ/98g/wEAAP//AwBQSwECLQAUAAYACAAA&#10;ACEAtoM4kv4AAADhAQAAEwAAAAAAAAAAAAAAAAAAAAAAW0NvbnRlbnRfVHlwZXNdLnhtbFBLAQIt&#10;ABQABgAIAAAAIQA4/SH/1gAAAJQBAAALAAAAAAAAAAAAAAAAAC8BAABfcmVscy8ucmVsc1BLAQIt&#10;ABQABgAIAAAAIQDWRTrz4wEAACQEAAAOAAAAAAAAAAAAAAAAAC4CAABkcnMvZTJvRG9jLnhtbFBL&#10;AQItABQABgAIAAAAIQBWsrnu4QAAAAkBAAAPAAAAAAAAAAAAAAAAAD0EAABkcnMvZG93bnJldi54&#10;bWxQSwUGAAAAAAQABADzAAAASwUAAAAA&#10;" strokecolor="black [3213]" strokeweight=".5pt">
                      <v:stroke endarrow="block" joinstyle="miter"/>
                    </v:shape>
                  </w:pict>
                </mc:Fallback>
              </mc:AlternateContent>
            </w:r>
            <w:r>
              <w:rPr>
                <w:rFonts w:ascii="ＭＳ ゴシック" w:eastAsia="ＭＳ ゴシック" w:hAnsi="ＭＳ ゴシック" w:hint="eastAsia"/>
                <w:bCs/>
                <w:i/>
                <w:noProof/>
                <w:sz w:val="18"/>
              </w:rPr>
              <mc:AlternateContent>
                <mc:Choice Requires="wps">
                  <w:drawing>
                    <wp:anchor distT="0" distB="0" distL="114300" distR="114300" simplePos="0" relativeHeight="251700224" behindDoc="0" locked="0" layoutInCell="1" allowOverlap="1" wp14:anchorId="1A20C0B7" wp14:editId="7A526EA1">
                      <wp:simplePos x="0" y="0"/>
                      <wp:positionH relativeFrom="column">
                        <wp:posOffset>989542</wp:posOffset>
                      </wp:positionH>
                      <wp:positionV relativeFrom="paragraph">
                        <wp:posOffset>202353</wp:posOffset>
                      </wp:positionV>
                      <wp:extent cx="516466" cy="406400"/>
                      <wp:effectExtent l="0" t="0" r="74295" b="50800"/>
                      <wp:wrapNone/>
                      <wp:docPr id="2104942813" name="直線矢印コネクタ 2"/>
                      <wp:cNvGraphicFramePr/>
                      <a:graphic xmlns:a="http://schemas.openxmlformats.org/drawingml/2006/main">
                        <a:graphicData uri="http://schemas.microsoft.com/office/word/2010/wordprocessingShape">
                          <wps:wsp>
                            <wps:cNvCnPr/>
                            <wps:spPr>
                              <a:xfrm>
                                <a:off x="0" y="0"/>
                                <a:ext cx="516466" cy="406400"/>
                              </a:xfrm>
                              <a:prstGeom prst="straightConnector1">
                                <a:avLst/>
                              </a:prstGeom>
                              <a:ln>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805E13E" id="直線矢印コネクタ 2" o:spid="_x0000_s1026" type="#_x0000_t32" style="position:absolute;margin-left:77.9pt;margin-top:15.95pt;width:40.65pt;height:3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p4l2wEAABoEAAAOAAAAZHJzL2Uyb0RvYy54bWysU9tu2zAMfR+wfxD0vtguMmMw4vQhXfcy&#10;bMW2foAqUbEAWRIkLpe/HyUn9m4YsKIvtCXykIeH1Ob2NFp2gJiMdz1vVjVn4KRXxu17/vjt/s07&#10;zhIKp4T1Dnp+hsRvt69fbY6hgxs/eKsgMkriUncMPR8QQ1dVSQ4wirTyARw5tY+jQDrGfaWiOFL2&#10;0VY3dd1WRx9ViF5CSnR7Nzn5tuTXGiR+1joBMttz4obFxmKfsq22G9HtowiDkRca4hksRmEcFZ1T&#10;3QkU7Hs0f6QajYw+eY0r6cfKa20klB6om6b+rZuvgwhQeiFxUphlSi+XVn467NxDJBmOIXUpPMTc&#10;xUnHMX+JHzsVsc6zWHBCJunybdOu25YzSa513a7rIma1gENM+AH8yPJPzxNGYfYD7rxzNBYfmyKY&#10;OHxMSOUJeAXkytZlm7w16t5YWw55J2BnIzsImiaemjw9wv0SNYBQ751ieA60bo6WbpoxCmOXe4xG&#10;uL0tPsqQq1WLAOUPzxYmJl9AM6Oo5Ylx2c2Fh5ASHF65WEfRGaaJ9QysS6v/BF7iMxTK3v4PeEaU&#10;yt7hDB6N8/Fv1Rf59BR/VWDqO0vw5NW5rEaRhhawqH15LHnDfz4X+PKktz8AAAD//wMAUEsDBBQA&#10;BgAIAAAAIQCyHIm83wAAAAkBAAAPAAAAZHJzL2Rvd25yZXYueG1sTI/RSsNAEEXfBf9hGcE3u0lL&#10;1MRsShEKRRFq9QM22TEJ7s7G7LZN/t7xyT5e5nLumXI9OStOOIbek4J0kYBAarzpqVXw+bG9ewQR&#10;oiajrSdUMGOAdXV9VerC+DO94+kQW8EQCoVW0MU4FFKGpkOnw8IPSHz78qPTkePYSjPqM8Odlcsk&#10;uZdO98QLnR7wucPm+3B0CvLd0NZ2//qS/iTjdtfv57dpMyt1ezNtnkBEnOJ/Gf70WR0qdqr9kUwQ&#10;lnOWsXpUsEpzEFxYrh5SEDXTsxxkVcrLD6pfAAAA//8DAFBLAQItABQABgAIAAAAIQC2gziS/gAA&#10;AOEBAAATAAAAAAAAAAAAAAAAAAAAAABbQ29udGVudF9UeXBlc10ueG1sUEsBAi0AFAAGAAgAAAAh&#10;ADj9If/WAAAAlAEAAAsAAAAAAAAAAAAAAAAALwEAAF9yZWxzLy5yZWxzUEsBAi0AFAAGAAgAAAAh&#10;ABWiniXbAQAAGgQAAA4AAAAAAAAAAAAAAAAALgIAAGRycy9lMm9Eb2MueG1sUEsBAi0AFAAGAAgA&#10;AAAhALIcibzfAAAACQEAAA8AAAAAAAAAAAAAAAAANQQAAGRycy9kb3ducmV2LnhtbFBLBQYAAAAA&#10;BAAEAPMAAABBBQAAAAA=&#10;" strokecolor="black [3213]" strokeweight=".5pt">
                      <v:stroke endarrow="block" joinstyle="miter"/>
                    </v:shape>
                  </w:pict>
                </mc:Fallback>
              </mc:AlternateContent>
            </w:r>
            <w:r>
              <w:rPr>
                <w:rFonts w:ascii="ＭＳ ゴシック" w:eastAsia="ＭＳ ゴシック" w:hAnsi="ＭＳ ゴシック" w:hint="eastAsia"/>
                <w:bCs/>
                <w:i/>
                <w:noProof/>
                <w:sz w:val="18"/>
              </w:rPr>
              <mc:AlternateContent>
                <mc:Choice Requires="wps">
                  <w:drawing>
                    <wp:anchor distT="0" distB="0" distL="114300" distR="114300" simplePos="0" relativeHeight="251703296" behindDoc="1" locked="0" layoutInCell="1" allowOverlap="1" wp14:anchorId="4410838C" wp14:editId="7DC782FE">
                      <wp:simplePos x="0" y="0"/>
                      <wp:positionH relativeFrom="column">
                        <wp:posOffset>1137073</wp:posOffset>
                      </wp:positionH>
                      <wp:positionV relativeFrom="paragraph">
                        <wp:posOffset>229235</wp:posOffset>
                      </wp:positionV>
                      <wp:extent cx="432000" cy="252000"/>
                      <wp:effectExtent l="0" t="0" r="6350" b="0"/>
                      <wp:wrapThrough wrapText="bothSides">
                        <wp:wrapPolygon edited="0">
                          <wp:start x="0" y="0"/>
                          <wp:lineTo x="0" y="19636"/>
                          <wp:lineTo x="20965" y="19636"/>
                          <wp:lineTo x="20965" y="0"/>
                          <wp:lineTo x="0" y="0"/>
                        </wp:wrapPolygon>
                      </wp:wrapThrough>
                      <wp:docPr id="1390127604" name="正方形/長方形 1"/>
                      <wp:cNvGraphicFramePr/>
                      <a:graphic xmlns:a="http://schemas.openxmlformats.org/drawingml/2006/main">
                        <a:graphicData uri="http://schemas.microsoft.com/office/word/2010/wordprocessingShape">
                          <wps:wsp>
                            <wps:cNvSpPr/>
                            <wps:spPr>
                              <a:xfrm>
                                <a:off x="0" y="0"/>
                                <a:ext cx="432000" cy="2520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05FD4A55" w14:textId="77777777" w:rsidR="00495E50" w:rsidRPr="00B82A27" w:rsidRDefault="00495E50" w:rsidP="00B82A27">
                                  <w:pPr>
                                    <w:spacing w:line="220" w:lineRule="exact"/>
                                    <w:rPr>
                                      <w:sz w:val="16"/>
                                      <w:szCs w:val="18"/>
                                    </w:rPr>
                                  </w:pPr>
                                  <w:r>
                                    <w:rPr>
                                      <w:rFonts w:hint="eastAsia"/>
                                      <w:sz w:val="16"/>
                                      <w:szCs w:val="18"/>
                                    </w:rPr>
                                    <w:t>報告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10838C" id="_x0000_s1029" style="position:absolute;left:0;text-align:left;margin-left:89.55pt;margin-top:18.05pt;width:34pt;height:19.8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Cl0WQIAAAsFAAAOAAAAZHJzL2Uyb0RvYy54bWysVE2P2jAQvVfqf7B8LwGW7QcirBArqkpo&#10;Fy1b7dk4NkR1PO7YkNBf37EDAW1XPVS9OGPPm/HM85tM7prKsINCX4LN+aDX50xZCUVptzn//rz4&#10;8JkzH4QthAGrcn5Unt9N37+b1G6shrADUyhklMT6ce1yvgvBjbPMy52qhO+BU5acGrASgba4zQoU&#10;NWWvTDbs9z9mNWDhEKTynk7vWyefpvxaKxketfYqMJNzqi2kFdO6iWs2nYjxFoXblfJUhviHKipR&#10;Wrq0S3UvgmB7LP9IVZUSwYMOPQlVBlqXUqUeqJtB/1U3651wKvVC5HjX0eT/X1r5cFi7FRINtfNj&#10;T2bsotFYxS/Vx5pE1rEjSzWBSToc3RD/RKkk1/A22ZQluwQ79OGrgopFI+dIb5EoEoelDy30DIl3&#10;GRtXC4vSmNYbT7JLWckKR6Na9JPSrCyokGHKmhSj5gbZQdBbFz8G8W2pHGMJGUM0Je6CBm8FmXAO&#10;OmFjmEoq6gL7bwVebuvQ6UawoQusSgv492Dd4s9dt73GtkOzaajZnN/EpuLJBorjChlCq2jv5KIk&#10;mpfCh5VAkjC9DI1leKRFG6hzDieLsx3gr7fOI56URV7OahqJnPufe4GKM/PNkua+DEajOENpM7r9&#10;NKQNXns21x67r+ZALzGgH4CTyYz4YM6mRqheaHpn8VZyCSvp7pyHszkP7aDS9Es1myUQTY0TYWnX&#10;TsbUkeUooufmRaA7KS2QRB/gPDxi/EpwLTZGWpjtA+gyqfHC6ol/mrgkoNPfIY709T6hLv+w6W8A&#10;AAD//wMAUEsDBBQABgAIAAAAIQDeZ7gl3gAAAAkBAAAPAAAAZHJzL2Rvd25yZXYueG1sTI9BT8Mw&#10;DIXvSPyHyEjcWNoNllKaTgiEduC0DsQ1a0xb0ThVk3Xl3887wcl+ek/Pn4vN7Hox4Rg6TxrSRQIC&#10;qfa2o0bDx/7tLgMRoiFrek+o4RcDbMrrq8Lk1p9oh1MVG8ElFHKjoY1xyKUMdYvOhIUfkNj79qMz&#10;keXYSDuaE5e7Xi6TZC2d6YgvtGbAlxbrn+roNFj1ubPz6yrst1/TdqqsGtPsXevbm/n5CUTEOf6F&#10;4YLP6FAy08EfyQbRs1aPKUc1rNY8ObC8V7wcNKiHDGRZyP8flGcAAAD//wMAUEsBAi0AFAAGAAgA&#10;AAAhALaDOJL+AAAA4QEAABMAAAAAAAAAAAAAAAAAAAAAAFtDb250ZW50X1R5cGVzXS54bWxQSwEC&#10;LQAUAAYACAAAACEAOP0h/9YAAACUAQAACwAAAAAAAAAAAAAAAAAvAQAAX3JlbHMvLnJlbHNQSwEC&#10;LQAUAAYACAAAACEARmwpdFkCAAALBQAADgAAAAAAAAAAAAAAAAAuAgAAZHJzL2Uyb0RvYy54bWxQ&#10;SwECLQAUAAYACAAAACEA3me4Jd4AAAAJAQAADwAAAAAAAAAAAAAAAACzBAAAZHJzL2Rvd25yZXYu&#10;eG1sUEsFBgAAAAAEAAQA8wAAAL4FAAAAAA==&#10;" fillcolor="white [3201]" stroked="f" strokeweight="1pt">
                      <v:textbox>
                        <w:txbxContent>
                          <w:p w14:paraId="05FD4A55" w14:textId="77777777" w:rsidR="00495E50" w:rsidRPr="00B82A27" w:rsidRDefault="00495E50" w:rsidP="00B82A27">
                            <w:pPr>
                              <w:spacing w:line="220" w:lineRule="exact"/>
                              <w:rPr>
                                <w:sz w:val="16"/>
                                <w:szCs w:val="18"/>
                              </w:rPr>
                            </w:pPr>
                            <w:r>
                              <w:rPr>
                                <w:rFonts w:hint="eastAsia"/>
                                <w:sz w:val="16"/>
                                <w:szCs w:val="18"/>
                              </w:rPr>
                              <w:t>報告</w:t>
                            </w:r>
                          </w:p>
                        </w:txbxContent>
                      </v:textbox>
                      <w10:wrap type="through"/>
                    </v:rect>
                  </w:pict>
                </mc:Fallback>
              </mc:AlternateContent>
            </w:r>
          </w:p>
          <w:p w14:paraId="48137F71" w14:textId="06CCDC2C" w:rsidR="00495E50" w:rsidRDefault="00495E50" w:rsidP="00495E50">
            <w:pPr>
              <w:rPr>
                <w:rFonts w:ascii="ＭＳ ゴシック" w:eastAsia="ＭＳ ゴシック" w:hAnsi="ＭＳ ゴシック"/>
                <w:bCs/>
                <w:i/>
                <w:sz w:val="18"/>
              </w:rPr>
            </w:pPr>
            <w:r>
              <w:rPr>
                <w:rFonts w:ascii="ＭＳ ゴシック" w:eastAsia="ＭＳ ゴシック" w:hAnsi="ＭＳ ゴシック" w:hint="eastAsia"/>
                <w:bCs/>
                <w:i/>
                <w:noProof/>
                <w:sz w:val="18"/>
              </w:rPr>
              <mc:AlternateContent>
                <mc:Choice Requires="wps">
                  <w:drawing>
                    <wp:anchor distT="0" distB="0" distL="114300" distR="114300" simplePos="0" relativeHeight="251698176" behindDoc="0" locked="0" layoutInCell="1" allowOverlap="1" wp14:anchorId="799E713C" wp14:editId="4866B63F">
                      <wp:simplePos x="0" y="0"/>
                      <wp:positionH relativeFrom="column">
                        <wp:posOffset>2664672</wp:posOffset>
                      </wp:positionH>
                      <wp:positionV relativeFrom="paragraph">
                        <wp:posOffset>32597</wp:posOffset>
                      </wp:positionV>
                      <wp:extent cx="935990" cy="270510"/>
                      <wp:effectExtent l="0" t="0" r="0" b="0"/>
                      <wp:wrapNone/>
                      <wp:docPr id="201790276" name="正方形/長方形 1"/>
                      <wp:cNvGraphicFramePr/>
                      <a:graphic xmlns:a="http://schemas.openxmlformats.org/drawingml/2006/main">
                        <a:graphicData uri="http://schemas.microsoft.com/office/word/2010/wordprocessingShape">
                          <wps:wsp>
                            <wps:cNvSpPr/>
                            <wps:spPr>
                              <a:xfrm>
                                <a:off x="0" y="0"/>
                                <a:ext cx="935990" cy="27051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2AFF3B98" w14:textId="022EA8D0" w:rsidR="00495E50" w:rsidRPr="00B82A27" w:rsidRDefault="00495E50" w:rsidP="00B82A27">
                                  <w:pPr>
                                    <w:spacing w:line="220" w:lineRule="exact"/>
                                    <w:jc w:val="center"/>
                                    <w:rPr>
                                      <w:sz w:val="16"/>
                                      <w:szCs w:val="18"/>
                                    </w:rPr>
                                  </w:pPr>
                                  <w:r>
                                    <w:rPr>
                                      <w:rFonts w:hint="eastAsia"/>
                                      <w:sz w:val="16"/>
                                      <w:szCs w:val="18"/>
                                    </w:rPr>
                                    <w:t>B</w:t>
                                  </w:r>
                                  <w:r>
                                    <w:rPr>
                                      <w:rFonts w:hint="eastAsia"/>
                                      <w:sz w:val="16"/>
                                      <w:szCs w:val="18"/>
                                    </w:rPr>
                                    <w:t>に関する検証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9E713C" id="_x0000_s1030" style="position:absolute;left:0;text-align:left;margin-left:209.8pt;margin-top:2.55pt;width:73.7pt;height:21.3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Vn8XAIAAA0FAAAOAAAAZHJzL2Uyb0RvYy54bWysVN9v2jAQfp+0/8Hy+whhsA7UUKFWnSZV&#10;LRqd+mwcG6I5Pu9sSNhfv7MDoerQHqa9OGffd7+/y/VNWxu2V+grsAXPB0POlJVQVnZT8O/P9x8+&#10;c+aDsKUwYFXBD8rzm/n7d9eNm6kRbMGUChk5sX7WuIJvQ3CzLPNyq2rhB+CUJaUGrEWgK26yEkVD&#10;3muTjYbDT1kDWDoEqbyn17tOyefJv9ZKhietvQrMFJxyC+nEdK7jmc2vxWyDwm0reUxD/EMWtags&#10;Be1d3Ykg2A6rP1zVlUTwoMNAQp2B1pVUqQaqJh++qWa1FU6lWqg53vVt8v/PrXzcr9wSqQ2N8zNP&#10;Yqyi1VjHL+XH2tSsQ98s1QYm6XH6cTKdUkslqUZXw0mempmdjR368EVBzaJQcKRZpBaJ/YMPFJCg&#10;J0iMZWw8LdxXxnTa+JKd00pSOBjVob8pzaqSEhklr4kx6tYg2wuadfkjj7OlGMYSMppoctwb5ZeM&#10;TDgZHbHRTCUW9YbDS4bnaD06RQQbesO6soB/N9Yd/lR1V2ssO7Trloot+DgWFV/WUB6WyBA6Rnsn&#10;7ytq84PwYSmQKEyTobUMT3RoA03B4ShxtgX8dek94olZpOWsoZUouP+5E6g4M18tcW6aj8dxh9Jl&#10;PLka0QVfa9avNXZX3wJNIqcfgJNJjPhgTqJGqF9oexcxKqmElRS74DLg6XIbulWl/ZdqsUgw2hsn&#10;woNdORmdxz5HGj23LwLdkWuBSPoIp/URszeU67DR0sJiF0BXiY/nvh4nQDuXKHT8P8Slfn1PqPNf&#10;bP4bAAD//wMAUEsDBBQABgAIAAAAIQDkY1hX3wAAAAgBAAAPAAAAZHJzL2Rvd25yZXYueG1sTI9B&#10;T4NAEIXvJv6HzZh4swuWQkWWxjQ2HjwY0SYet+wUUHaWstsW/73jSY+T7+XN94rVZHtxwtF3jhTE&#10;swgEUu1MR42C97fNzRKED5qM7h2hgm/0sCovLwqdG3emVzxVoRFcQj7XCtoQhlxKX7dotZ+5AYnZ&#10;3o1WBz7HRppRn7nc9vI2ilJpdUf8odUDrlusv6qjVfD8aQ5J8/H4Mu+ydbY9JE/VZj9X6vpqergH&#10;EXAKf2H41Wd1KNlp545kvOgVJPFdylEFixgE80Wa8bYdgywDWRby/4DyBwAA//8DAFBLAQItABQA&#10;BgAIAAAAIQC2gziS/gAAAOEBAAATAAAAAAAAAAAAAAAAAAAAAABbQ29udGVudF9UeXBlc10ueG1s&#10;UEsBAi0AFAAGAAgAAAAhADj9If/WAAAAlAEAAAsAAAAAAAAAAAAAAAAALwEAAF9yZWxzLy5yZWxz&#10;UEsBAi0AFAAGAAgAAAAhAJnRWfxcAgAADQUAAA4AAAAAAAAAAAAAAAAALgIAAGRycy9lMm9Eb2Mu&#10;eG1sUEsBAi0AFAAGAAgAAAAhAORjWFffAAAACAEAAA8AAAAAAAAAAAAAAAAAtgQAAGRycy9kb3du&#10;cmV2LnhtbFBLBQYAAAAABAAEAPMAAADCBQAAAAA=&#10;" fillcolor="white [3201]" stroked="f" strokeweight="1pt">
                      <v:textbox>
                        <w:txbxContent>
                          <w:p w14:paraId="2AFF3B98" w14:textId="022EA8D0" w:rsidR="00495E50" w:rsidRPr="00B82A27" w:rsidRDefault="00495E50" w:rsidP="00B82A27">
                            <w:pPr>
                              <w:spacing w:line="220" w:lineRule="exact"/>
                              <w:jc w:val="center"/>
                              <w:rPr>
                                <w:sz w:val="16"/>
                                <w:szCs w:val="18"/>
                              </w:rPr>
                            </w:pPr>
                            <w:r>
                              <w:rPr>
                                <w:rFonts w:hint="eastAsia"/>
                                <w:sz w:val="16"/>
                                <w:szCs w:val="18"/>
                              </w:rPr>
                              <w:t>B</w:t>
                            </w:r>
                            <w:r>
                              <w:rPr>
                                <w:rFonts w:hint="eastAsia"/>
                                <w:sz w:val="16"/>
                                <w:szCs w:val="18"/>
                              </w:rPr>
                              <w:t>に関する検証</w:t>
                            </w:r>
                          </w:p>
                        </w:txbxContent>
                      </v:textbox>
                    </v:rect>
                  </w:pict>
                </mc:Fallback>
              </mc:AlternateContent>
            </w:r>
            <w:r>
              <w:rPr>
                <w:rFonts w:ascii="ＭＳ ゴシック" w:eastAsia="ＭＳ ゴシック" w:hAnsi="ＭＳ ゴシック" w:hint="eastAsia"/>
                <w:bCs/>
                <w:i/>
                <w:noProof/>
                <w:sz w:val="18"/>
              </w:rPr>
              <mc:AlternateContent>
                <mc:Choice Requires="wps">
                  <w:drawing>
                    <wp:anchor distT="0" distB="0" distL="114300" distR="114300" simplePos="0" relativeHeight="251697152" behindDoc="0" locked="0" layoutInCell="1" allowOverlap="1" wp14:anchorId="1696EF88" wp14:editId="1EE7E7E8">
                      <wp:simplePos x="0" y="0"/>
                      <wp:positionH relativeFrom="column">
                        <wp:posOffset>-9525</wp:posOffset>
                      </wp:positionH>
                      <wp:positionV relativeFrom="paragraph">
                        <wp:posOffset>42756</wp:posOffset>
                      </wp:positionV>
                      <wp:extent cx="935990" cy="252000"/>
                      <wp:effectExtent l="0" t="0" r="0" b="0"/>
                      <wp:wrapNone/>
                      <wp:docPr id="343123338" name="正方形/長方形 1"/>
                      <wp:cNvGraphicFramePr/>
                      <a:graphic xmlns:a="http://schemas.openxmlformats.org/drawingml/2006/main">
                        <a:graphicData uri="http://schemas.microsoft.com/office/word/2010/wordprocessingShape">
                          <wps:wsp>
                            <wps:cNvSpPr/>
                            <wps:spPr>
                              <a:xfrm>
                                <a:off x="0" y="0"/>
                                <a:ext cx="935990" cy="2520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7211BEE8" w14:textId="5A90ACE6" w:rsidR="00495E50" w:rsidRPr="00B82A27" w:rsidRDefault="00495E50" w:rsidP="00B82A27">
                                  <w:pPr>
                                    <w:spacing w:line="220" w:lineRule="exact"/>
                                    <w:jc w:val="center"/>
                                    <w:rPr>
                                      <w:sz w:val="16"/>
                                      <w:szCs w:val="18"/>
                                    </w:rPr>
                                  </w:pPr>
                                  <w:r>
                                    <w:rPr>
                                      <w:rFonts w:hint="eastAsia"/>
                                      <w:sz w:val="16"/>
                                      <w:szCs w:val="18"/>
                                    </w:rPr>
                                    <w:t>A</w:t>
                                  </w:r>
                                  <w:r>
                                    <w:rPr>
                                      <w:rFonts w:hint="eastAsia"/>
                                      <w:sz w:val="16"/>
                                      <w:szCs w:val="18"/>
                                    </w:rPr>
                                    <w:t>に関する検証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96EF88" id="_x0000_s1031" style="position:absolute;left:0;text-align:left;margin-left:-.75pt;margin-top:3.35pt;width:73.7pt;height:19.8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DRSXAIAAA0FAAAOAAAAZHJzL2Uyb0RvYy54bWysVN9v2jAQfp+0/8Hy+whhsA3UUKFWTJNQ&#10;i0qnPhvHLtEcn3c2JOyv39mBUHXVHqa9OGffd7+/y9V1Wxt2UOgrsAXPB0POlJVQVva54N8flx++&#10;cOaDsKUwYFXBj8rz6/n7d1eNm6kR7MCUChk5sX7WuILvQnCzLPNyp2rhB+CUJaUGrEWgKz5nJYqG&#10;vNcmGw2Hn7IGsHQIUnlPr7edks+Tf62VDPdaexWYKTjlFtKJ6dzGM5tfidkzCrer5CkN8Q9Z1KKy&#10;FLR3dSuCYHus/nBVVxLBgw4DCXUGWldSpRqomnz4qprNTjiVaqHmeNe3yf8/t/LusHFrpDY0zs88&#10;ibGKVmMdv5Qfa1Ozjn2zVBuYpMfpx8l0Si2VpBpNaBapmdnF2KEPXxXULAoFR5pFapE4rHyggAQ9&#10;Q2IsY+NpYVkZ02njS3ZJK0nhaFSHflCaVSUlMkpeE2PUjUF2EDTr8kceZ0sxjCVkNNHkuDfK3zIy&#10;4Wx0wkYzlVjUGw7fMrxE69EpItjQG9aVBfy7se7w56q7WmPZod22VGzBJ7Go+LKF8rhGhtAx2ju5&#10;rKjNK+HDWiBRmCZDaxnu6dAGmoLDSeJsB/jrrfeIJ2aRlrOGVqLg/udeoOLMfLPEuWk+HscdSpfx&#10;5POILvhSs32psfv6BmgSOf0AnExixAdzFjVC/UTbu4hRSSWspNgFlwHPl5vQrSrtv1SLRYLR3jgR&#10;VnbjZHQe+xxp9Ng+CXQnrgUi6R2c10fMXlGuw0ZLC4t9AF0lPl76epoA7Vyi0On/EJf65T2hLn+x&#10;+W8AAAD//wMAUEsDBBQABgAIAAAAIQDpqKey3wAAAAcBAAAPAAAAZHJzL2Rvd25yZXYueG1sTI7B&#10;TsMwEETvlfgHa5G4tU5pmkDIpkIVFYceEAEkjm68TQLxOo3dNvw97gmOoxm9eflqNJ040eBaywjz&#10;WQSCuLK65Rrh/W0zvQPhvGKtOsuE8EMOVsXVJFeZtmd+pVPpaxEg7DKF0HjfZ1K6qiGj3Mz2xKHb&#10;28EoH+JQSz2oc4CbTt5GUSKNajk8NKqndUPVd3k0CNsvfYjrz6eXRZuu049D/Fxu9gvEm+vx8QGE&#10;p9H/jeGiH9ShCE47e2TtRIcwnS/DEiFJQVzqeHkPYocQJzHIIpf//YtfAAAA//8DAFBLAQItABQA&#10;BgAIAAAAIQC2gziS/gAAAOEBAAATAAAAAAAAAAAAAAAAAAAAAABbQ29udGVudF9UeXBlc10ueG1s&#10;UEsBAi0AFAAGAAgAAAAhADj9If/WAAAAlAEAAAsAAAAAAAAAAAAAAAAALwEAAF9yZWxzLy5yZWxz&#10;UEsBAi0AFAAGAAgAAAAhALdINFJcAgAADQUAAA4AAAAAAAAAAAAAAAAALgIAAGRycy9lMm9Eb2Mu&#10;eG1sUEsBAi0AFAAGAAgAAAAhAOmop7LfAAAABwEAAA8AAAAAAAAAAAAAAAAAtgQAAGRycy9kb3du&#10;cmV2LnhtbFBLBQYAAAAABAAEAPMAAADCBQAAAAA=&#10;" fillcolor="white [3201]" stroked="f" strokeweight="1pt">
                      <v:textbox>
                        <w:txbxContent>
                          <w:p w14:paraId="7211BEE8" w14:textId="5A90ACE6" w:rsidR="00495E50" w:rsidRPr="00B82A27" w:rsidRDefault="00495E50" w:rsidP="00B82A27">
                            <w:pPr>
                              <w:spacing w:line="220" w:lineRule="exact"/>
                              <w:jc w:val="center"/>
                              <w:rPr>
                                <w:sz w:val="16"/>
                                <w:szCs w:val="18"/>
                              </w:rPr>
                            </w:pPr>
                            <w:r>
                              <w:rPr>
                                <w:rFonts w:hint="eastAsia"/>
                                <w:sz w:val="16"/>
                                <w:szCs w:val="18"/>
                              </w:rPr>
                              <w:t>A</w:t>
                            </w:r>
                            <w:r>
                              <w:rPr>
                                <w:rFonts w:hint="eastAsia"/>
                                <w:sz w:val="16"/>
                                <w:szCs w:val="18"/>
                              </w:rPr>
                              <w:t>に関する検証</w:t>
                            </w:r>
                          </w:p>
                        </w:txbxContent>
                      </v:textbox>
                    </v:rect>
                  </w:pict>
                </mc:Fallback>
              </mc:AlternateContent>
            </w:r>
            <w:r>
              <w:rPr>
                <w:rFonts w:ascii="ＭＳ ゴシック" w:eastAsia="ＭＳ ゴシック" w:hAnsi="ＭＳ ゴシック" w:hint="eastAsia"/>
                <w:bCs/>
                <w:i/>
                <w:noProof/>
                <w:sz w:val="18"/>
              </w:rPr>
              <mc:AlternateContent>
                <mc:Choice Requires="wps">
                  <w:drawing>
                    <wp:anchor distT="0" distB="0" distL="114300" distR="114300" simplePos="0" relativeHeight="251702272" behindDoc="1" locked="0" layoutInCell="1" allowOverlap="1" wp14:anchorId="36EB8D3D" wp14:editId="7ACCD8DC">
                      <wp:simplePos x="0" y="0"/>
                      <wp:positionH relativeFrom="column">
                        <wp:posOffset>2073275</wp:posOffset>
                      </wp:positionH>
                      <wp:positionV relativeFrom="paragraph">
                        <wp:posOffset>24130</wp:posOffset>
                      </wp:positionV>
                      <wp:extent cx="431800" cy="262255"/>
                      <wp:effectExtent l="0" t="0" r="6350" b="4445"/>
                      <wp:wrapThrough wrapText="bothSides">
                        <wp:wrapPolygon edited="0">
                          <wp:start x="0" y="0"/>
                          <wp:lineTo x="0" y="20397"/>
                          <wp:lineTo x="20965" y="20397"/>
                          <wp:lineTo x="20965" y="0"/>
                          <wp:lineTo x="0" y="0"/>
                        </wp:wrapPolygon>
                      </wp:wrapThrough>
                      <wp:docPr id="951265127" name="正方形/長方形 1"/>
                      <wp:cNvGraphicFramePr/>
                      <a:graphic xmlns:a="http://schemas.openxmlformats.org/drawingml/2006/main">
                        <a:graphicData uri="http://schemas.microsoft.com/office/word/2010/wordprocessingShape">
                          <wps:wsp>
                            <wps:cNvSpPr/>
                            <wps:spPr>
                              <a:xfrm>
                                <a:off x="0" y="0"/>
                                <a:ext cx="431800" cy="2622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1CFF509A" w14:textId="5CE653A9" w:rsidR="00495E50" w:rsidRPr="00B82A27" w:rsidRDefault="00495E50" w:rsidP="00B82A27">
                                  <w:pPr>
                                    <w:spacing w:line="220" w:lineRule="exact"/>
                                    <w:rPr>
                                      <w:sz w:val="16"/>
                                      <w:szCs w:val="18"/>
                                    </w:rPr>
                                  </w:pPr>
                                  <w:r>
                                    <w:rPr>
                                      <w:rFonts w:hint="eastAsia"/>
                                      <w:sz w:val="16"/>
                                      <w:szCs w:val="18"/>
                                    </w:rPr>
                                    <w:t>報告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EB8D3D" id="_x0000_s1032" style="position:absolute;left:0;text-align:left;margin-left:163.25pt;margin-top:1.9pt;width:34pt;height:20.6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zvaWwIAAA0FAAAOAAAAZHJzL2Uyb0RvYy54bWysVE1v2zAMvQ/YfxB0Xx17adcFcYqgRYcB&#10;RRusHXpWZCkxJosapcTOfv0o2XGKrthh2EUmxcdPPXp+1TWG7RX6GmzJ87MJZ8pKqGq7Kfn3p9sP&#10;l5z5IGwlDFhV8oPy/Grx/t28dTNVwBZMpZBREOtnrSv5NgQ3yzIvt6oR/gycsmTUgI0IpOImq1C0&#10;FL0xWTGZXGQtYOUQpPKebm96I1+k+ForGR609iowU3KqLaQT07mOZ7aYi9kGhdvWcihD/EMVjagt&#10;JR1D3Ygg2A7rP0I1tUTwoMOZhCYDrWupUg/UTT551c3jVjiVeqHheDeOyf+/sPJ+/+hWSGNonZ95&#10;EmMXncYmfqk+1qVhHcZhqS4wSZfTj/nlhEYqyVRcFMX5eRxmdnJ26MMXBQ2LQsmR3iKNSOzvfOih&#10;R0jMZWw8LdzWxvTWeJOdykpSOBjVo78pzeqKCilS1MQYdW2Q7QW9dfUjH8oxlpDRRVPg0Sl/y8mE&#10;o9OAjW4qsWh0nLzleMo2olNGsGF0bGoL+Hdn3eOPXfe9xrZDt+6o2ZJfxKbizRqqwwoZQs9o7+Rt&#10;TWO+Ez6sBBKF6WVoLcMDHdpAW3IYJM62gL/euo94YhZZOWtpJUruf+4EKs7MV0uc+5xPp3GHkjI9&#10;/1SQgi8t65cWu2uugV4ipx+Ak0mM+GCOokZonml7lzErmYSVlLvkMuBRuQ79qtL+S7VcJhjtjRPh&#10;zj46GYPHOUcaPXXPAt3AtUAkvYfj+ojZK8r12OhpYbkLoOvEx9NchxegnUuMHv4Pcalf6gl1+ost&#10;fgMAAP//AwBQSwMEFAAGAAgAAAAhAFM5qYfgAAAACAEAAA8AAABkcnMvZG93bnJldi54bWxMj0FP&#10;wkAQhe8m/ofNmHiTLbSAlG6JIRIPHohVE49Ld2gL3dnSXaD+e8eT3ublvbz5XrYabCsu2PvGkYLx&#10;KAKBVDrTUKXg433z8AjCB01Gt45QwTd6WOW3N5lOjbvSG16KUAkuIZ9qBXUIXSqlL2u02o9ch8Te&#10;3vVWB5Z9JU2vr1xuWzmJopm0uiH+UOsO1zWWx+JsFbwezCmpvp63cTNfzz9PyUux2cdK3d8NT0sQ&#10;AYfwF4ZffEaHnJl27kzGi1ZBPJlNOcoHL2A/XiSsdwqS6Rhknsn/A/IfAAAA//8DAFBLAQItABQA&#10;BgAIAAAAIQC2gziS/gAAAOEBAAATAAAAAAAAAAAAAAAAAAAAAABbQ29udGVudF9UeXBlc10ueG1s&#10;UEsBAi0AFAAGAAgAAAAhADj9If/WAAAAlAEAAAsAAAAAAAAAAAAAAAAALwEAAF9yZWxzLy5yZWxz&#10;UEsBAi0AFAAGAAgAAAAhAFyrO9pbAgAADQUAAA4AAAAAAAAAAAAAAAAALgIAAGRycy9lMm9Eb2Mu&#10;eG1sUEsBAi0AFAAGAAgAAAAhAFM5qYfgAAAACAEAAA8AAAAAAAAAAAAAAAAAtQQAAGRycy9kb3du&#10;cmV2LnhtbFBLBQYAAAAABAAEAPMAAADCBQAAAAA=&#10;" fillcolor="white [3201]" stroked="f" strokeweight="1pt">
                      <v:textbox>
                        <w:txbxContent>
                          <w:p w14:paraId="1CFF509A" w14:textId="5CE653A9" w:rsidR="00495E50" w:rsidRPr="00B82A27" w:rsidRDefault="00495E50" w:rsidP="00B82A27">
                            <w:pPr>
                              <w:spacing w:line="220" w:lineRule="exact"/>
                              <w:rPr>
                                <w:sz w:val="16"/>
                                <w:szCs w:val="18"/>
                              </w:rPr>
                            </w:pPr>
                            <w:r>
                              <w:rPr>
                                <w:rFonts w:hint="eastAsia"/>
                                <w:sz w:val="16"/>
                                <w:szCs w:val="18"/>
                              </w:rPr>
                              <w:t>報告</w:t>
                            </w:r>
                          </w:p>
                        </w:txbxContent>
                      </v:textbox>
                      <w10:wrap type="through"/>
                    </v:rect>
                  </w:pict>
                </mc:Fallback>
              </mc:AlternateContent>
            </w:r>
          </w:p>
          <w:p w14:paraId="5FFA18F1" w14:textId="0F01D3A7" w:rsidR="00495E50" w:rsidRDefault="00495E50" w:rsidP="00495E50">
            <w:pPr>
              <w:rPr>
                <w:rFonts w:ascii="ＭＳ ゴシック" w:eastAsia="ＭＳ ゴシック" w:hAnsi="ＭＳ ゴシック"/>
                <w:bCs/>
                <w:i/>
                <w:sz w:val="18"/>
              </w:rPr>
            </w:pPr>
            <w:r>
              <w:rPr>
                <w:rFonts w:ascii="ＭＳ ゴシック" w:eastAsia="ＭＳ ゴシック" w:hAnsi="ＭＳ ゴシック" w:hint="eastAsia"/>
                <w:bCs/>
                <w:i/>
                <w:noProof/>
                <w:sz w:val="18"/>
              </w:rPr>
              <mc:AlternateContent>
                <mc:Choice Requires="wps">
                  <w:drawing>
                    <wp:anchor distT="0" distB="0" distL="114300" distR="114300" simplePos="0" relativeHeight="251695104" behindDoc="0" locked="0" layoutInCell="1" allowOverlap="1" wp14:anchorId="18990608" wp14:editId="764A1D62">
                      <wp:simplePos x="0" y="0"/>
                      <wp:positionH relativeFrom="column">
                        <wp:posOffset>1318683</wp:posOffset>
                      </wp:positionH>
                      <wp:positionV relativeFrom="paragraph">
                        <wp:posOffset>171662</wp:posOffset>
                      </wp:positionV>
                      <wp:extent cx="936000" cy="400050"/>
                      <wp:effectExtent l="0" t="0" r="16510" b="19050"/>
                      <wp:wrapNone/>
                      <wp:docPr id="1176764465" name="正方形/長方形 1"/>
                      <wp:cNvGraphicFramePr/>
                      <a:graphic xmlns:a="http://schemas.openxmlformats.org/drawingml/2006/main">
                        <a:graphicData uri="http://schemas.microsoft.com/office/word/2010/wordprocessingShape">
                          <wps:wsp>
                            <wps:cNvSpPr/>
                            <wps:spPr>
                              <a:xfrm>
                                <a:off x="0" y="0"/>
                                <a:ext cx="936000" cy="400050"/>
                              </a:xfrm>
                              <a:prstGeom prst="rect">
                                <a:avLst/>
                              </a:prstGeom>
                            </wps:spPr>
                            <wps:style>
                              <a:lnRef idx="2">
                                <a:schemeClr val="dk1"/>
                              </a:lnRef>
                              <a:fillRef idx="1">
                                <a:schemeClr val="lt1"/>
                              </a:fillRef>
                              <a:effectRef idx="0">
                                <a:schemeClr val="dk1"/>
                              </a:effectRef>
                              <a:fontRef idx="minor">
                                <a:schemeClr val="dk1"/>
                              </a:fontRef>
                            </wps:style>
                            <wps:txbx>
                              <w:txbxContent>
                                <w:p w14:paraId="03DD06CE" w14:textId="36E0072E" w:rsidR="00495E50" w:rsidRPr="00B82A27" w:rsidRDefault="00495E50" w:rsidP="00B82A27">
                                  <w:pPr>
                                    <w:spacing w:line="220" w:lineRule="exact"/>
                                    <w:jc w:val="center"/>
                                    <w:rPr>
                                      <w:sz w:val="16"/>
                                      <w:szCs w:val="18"/>
                                    </w:rPr>
                                  </w:pPr>
                                  <w:r>
                                    <w:rPr>
                                      <w:rFonts w:hint="eastAsia"/>
                                      <w:sz w:val="16"/>
                                      <w:szCs w:val="18"/>
                                    </w:rPr>
                                    <w:t>相手国</w:t>
                                  </w:r>
                                </w:p>
                                <w:p w14:paraId="515AB1DA" w14:textId="77777777" w:rsidR="00495E50" w:rsidRPr="00B82A27" w:rsidRDefault="00495E50" w:rsidP="00B82A27">
                                  <w:pPr>
                                    <w:spacing w:line="220" w:lineRule="exact"/>
                                    <w:jc w:val="center"/>
                                    <w:rPr>
                                      <w:sz w:val="16"/>
                                      <w:szCs w:val="18"/>
                                    </w:rPr>
                                  </w:pPr>
                                  <w:r w:rsidRPr="00B82A27">
                                    <w:rPr>
                                      <w:rFonts w:hint="eastAsia"/>
                                      <w:sz w:val="16"/>
                                      <w:szCs w:val="18"/>
                                    </w:rPr>
                                    <w:t>（社名）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990608" id="_x0000_s1033" style="position:absolute;left:0;text-align:left;margin-left:103.85pt;margin-top:13.5pt;width:73.7pt;height:3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LaUQIAAPUEAAAOAAAAZHJzL2Uyb0RvYy54bWysVFFvGjEMfp+0/xDlfdzBaLsijgpRdZpU&#10;tah06nPIJXBaLs6cwB379XMCHKhDe5j2krNjf3Zsf77xXVsbtlXoK7AF7/dyzpSVUFZ2VfDvrw+f&#10;vnDmg7ClMGBVwXfK87vJxw/jxo3UANZgSoWMglg/alzB1yG4UZZ5uVa18D1wypJRA9YikIqrrETR&#10;UPTaZIM8v84awNIhSOU93d7vjXyS4mutZHjW2qvATMHpbSGdmM5lPLPJWIxWKNy6kodniH94RS0q&#10;S0m7UPciCLbB6o9QdSURPOjQk1BnoHUlVaqBqunn76pZrIVTqRZqjnddm/z/Cyuftgs3R2pD4/zI&#10;kxiraDXW8UvvY21q1q5rlmoDk3R5+/k6z6mlkkxDkq5SM7MT2KEPXxXULAoFR5pFapHYPvpACcn1&#10;6ELKKX2Sws6o+AJjX5RmVUkJBwmdmKFmBtlW0EzLH/04Q4qVPCNEV8Z0oP4lkAlH0ME3wlRiSwfM&#10;LwFP2TrvlBFs6IB1ZQH/DtZ7/2PV+1pj2aFdtlRswW9iUfFmCeVujgxhz1zv5ENF7XwUPswFElVp&#10;ArR+4ZkObaApOBwkztaAvy7dR39iEFk5a4j6Bfc/NwIVZ+abJW7d9ofDuCtJGV7dDEjBc8vy3GI3&#10;9QxoEn1adCeTGP2DOYoaoX6jLZ3GrGQSVlLugsuAR2UW9itJey7VdJrcaD+cCI924WQMHvsc6fLa&#10;vgl0B04FIuMTHNdEjN5Ra+8bkRammwC6Srw79fUwAdqtRKHDfyAu77mevE5/q8lvAAAA//8DAFBL&#10;AwQUAAYACAAAACEA2IMAGt4AAAAJAQAADwAAAGRycy9kb3ducmV2LnhtbEyPwU7DMAyG70i8Q2Qk&#10;bizZ0FZWmk4TghOIibHDjllr2orEqZKs7d4ec4KbLX/6/f3FZnJWDBhi50nDfKZAIFW+7qjRcPh8&#10;uXsAEZOh2lhPqOGCETbl9VVh8tqP9IHDPjWCQyjmRkObUp9LGasWnYkz3yPx7csHZxKvoZF1MCOH&#10;OysXSq2kMx3xh9b0+NRi9b0/Ow1+113sNqzfhzfMjq+7pMZp9az17c20fQSRcEp/MPzqszqU7HTy&#10;Z6qjsBoWKssY5SHjTgzcL5dzECcNa6VAloX836D8AQAA//8DAFBLAQItABQABgAIAAAAIQC2gziS&#10;/gAAAOEBAAATAAAAAAAAAAAAAAAAAAAAAABbQ29udGVudF9UeXBlc10ueG1sUEsBAi0AFAAGAAgA&#10;AAAhADj9If/WAAAAlAEAAAsAAAAAAAAAAAAAAAAALwEAAF9yZWxzLy5yZWxzUEsBAi0AFAAGAAgA&#10;AAAhAH7GMtpRAgAA9QQAAA4AAAAAAAAAAAAAAAAALgIAAGRycy9lMm9Eb2MueG1sUEsBAi0AFAAG&#10;AAgAAAAhANiDABreAAAACQEAAA8AAAAAAAAAAAAAAAAAqwQAAGRycy9kb3ducmV2LnhtbFBLBQYA&#10;AAAABAAEAPMAAAC2BQAAAAA=&#10;" fillcolor="white [3201]" strokecolor="black [3200]" strokeweight="1pt">
                      <v:textbox>
                        <w:txbxContent>
                          <w:p w14:paraId="03DD06CE" w14:textId="36E0072E" w:rsidR="00495E50" w:rsidRPr="00B82A27" w:rsidRDefault="00495E50" w:rsidP="00B82A27">
                            <w:pPr>
                              <w:spacing w:line="220" w:lineRule="exact"/>
                              <w:jc w:val="center"/>
                              <w:rPr>
                                <w:sz w:val="16"/>
                                <w:szCs w:val="18"/>
                              </w:rPr>
                            </w:pPr>
                            <w:r>
                              <w:rPr>
                                <w:rFonts w:hint="eastAsia"/>
                                <w:sz w:val="16"/>
                                <w:szCs w:val="18"/>
                              </w:rPr>
                              <w:t>相手国</w:t>
                            </w:r>
                          </w:p>
                          <w:p w14:paraId="515AB1DA" w14:textId="77777777" w:rsidR="00495E50" w:rsidRPr="00B82A27" w:rsidRDefault="00495E50" w:rsidP="00B82A27">
                            <w:pPr>
                              <w:spacing w:line="220" w:lineRule="exact"/>
                              <w:jc w:val="center"/>
                              <w:rPr>
                                <w:sz w:val="16"/>
                                <w:szCs w:val="18"/>
                              </w:rPr>
                            </w:pPr>
                            <w:r w:rsidRPr="00B82A27">
                              <w:rPr>
                                <w:rFonts w:hint="eastAsia"/>
                                <w:sz w:val="16"/>
                                <w:szCs w:val="18"/>
                              </w:rPr>
                              <w:t>（社名）</w:t>
                            </w:r>
                          </w:p>
                        </w:txbxContent>
                      </v:textbox>
                    </v:rect>
                  </w:pict>
                </mc:Fallback>
              </mc:AlternateContent>
            </w:r>
          </w:p>
          <w:p w14:paraId="44C3C91D" w14:textId="77777777" w:rsidR="00495E50" w:rsidRDefault="00495E50" w:rsidP="00495E50">
            <w:pPr>
              <w:rPr>
                <w:rFonts w:ascii="ＭＳ ゴシック" w:eastAsia="ＭＳ ゴシック" w:hAnsi="ＭＳ ゴシック"/>
                <w:bCs/>
                <w:i/>
                <w:sz w:val="18"/>
              </w:rPr>
            </w:pPr>
          </w:p>
          <w:p w14:paraId="60F23B65" w14:textId="77777777" w:rsidR="00495E50" w:rsidRDefault="00495E50" w:rsidP="00495E50">
            <w:pPr>
              <w:rPr>
                <w:rFonts w:ascii="ＭＳ ゴシック" w:eastAsia="ＭＳ ゴシック" w:hAnsi="ＭＳ ゴシック"/>
                <w:bCs/>
                <w:i/>
                <w:sz w:val="18"/>
              </w:rPr>
            </w:pPr>
          </w:p>
          <w:p w14:paraId="21DC4E73" w14:textId="408F36CA" w:rsidR="00495E50" w:rsidRPr="001B5396" w:rsidRDefault="00495E50" w:rsidP="00495E50">
            <w:pPr>
              <w:ind w:left="140" w:hangingChars="78" w:hanging="140"/>
              <w:rPr>
                <w:rFonts w:ascii="ＭＳ ゴシック" w:eastAsia="ＭＳ ゴシック" w:hAnsi="ＭＳ ゴシック"/>
                <w:bCs/>
                <w:i/>
                <w:sz w:val="18"/>
              </w:rPr>
            </w:pPr>
            <w:r w:rsidRPr="001B5396">
              <w:rPr>
                <w:rFonts w:ascii="ＭＳ ゴシック" w:eastAsia="ＭＳ ゴシック" w:hAnsi="ＭＳ ゴシック" w:hint="eastAsia"/>
                <w:bCs/>
                <w:i/>
                <w:sz w:val="18"/>
              </w:rPr>
              <w:t>＊</w:t>
            </w:r>
            <w:r>
              <w:rPr>
                <w:rFonts w:ascii="ＭＳ ゴシック" w:eastAsia="ＭＳ ゴシック" w:hAnsi="ＭＳ ゴシック" w:hint="eastAsia"/>
                <w:bCs/>
                <w:i/>
                <w:sz w:val="18"/>
              </w:rPr>
              <w:t>また、</w:t>
            </w:r>
            <w:r w:rsidRPr="001B5396">
              <w:rPr>
                <w:rFonts w:ascii="ＭＳ ゴシック" w:eastAsia="ＭＳ ゴシック" w:hAnsi="ＭＳ ゴシック" w:hint="eastAsia"/>
                <w:bCs/>
                <w:i/>
                <w:sz w:val="18"/>
              </w:rPr>
              <w:t>実施責任者略歴、研究員数等及び実施者の業務内容、事業者内での管理系統等について説明して下さい。</w:t>
            </w:r>
          </w:p>
          <w:p w14:paraId="1BBA51FE" w14:textId="77777777" w:rsidR="00495E50" w:rsidRDefault="00495E50" w:rsidP="00495E50">
            <w:pPr>
              <w:ind w:left="140" w:hangingChars="78" w:hanging="140"/>
              <w:rPr>
                <w:rFonts w:ascii="ＭＳ ゴシック" w:eastAsia="ＭＳ ゴシック" w:hAnsi="ＭＳ ゴシック"/>
                <w:bCs/>
                <w:i/>
                <w:sz w:val="18"/>
              </w:rPr>
            </w:pPr>
            <w:r w:rsidRPr="001B5396">
              <w:rPr>
                <w:rFonts w:ascii="ＭＳ ゴシック" w:eastAsia="ＭＳ ゴシック" w:hAnsi="ＭＳ ゴシック" w:hint="eastAsia"/>
                <w:bCs/>
                <w:i/>
                <w:sz w:val="18"/>
              </w:rPr>
              <w:t>＊外注、委託を予定しているのであれば、外注、委託予定先毎に、その内容、選定方法（随意であれば選定理由）、業務内容に関する説明書を作成の上、併せて提出して下さい。</w:t>
            </w:r>
          </w:p>
          <w:p w14:paraId="30569C17" w14:textId="1E0B473E" w:rsidR="00495E50" w:rsidRDefault="00495E50" w:rsidP="00495E50">
            <w:pPr>
              <w:ind w:left="140" w:hangingChars="78" w:hanging="140"/>
              <w:rPr>
                <w:rFonts w:ascii="ＭＳ ゴシック" w:eastAsia="ＭＳ ゴシック" w:hAnsi="ＭＳ ゴシック"/>
                <w:bCs/>
                <w:i/>
                <w:sz w:val="18"/>
              </w:rPr>
            </w:pPr>
            <w:r w:rsidRPr="001B5396">
              <w:rPr>
                <w:rFonts w:ascii="ＭＳ ゴシック" w:eastAsia="ＭＳ ゴシック" w:hAnsi="ＭＳ ゴシック" w:hint="eastAsia"/>
                <w:bCs/>
                <w:i/>
                <w:sz w:val="18"/>
              </w:rPr>
              <w:t>＊</w:t>
            </w:r>
            <w:r>
              <w:rPr>
                <w:rFonts w:ascii="ＭＳ ゴシック" w:eastAsia="ＭＳ ゴシック" w:hAnsi="ＭＳ ゴシック" w:hint="eastAsia"/>
                <w:bCs/>
                <w:i/>
                <w:sz w:val="18"/>
                <w:szCs w:val="18"/>
              </w:rPr>
              <w:t>事業実施にあたり、相手国及び実施国の企業やパートナーの活用予定があればその内容を説明して下さい。また、活用することでどのような効果が得られ、どのような課題を解決できるのか説明して下さい。</w:t>
            </w:r>
          </w:p>
        </w:tc>
      </w:tr>
      <w:tr w:rsidR="00495E50" w:rsidRPr="001B5396" w14:paraId="6B7922A8" w14:textId="77777777" w:rsidTr="00896695">
        <w:trPr>
          <w:trHeight w:val="358"/>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5D965649" w14:textId="2DA211A1" w:rsidR="00495E50" w:rsidRPr="00B82A27" w:rsidRDefault="00495E50" w:rsidP="00495E50">
            <w:pPr>
              <w:rPr>
                <w:rFonts w:ascii="ＭＳ ゴシック" w:eastAsia="ＭＳ ゴシック" w:hAnsi="ＭＳ ゴシック"/>
                <w:b/>
                <w:i/>
                <w:sz w:val="22"/>
              </w:rPr>
            </w:pPr>
            <w:r w:rsidRPr="00B82A27">
              <w:rPr>
                <w:rFonts w:ascii="ＭＳ ゴシック" w:eastAsia="ＭＳ ゴシック" w:hAnsi="ＭＳ ゴシック" w:hint="eastAsia"/>
                <w:b/>
                <w:iCs/>
                <w:sz w:val="22"/>
              </w:rPr>
              <w:t>５．</w:t>
            </w:r>
            <w:r>
              <w:rPr>
                <w:rFonts w:ascii="ＭＳ ゴシック" w:eastAsia="ＭＳ ゴシック" w:hAnsi="ＭＳ ゴシック" w:hint="eastAsia"/>
                <w:b/>
                <w:iCs/>
                <w:sz w:val="22"/>
              </w:rPr>
              <w:t>事業実績、</w:t>
            </w:r>
            <w:r w:rsidRPr="00896695">
              <w:rPr>
                <w:rFonts w:ascii="ＭＳ ゴシック" w:eastAsia="ＭＳ ゴシック" w:hAnsi="ＭＳ ゴシック" w:hint="eastAsia"/>
                <w:b/>
                <w:iCs/>
                <w:sz w:val="22"/>
              </w:rPr>
              <w:t>成果を高めるための工夫</w:t>
            </w:r>
          </w:p>
        </w:tc>
      </w:tr>
      <w:tr w:rsidR="00495E50" w:rsidRPr="001B5396" w14:paraId="14783E05" w14:textId="77777777" w:rsidTr="001F5080">
        <w:trPr>
          <w:trHeight w:val="358"/>
        </w:trPr>
        <w:tc>
          <w:tcPr>
            <w:tcW w:w="9067" w:type="dxa"/>
            <w:gridSpan w:val="2"/>
            <w:tcBorders>
              <w:top w:val="single" w:sz="4" w:space="0" w:color="auto"/>
              <w:left w:val="single" w:sz="4" w:space="0" w:color="auto"/>
              <w:bottom w:val="single" w:sz="4" w:space="0" w:color="auto"/>
              <w:right w:val="single" w:sz="4" w:space="0" w:color="auto"/>
            </w:tcBorders>
          </w:tcPr>
          <w:p w14:paraId="399965A5" w14:textId="77777777" w:rsidR="00495E50" w:rsidRDefault="00495E50" w:rsidP="00495E50">
            <w:pPr>
              <w:rPr>
                <w:rFonts w:ascii="ＭＳ ゴシック" w:eastAsia="ＭＳ ゴシック" w:hAnsi="ＭＳ ゴシック"/>
                <w:bCs/>
                <w:i/>
                <w:sz w:val="18"/>
              </w:rPr>
            </w:pPr>
            <w:r w:rsidRPr="007C3422">
              <w:rPr>
                <w:rFonts w:ascii="ＭＳ ゴシック" w:eastAsia="ＭＳ ゴシック" w:hAnsi="ＭＳ ゴシック" w:hint="eastAsia"/>
                <w:bCs/>
                <w:i/>
                <w:sz w:val="18"/>
                <w:szCs w:val="18"/>
              </w:rPr>
              <w:t>＊補助事業を円滑に遂行するために、提案事業に関連のある事業を行っている場合には、その実績等を示し、説明して下さい。また、過去の実績は本事業のどのような点において有利に働くのか、説明して下</w:t>
            </w:r>
            <w:r>
              <w:rPr>
                <w:rFonts w:ascii="ＭＳ ゴシック" w:eastAsia="ＭＳ ゴシック" w:hAnsi="ＭＳ ゴシック" w:hint="eastAsia"/>
                <w:bCs/>
                <w:i/>
                <w:sz w:val="18"/>
              </w:rPr>
              <w:t>さい。</w:t>
            </w:r>
          </w:p>
          <w:p w14:paraId="4CDD465A" w14:textId="77777777" w:rsidR="00495E50" w:rsidRPr="007C3422" w:rsidRDefault="00495E50" w:rsidP="00495E50">
            <w:pPr>
              <w:ind w:left="2"/>
              <w:rPr>
                <w:rFonts w:ascii="ＭＳ ゴシック" w:eastAsia="ＭＳ ゴシック" w:hAnsi="ＭＳ ゴシック"/>
                <w:bCs/>
                <w:i/>
                <w:sz w:val="18"/>
                <w:szCs w:val="18"/>
              </w:rPr>
            </w:pPr>
            <w:r w:rsidRPr="007C3422">
              <w:rPr>
                <w:rFonts w:ascii="ＭＳ ゴシック" w:eastAsia="ＭＳ ゴシック" w:hAnsi="ＭＳ ゴシック" w:hint="eastAsia"/>
                <w:bCs/>
                <w:i/>
                <w:sz w:val="18"/>
                <w:szCs w:val="18"/>
              </w:rPr>
              <w:t>＊</w:t>
            </w:r>
            <w:r>
              <w:rPr>
                <w:rFonts w:ascii="ＭＳ ゴシック" w:eastAsia="ＭＳ ゴシック" w:hAnsi="ＭＳ ゴシック" w:hint="eastAsia"/>
                <w:bCs/>
                <w:i/>
                <w:sz w:val="18"/>
                <w:szCs w:val="18"/>
              </w:rPr>
              <w:t>特に、</w:t>
            </w:r>
            <w:r w:rsidRPr="007C3422">
              <w:rPr>
                <w:rFonts w:ascii="ＭＳ ゴシック" w:eastAsia="ＭＳ ゴシック" w:hAnsi="ＭＳ ゴシック" w:hint="eastAsia"/>
                <w:bCs/>
                <w:i/>
                <w:sz w:val="18"/>
                <w:szCs w:val="18"/>
              </w:rPr>
              <w:t>今回補助を希望する事業を提案者自身で先行的に行っている場合、又は過去に行った経験がある場合には今回提案した目的・目標に関連させて、その状況を具体的に記載して下さい。</w:t>
            </w:r>
          </w:p>
          <w:p w14:paraId="39D0A5DF" w14:textId="3658E920" w:rsidR="00495E50" w:rsidRPr="00B82A27" w:rsidRDefault="00495E50" w:rsidP="00495E50">
            <w:pPr>
              <w:rPr>
                <w:rFonts w:ascii="ＭＳ ゴシック" w:eastAsia="ＭＳ ゴシック" w:hAnsi="ＭＳ ゴシック"/>
                <w:bCs/>
                <w:sz w:val="22"/>
              </w:rPr>
            </w:pPr>
            <w:r w:rsidRPr="001B5396">
              <w:rPr>
                <w:rFonts w:ascii="ＭＳ ゴシック" w:eastAsia="ＭＳ ゴシック" w:hAnsi="ＭＳ ゴシック" w:hint="eastAsia"/>
                <w:bCs/>
                <w:i/>
                <w:sz w:val="18"/>
              </w:rPr>
              <w:t>＊</w:t>
            </w:r>
            <w:r>
              <w:rPr>
                <w:rFonts w:ascii="ＭＳ ゴシック" w:eastAsia="ＭＳ ゴシック" w:hAnsi="ＭＳ ゴシック" w:hint="eastAsia"/>
                <w:bCs/>
                <w:i/>
                <w:sz w:val="18"/>
              </w:rPr>
              <w:t>他にも</w:t>
            </w:r>
            <w:r>
              <w:rPr>
                <w:rFonts w:ascii="ＭＳ ゴシック" w:eastAsia="ＭＳ ゴシック" w:hAnsi="ＭＳ ゴシック" w:hint="eastAsia"/>
                <w:bCs/>
                <w:i/>
                <w:sz w:val="18"/>
                <w:szCs w:val="18"/>
              </w:rPr>
              <w:t>本事業の成果を高めるための具体的な工夫があれば記載してください。</w:t>
            </w:r>
          </w:p>
        </w:tc>
      </w:tr>
      <w:tr w:rsidR="00495E50" w:rsidRPr="001B5396" w14:paraId="3D7AAC79" w14:textId="77777777" w:rsidTr="00CE17C1">
        <w:trPr>
          <w:trHeight w:val="379"/>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0897AAA8" w14:textId="1ED7BFE4" w:rsidR="00495E50" w:rsidRPr="00CE17C1" w:rsidRDefault="00495E50" w:rsidP="00495E50">
            <w:pPr>
              <w:ind w:left="172" w:hangingChars="78" w:hanging="172"/>
              <w:rPr>
                <w:rFonts w:ascii="ＭＳ ゴシック" w:eastAsia="ＭＳ ゴシック" w:hAnsi="ＭＳ ゴシック"/>
                <w:b/>
                <w:sz w:val="22"/>
                <w:szCs w:val="18"/>
              </w:rPr>
            </w:pPr>
            <w:r w:rsidRPr="00CE17C1">
              <w:rPr>
                <w:rFonts w:ascii="ＭＳ ゴシック" w:eastAsia="ＭＳ ゴシック" w:hAnsi="ＭＳ ゴシック" w:hint="eastAsia"/>
                <w:b/>
                <w:sz w:val="22"/>
                <w:szCs w:val="18"/>
              </w:rPr>
              <w:t>６．本事業の独自性</w:t>
            </w:r>
          </w:p>
        </w:tc>
      </w:tr>
      <w:tr w:rsidR="00495E50" w:rsidRPr="001B5396" w14:paraId="38AB2267" w14:textId="77777777" w:rsidTr="00CE17C1">
        <w:trPr>
          <w:trHeight w:val="1501"/>
        </w:trPr>
        <w:tc>
          <w:tcPr>
            <w:tcW w:w="9067" w:type="dxa"/>
            <w:gridSpan w:val="2"/>
            <w:tcBorders>
              <w:top w:val="single" w:sz="4" w:space="0" w:color="auto"/>
              <w:left w:val="single" w:sz="4" w:space="0" w:color="auto"/>
              <w:bottom w:val="single" w:sz="4" w:space="0" w:color="auto"/>
              <w:right w:val="single" w:sz="4" w:space="0" w:color="auto"/>
            </w:tcBorders>
          </w:tcPr>
          <w:p w14:paraId="0136F86F" w14:textId="77777777" w:rsidR="00495E50" w:rsidRDefault="00495E50" w:rsidP="00495E50">
            <w:pPr>
              <w:ind w:left="140" w:hangingChars="78" w:hanging="140"/>
              <w:rPr>
                <w:rFonts w:ascii="ＭＳ ゴシック" w:eastAsia="ＭＳ ゴシック" w:hAnsi="ＭＳ ゴシック"/>
                <w:bCs/>
                <w:i/>
                <w:sz w:val="18"/>
              </w:rPr>
            </w:pPr>
            <w:r w:rsidRPr="00196CDE">
              <w:rPr>
                <w:rFonts w:ascii="ＭＳ ゴシック" w:eastAsia="ＭＳ ゴシック" w:hAnsi="ＭＳ ゴシック" w:hint="eastAsia"/>
                <w:bCs/>
                <w:i/>
                <w:sz w:val="18"/>
              </w:rPr>
              <w:t>＊補助事業を提案者が実施することが望ましいことを説明して下さい。</w:t>
            </w:r>
          </w:p>
          <w:p w14:paraId="263775B3" w14:textId="1CDAE092" w:rsidR="00495E50" w:rsidRPr="00196CDE" w:rsidRDefault="00495E50" w:rsidP="00495E50">
            <w:pPr>
              <w:rPr>
                <w:rFonts w:ascii="ＭＳ ゴシック" w:eastAsia="ＭＳ ゴシック" w:hAnsi="ＭＳ ゴシック"/>
                <w:bCs/>
                <w:i/>
                <w:sz w:val="18"/>
                <w:szCs w:val="18"/>
              </w:rPr>
            </w:pPr>
            <w:r w:rsidRPr="001B5396">
              <w:rPr>
                <w:rFonts w:ascii="ＭＳ ゴシック" w:eastAsia="ＭＳ ゴシック" w:hAnsi="ＭＳ ゴシック" w:hint="eastAsia"/>
                <w:bCs/>
                <w:i/>
                <w:sz w:val="18"/>
              </w:rPr>
              <w:t>＊</w:t>
            </w:r>
            <w:r>
              <w:rPr>
                <w:rFonts w:ascii="ＭＳ ゴシック" w:eastAsia="ＭＳ ゴシック" w:hAnsi="ＭＳ ゴシック" w:hint="eastAsia"/>
                <w:bCs/>
                <w:i/>
                <w:sz w:val="18"/>
              </w:rPr>
              <w:t>特に、</w:t>
            </w:r>
            <w:r>
              <w:rPr>
                <w:rFonts w:ascii="ＭＳ ゴシック" w:eastAsia="ＭＳ ゴシック" w:hAnsi="ＭＳ ゴシック" w:hint="eastAsia"/>
                <w:bCs/>
                <w:i/>
                <w:sz w:val="18"/>
                <w:szCs w:val="18"/>
              </w:rPr>
              <w:t>本事業における新しい視点、取組に該当するポイントを説明してください。</w:t>
            </w:r>
            <w:r w:rsidRPr="00196CDE">
              <w:rPr>
                <w:rFonts w:ascii="ＭＳ ゴシック" w:eastAsia="ＭＳ ゴシック" w:hAnsi="ＭＳ ゴシック" w:hint="eastAsia"/>
                <w:bCs/>
                <w:i/>
                <w:sz w:val="18"/>
              </w:rPr>
              <w:t>このとき、国内外における類似事業の実施状況</w:t>
            </w:r>
            <w:r>
              <w:rPr>
                <w:rFonts w:ascii="ＭＳ ゴシック" w:eastAsia="ＭＳ ゴシック" w:hAnsi="ＭＳ ゴシック" w:hint="eastAsia"/>
                <w:bCs/>
                <w:i/>
                <w:sz w:val="18"/>
              </w:rPr>
              <w:t>とそれに対する本事業の独自性</w:t>
            </w:r>
            <w:r w:rsidRPr="00196CDE">
              <w:rPr>
                <w:rFonts w:ascii="ＭＳ ゴシック" w:eastAsia="ＭＳ ゴシック" w:hAnsi="ＭＳ ゴシック" w:hint="eastAsia"/>
                <w:bCs/>
                <w:i/>
                <w:sz w:val="18"/>
              </w:rPr>
              <w:t>について例示し、その概要を記載し</w:t>
            </w:r>
            <w:r>
              <w:rPr>
                <w:rFonts w:ascii="ＭＳ ゴシック" w:eastAsia="ＭＳ ゴシック" w:hAnsi="ＭＳ ゴシック" w:hint="eastAsia"/>
                <w:bCs/>
                <w:i/>
                <w:sz w:val="18"/>
              </w:rPr>
              <w:t>てください。</w:t>
            </w:r>
          </w:p>
        </w:tc>
      </w:tr>
      <w:tr w:rsidR="00495E50" w:rsidRPr="001B5396" w14:paraId="5BA52CE8" w14:textId="77777777" w:rsidTr="00CE17C1">
        <w:trPr>
          <w:trHeight w:val="349"/>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853A31C" w14:textId="4E0E046C" w:rsidR="00495E50" w:rsidRPr="00CE17C1" w:rsidRDefault="00495E50" w:rsidP="00495E50">
            <w:pPr>
              <w:rPr>
                <w:rFonts w:ascii="ＭＳ ゴシック" w:eastAsia="ＭＳ ゴシック" w:hAnsi="ＭＳ ゴシック"/>
                <w:b/>
                <w:sz w:val="22"/>
              </w:rPr>
            </w:pPr>
            <w:r w:rsidRPr="00CE17C1">
              <w:rPr>
                <w:rFonts w:ascii="ＭＳ ゴシック" w:eastAsia="ＭＳ ゴシック" w:hAnsi="ＭＳ ゴシック" w:hint="eastAsia"/>
                <w:b/>
                <w:sz w:val="22"/>
              </w:rPr>
              <w:t>７．実施スケジュール</w:t>
            </w:r>
          </w:p>
        </w:tc>
      </w:tr>
      <w:tr w:rsidR="00495E50" w:rsidRPr="001B5396" w14:paraId="73C41961" w14:textId="77777777" w:rsidTr="00CE17C1">
        <w:trPr>
          <w:trHeight w:val="580"/>
        </w:trPr>
        <w:tc>
          <w:tcPr>
            <w:tcW w:w="9067" w:type="dxa"/>
            <w:gridSpan w:val="2"/>
            <w:tcBorders>
              <w:top w:val="single" w:sz="4" w:space="0" w:color="auto"/>
              <w:left w:val="single" w:sz="4" w:space="0" w:color="auto"/>
              <w:bottom w:val="single" w:sz="4" w:space="0" w:color="auto"/>
              <w:right w:val="single" w:sz="4" w:space="0" w:color="auto"/>
            </w:tcBorders>
          </w:tcPr>
          <w:p w14:paraId="6AB8A1E9" w14:textId="147E9B5D" w:rsidR="00495E50" w:rsidRPr="00196CDE" w:rsidRDefault="00495E50" w:rsidP="00495E50">
            <w:pPr>
              <w:rPr>
                <w:rFonts w:ascii="ＭＳ ゴシック" w:eastAsia="ＭＳ ゴシック" w:hAnsi="ＭＳ ゴシック"/>
                <w:bCs/>
                <w:i/>
                <w:sz w:val="18"/>
              </w:rPr>
            </w:pPr>
            <w:r w:rsidRPr="00196CDE">
              <w:rPr>
                <w:rFonts w:ascii="ＭＳ ゴシック" w:eastAsia="ＭＳ ゴシック" w:hAnsi="ＭＳ ゴシック" w:hint="eastAsia"/>
                <w:bCs/>
                <w:i/>
                <w:sz w:val="18"/>
              </w:rPr>
              <w:t>＊</w:t>
            </w:r>
            <w:r>
              <w:rPr>
                <w:rFonts w:ascii="ＭＳ ゴシック" w:eastAsia="ＭＳ ゴシック" w:hAnsi="ＭＳ ゴシック" w:hint="eastAsia"/>
                <w:bCs/>
                <w:i/>
                <w:sz w:val="18"/>
              </w:rPr>
              <w:t>４</w:t>
            </w:r>
            <w:r w:rsidRPr="00196CDE">
              <w:rPr>
                <w:rFonts w:ascii="ＭＳ ゴシック" w:eastAsia="ＭＳ ゴシック" w:hAnsi="ＭＳ ゴシック" w:hint="eastAsia"/>
                <w:bCs/>
                <w:i/>
                <w:sz w:val="18"/>
              </w:rPr>
              <w:t>．の実施が月別に分かるように記載して下さい。</w:t>
            </w:r>
          </w:p>
          <w:p w14:paraId="76BE0B4A" w14:textId="3AB5CD30" w:rsidR="00495E50" w:rsidRPr="00196CDE" w:rsidRDefault="00495E50" w:rsidP="00495E50">
            <w:pPr>
              <w:ind w:left="180" w:hangingChars="100" w:hanging="180"/>
              <w:rPr>
                <w:rFonts w:ascii="ＭＳ ゴシック" w:eastAsia="ＭＳ ゴシック" w:hAnsi="ＭＳ ゴシック"/>
                <w:bCs/>
                <w:sz w:val="22"/>
              </w:rPr>
            </w:pPr>
            <w:r w:rsidRPr="00196CDE">
              <w:rPr>
                <w:rFonts w:ascii="ＭＳ ゴシック" w:eastAsia="ＭＳ ゴシック" w:hAnsi="ＭＳ ゴシック" w:hint="eastAsia"/>
                <w:bCs/>
                <w:i/>
                <w:sz w:val="18"/>
              </w:rPr>
              <w:t>＊複数年度の事業計画を想定する案件については、事業全体計画を示していただき、</w:t>
            </w:r>
            <w:r>
              <w:rPr>
                <w:rFonts w:ascii="ＭＳ ゴシック" w:eastAsia="ＭＳ ゴシック" w:hAnsi="ＭＳ ゴシック" w:hint="eastAsia"/>
                <w:bCs/>
                <w:i/>
                <w:sz w:val="18"/>
              </w:rPr>
              <w:t>本事業実施年度はその期間がわかるように記載してください。</w:t>
            </w:r>
            <w:r w:rsidRPr="00803CCB">
              <w:rPr>
                <w:rFonts w:ascii="ＭＳ ゴシック" w:eastAsia="ＭＳ ゴシック" w:hAnsi="ＭＳ ゴシック" w:hint="eastAsia"/>
                <w:bCs/>
                <w:i/>
                <w:sz w:val="18"/>
              </w:rPr>
              <w:t>また各年度の事業実施内容及</w:t>
            </w:r>
            <w:r w:rsidRPr="00147DAC">
              <w:rPr>
                <w:rFonts w:ascii="ＭＳ ゴシック" w:eastAsia="ＭＳ ゴシック" w:hAnsi="ＭＳ ゴシック" w:hint="eastAsia"/>
                <w:bCs/>
                <w:i/>
                <w:sz w:val="18"/>
              </w:rPr>
              <w:t>び必要概算経費について記載下さい。（</w:t>
            </w:r>
            <w:r w:rsidRPr="00196CDE">
              <w:rPr>
                <w:rFonts w:ascii="ＭＳ ゴシック" w:eastAsia="ＭＳ ゴシック" w:hAnsi="ＭＳ ゴシック" w:hint="eastAsia"/>
                <w:bCs/>
                <w:i/>
                <w:sz w:val="18"/>
              </w:rPr>
              <w:t>ただし、複数年の事業計画を想定する案件が採択された場合であっても、それが翌年度以降の国からの補助金交付を保証するものではありません。本事業が予算措置された年度を対象として公募を実施した場合に、都度、提案書を提出いただき、審査を受けていただきます。）</w:t>
            </w:r>
          </w:p>
        </w:tc>
      </w:tr>
      <w:tr w:rsidR="00495E50" w:rsidRPr="001B5396" w14:paraId="0A0417ED" w14:textId="77777777" w:rsidTr="00CE17C1">
        <w:trPr>
          <w:trHeight w:val="397"/>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7A14C630" w14:textId="2BB52871" w:rsidR="00495E50" w:rsidRPr="00E46E3C" w:rsidRDefault="00495E50" w:rsidP="00495E50">
            <w:pPr>
              <w:ind w:left="172" w:hangingChars="78" w:hanging="172"/>
              <w:rPr>
                <w:rFonts w:ascii="ＭＳ ゴシック" w:eastAsia="ＭＳ ゴシック" w:hAnsi="ＭＳ ゴシック"/>
                <w:b/>
                <w:iCs/>
                <w:sz w:val="18"/>
              </w:rPr>
            </w:pPr>
            <w:r>
              <w:rPr>
                <w:rFonts w:ascii="ＭＳ ゴシック" w:eastAsia="ＭＳ ゴシック" w:hAnsi="ＭＳ ゴシック" w:hint="eastAsia"/>
                <w:b/>
                <w:iCs/>
                <w:sz w:val="22"/>
                <w:szCs w:val="32"/>
              </w:rPr>
              <w:t>８</w:t>
            </w:r>
            <w:r w:rsidRPr="00E46E3C">
              <w:rPr>
                <w:rFonts w:ascii="ＭＳ ゴシック" w:eastAsia="ＭＳ ゴシック" w:hAnsi="ＭＳ ゴシック" w:hint="eastAsia"/>
                <w:b/>
                <w:iCs/>
                <w:sz w:val="22"/>
                <w:szCs w:val="32"/>
              </w:rPr>
              <w:t>．誓約事項</w:t>
            </w:r>
          </w:p>
        </w:tc>
      </w:tr>
      <w:tr w:rsidR="00495E50" w:rsidRPr="001B5396" w14:paraId="0A05DDC5" w14:textId="77777777" w:rsidTr="00CE17C1">
        <w:trPr>
          <w:trHeight w:val="433"/>
        </w:trPr>
        <w:tc>
          <w:tcPr>
            <w:tcW w:w="9067" w:type="dxa"/>
            <w:gridSpan w:val="2"/>
            <w:tcBorders>
              <w:top w:val="single" w:sz="4" w:space="0" w:color="auto"/>
              <w:left w:val="single" w:sz="4" w:space="0" w:color="auto"/>
              <w:bottom w:val="single" w:sz="4" w:space="0" w:color="auto"/>
              <w:right w:val="single" w:sz="4" w:space="0" w:color="auto"/>
            </w:tcBorders>
          </w:tcPr>
          <w:p w14:paraId="241DE383" w14:textId="77777777" w:rsidR="00495E50" w:rsidRPr="00E46E3C" w:rsidRDefault="00495E50" w:rsidP="00495E50">
            <w:pPr>
              <w:ind w:left="140" w:hangingChars="78" w:hanging="140"/>
              <w:rPr>
                <w:rFonts w:ascii="ＭＳ ゴシック" w:eastAsia="ＭＳ ゴシック" w:hAnsi="ＭＳ ゴシック"/>
                <w:bCs/>
                <w:iCs/>
                <w:sz w:val="18"/>
              </w:rPr>
            </w:pPr>
            <w:r w:rsidRPr="00E46E3C">
              <w:rPr>
                <w:rFonts w:ascii="ＭＳ ゴシック" w:eastAsia="ＭＳ ゴシック" w:hAnsi="ＭＳ ゴシック" w:hint="eastAsia"/>
                <w:bCs/>
                <w:iCs/>
                <w:sz w:val="18"/>
              </w:rPr>
              <w:t>申請時及び事業実施期間中において、以下の内容について誓約すること。</w:t>
            </w:r>
            <w:r w:rsidRPr="00E46E3C">
              <w:rPr>
                <w:rFonts w:ascii="ＭＳ ゴシック" w:eastAsia="ＭＳ ゴシック" w:hAnsi="ＭＳ ゴシック"/>
                <w:bCs/>
                <w:iCs/>
                <w:sz w:val="18"/>
              </w:rPr>
              <w:br/>
            </w:r>
            <w:r w:rsidRPr="00E46E3C">
              <w:rPr>
                <w:rFonts w:ascii="ＭＳ ゴシック" w:eastAsia="ＭＳ ゴシック" w:hAnsi="ＭＳ ゴシック" w:hint="eastAsia"/>
                <w:bCs/>
                <w:iCs/>
                <w:sz w:val="18"/>
              </w:rPr>
              <w:t>※各項目にチェックを入れてご提出ください</w:t>
            </w:r>
          </w:p>
          <w:p w14:paraId="08DA7BF0" w14:textId="77777777" w:rsidR="00495E50" w:rsidRDefault="00495E50" w:rsidP="00495E50">
            <w:pPr>
              <w:ind w:left="140" w:hangingChars="78" w:hanging="140"/>
              <w:rPr>
                <w:rFonts w:ascii="ＭＳ ゴシック" w:eastAsia="ＭＳ ゴシック" w:hAnsi="ＭＳ ゴシック"/>
                <w:bCs/>
                <w:i/>
                <w:sz w:val="18"/>
              </w:rPr>
            </w:pPr>
          </w:p>
          <w:p w14:paraId="5D87B900" w14:textId="34CE2255" w:rsidR="00495E50" w:rsidRPr="00E46E3C" w:rsidRDefault="0027304C" w:rsidP="00495E50">
            <w:pPr>
              <w:ind w:left="187" w:hangingChars="78" w:hanging="187"/>
              <w:rPr>
                <w:rFonts w:ascii="ＭＳ ゴシック" w:eastAsia="ＭＳ ゴシック" w:hAnsi="ＭＳ ゴシック"/>
                <w:bCs/>
                <w:iCs/>
                <w:sz w:val="18"/>
              </w:rPr>
            </w:pPr>
            <w:sdt>
              <w:sdtPr>
                <w:rPr>
                  <w:rFonts w:ascii="ＭＳ ゴシック" w:eastAsia="ＭＳ ゴシック" w:hAnsi="ＭＳ ゴシック" w:hint="eastAsia"/>
                  <w:bCs/>
                  <w:iCs/>
                  <w:sz w:val="24"/>
                  <w:szCs w:val="36"/>
                </w:rPr>
                <w:id w:val="-1419405516"/>
                <w14:checkbox>
                  <w14:checked w14:val="0"/>
                  <w14:checkedState w14:val="2612" w14:font="ＭＳ ゴシック"/>
                  <w14:uncheckedState w14:val="2610" w14:font="ＭＳ ゴシック"/>
                </w14:checkbox>
              </w:sdtPr>
              <w:sdtEndPr/>
              <w:sdtContent>
                <w:r w:rsidR="00495E50" w:rsidRPr="00E46E3C">
                  <w:rPr>
                    <w:rFonts w:ascii="ＭＳ ゴシック" w:eastAsia="ＭＳ ゴシック" w:hAnsi="ＭＳ ゴシック"/>
                    <w:bCs/>
                    <w:iCs/>
                    <w:sz w:val="24"/>
                    <w:szCs w:val="36"/>
                  </w:rPr>
                  <w:t>☐</w:t>
                </w:r>
              </w:sdtContent>
            </w:sdt>
            <w:r w:rsidR="00495E50">
              <w:rPr>
                <w:rFonts w:ascii="ＭＳ ゴシック" w:eastAsia="ＭＳ ゴシック" w:hAnsi="ＭＳ ゴシック" w:hint="eastAsia"/>
                <w:bCs/>
                <w:iCs/>
                <w:sz w:val="18"/>
              </w:rPr>
              <w:t>応募資格</w:t>
            </w:r>
            <w:r w:rsidR="00495E50" w:rsidRPr="00E46E3C">
              <w:rPr>
                <w:rFonts w:ascii="ＭＳ ゴシック" w:eastAsia="ＭＳ ゴシック" w:hAnsi="ＭＳ ゴシック" w:hint="eastAsia"/>
                <w:bCs/>
                <w:iCs/>
                <w:sz w:val="18"/>
              </w:rPr>
              <w:t>である、以下の要件を満たすことを確認し、申請後に要件を満たせなくなった場合には、速やかに事務局に報告すること。</w:t>
            </w:r>
            <w:r w:rsidR="00495E50">
              <w:rPr>
                <w:rFonts w:ascii="ＭＳ ゴシック" w:eastAsia="ＭＳ ゴシック" w:hAnsi="ＭＳ ゴシック"/>
                <w:bCs/>
                <w:iCs/>
                <w:sz w:val="18"/>
              </w:rPr>
              <w:br/>
            </w:r>
            <w:r w:rsidR="00495E50" w:rsidRPr="003160C7">
              <w:rPr>
                <w:rFonts w:ascii="ＭＳ ゴシック" w:eastAsia="ＭＳ ゴシック" w:hAnsi="ＭＳ ゴシック" w:hint="eastAsia"/>
                <w:bCs/>
                <w:iCs/>
                <w:sz w:val="18"/>
              </w:rPr>
              <w:t>①</w:t>
            </w:r>
            <w:r w:rsidR="00495E50" w:rsidRPr="00E46E3C">
              <w:rPr>
                <w:rFonts w:ascii="ＭＳ ゴシック" w:eastAsia="ＭＳ ゴシック" w:hAnsi="ＭＳ ゴシック" w:hint="eastAsia"/>
                <w:bCs/>
                <w:sz w:val="18"/>
                <w:szCs w:val="18"/>
              </w:rPr>
              <w:t>日本に拠点を有している、若しくは、現地法人</w:t>
            </w:r>
            <w:r w:rsidR="00495E50">
              <w:rPr>
                <w:rFonts w:ascii="ＭＳ ゴシック" w:eastAsia="ＭＳ ゴシック" w:hAnsi="ＭＳ ゴシック" w:hint="eastAsia"/>
                <w:bCs/>
                <w:sz w:val="18"/>
                <w:szCs w:val="18"/>
              </w:rPr>
              <w:t>の場合に満たすべき要件を満たしていること</w:t>
            </w:r>
            <w:r w:rsidR="00495E50" w:rsidRPr="00E46E3C">
              <w:rPr>
                <w:rFonts w:ascii="ＭＳ ゴシック" w:eastAsia="ＭＳ ゴシック" w:hAnsi="ＭＳ ゴシック"/>
                <w:bCs/>
                <w:iCs/>
                <w:sz w:val="12"/>
                <w:szCs w:val="18"/>
              </w:rPr>
              <w:br/>
            </w:r>
            <w:r w:rsidR="00495E50">
              <w:rPr>
                <w:rFonts w:ascii="ＭＳ ゴシック" w:eastAsia="ＭＳ ゴシック" w:hAnsi="ＭＳ ゴシック" w:hint="eastAsia"/>
                <w:bCs/>
                <w:iCs/>
                <w:sz w:val="18"/>
              </w:rPr>
              <w:t>②</w:t>
            </w:r>
            <w:r w:rsidR="00495E50" w:rsidRPr="00E46E3C">
              <w:rPr>
                <w:rFonts w:ascii="ＭＳ ゴシック" w:eastAsia="ＭＳ ゴシック" w:hAnsi="ＭＳ ゴシック" w:hint="eastAsia"/>
                <w:bCs/>
                <w:iCs/>
                <w:sz w:val="18"/>
              </w:rPr>
              <w:t>経済産業省からの補助金交付等停止措置又は指名停止措置が講じられている者ではないこと</w:t>
            </w:r>
            <w:r w:rsidR="00495E50">
              <w:rPr>
                <w:rFonts w:ascii="ＭＳ ゴシック" w:eastAsia="ＭＳ ゴシック" w:hAnsi="ＭＳ ゴシック"/>
                <w:bCs/>
                <w:iCs/>
                <w:sz w:val="18"/>
              </w:rPr>
              <w:br/>
            </w:r>
            <w:r w:rsidR="00495E50">
              <w:rPr>
                <w:rFonts w:ascii="ＭＳ ゴシック" w:eastAsia="ＭＳ ゴシック" w:hAnsi="ＭＳ ゴシック" w:hint="eastAsia"/>
                <w:bCs/>
                <w:iCs/>
                <w:sz w:val="18"/>
              </w:rPr>
              <w:t>③</w:t>
            </w:r>
            <w:r w:rsidR="00495E50" w:rsidRPr="003160C7">
              <w:rPr>
                <w:rFonts w:ascii="ＭＳ ゴシック" w:eastAsia="ＭＳ ゴシック" w:hAnsi="ＭＳ ゴシック" w:hint="eastAsia"/>
                <w:bCs/>
                <w:iCs/>
                <w:sz w:val="18"/>
              </w:rPr>
              <w:t>経済産業省におけるＥＢＰＭに関する取組に協力すること。なお、事業期間終了後にもヒアリング・アンケート調査等を実施する可能性があり、可能な範囲でこれらに対応いただく場合がある</w:t>
            </w:r>
            <w:r w:rsidR="00495E50">
              <w:rPr>
                <w:rFonts w:ascii="ＭＳ ゴシック" w:eastAsia="ＭＳ ゴシック" w:hAnsi="ＭＳ ゴシック" w:hint="eastAsia"/>
                <w:bCs/>
                <w:iCs/>
                <w:sz w:val="18"/>
              </w:rPr>
              <w:t>ことに同意すること</w:t>
            </w:r>
            <w:r w:rsidR="00495E50" w:rsidRPr="003160C7">
              <w:rPr>
                <w:rFonts w:ascii="ＭＳ ゴシック" w:eastAsia="ＭＳ ゴシック" w:hAnsi="ＭＳ ゴシック" w:hint="eastAsia"/>
                <w:bCs/>
                <w:iCs/>
                <w:sz w:val="18"/>
              </w:rPr>
              <w:t>。</w:t>
            </w:r>
          </w:p>
          <w:p w14:paraId="4B77A1A3" w14:textId="77777777" w:rsidR="00495E50" w:rsidRDefault="00495E50" w:rsidP="00495E50">
            <w:pPr>
              <w:ind w:left="140" w:hangingChars="78" w:hanging="140"/>
              <w:rPr>
                <w:rFonts w:ascii="ＭＳ ゴシック" w:eastAsia="ＭＳ ゴシック" w:hAnsi="ＭＳ ゴシック"/>
                <w:bCs/>
                <w:iCs/>
                <w:sz w:val="18"/>
              </w:rPr>
            </w:pPr>
          </w:p>
          <w:p w14:paraId="3CF7D07B" w14:textId="385BFE13" w:rsidR="00495E50" w:rsidRPr="00E46E3C" w:rsidRDefault="0027304C" w:rsidP="00495E50">
            <w:pPr>
              <w:ind w:left="187" w:hangingChars="78" w:hanging="187"/>
              <w:rPr>
                <w:rFonts w:ascii="ＭＳ ゴシック" w:eastAsia="ＭＳ ゴシック" w:hAnsi="ＭＳ ゴシック"/>
                <w:bCs/>
                <w:iCs/>
                <w:sz w:val="18"/>
              </w:rPr>
            </w:pPr>
            <w:sdt>
              <w:sdtPr>
                <w:rPr>
                  <w:rFonts w:ascii="ＭＳ ゴシック" w:eastAsia="ＭＳ ゴシック" w:hAnsi="ＭＳ ゴシック" w:hint="eastAsia"/>
                  <w:bCs/>
                  <w:iCs/>
                  <w:sz w:val="24"/>
                  <w:szCs w:val="36"/>
                </w:rPr>
                <w:id w:val="169691523"/>
                <w14:checkbox>
                  <w14:checked w14:val="0"/>
                  <w14:checkedState w14:val="2612" w14:font="ＭＳ ゴシック"/>
                  <w14:uncheckedState w14:val="2610" w14:font="ＭＳ ゴシック"/>
                </w14:checkbox>
              </w:sdtPr>
              <w:sdtEndPr/>
              <w:sdtContent>
                <w:r w:rsidR="00495E50" w:rsidRPr="003160C7">
                  <w:rPr>
                    <w:rFonts w:ascii="ＭＳ ゴシック" w:eastAsia="ＭＳ ゴシック" w:hAnsi="ＭＳ ゴシック" w:hint="eastAsia"/>
                    <w:bCs/>
                    <w:iCs/>
                    <w:sz w:val="24"/>
                    <w:szCs w:val="36"/>
                  </w:rPr>
                  <w:t>☐</w:t>
                </w:r>
              </w:sdtContent>
            </w:sdt>
            <w:r w:rsidR="00495E50">
              <w:rPr>
                <w:rFonts w:ascii="ＭＳ ゴシック" w:eastAsia="ＭＳ ゴシック" w:hAnsi="ＭＳ ゴシック" w:hint="eastAsia"/>
                <w:bCs/>
                <w:iCs/>
                <w:sz w:val="18"/>
              </w:rPr>
              <w:t>満たすべき審査基準として以下の要件を満たすことを確認し、</w:t>
            </w:r>
            <w:r w:rsidR="00495E50" w:rsidRPr="00F16936">
              <w:rPr>
                <w:rFonts w:ascii="ＭＳ ゴシック" w:eastAsia="ＭＳ ゴシック" w:hAnsi="ＭＳ ゴシック" w:hint="eastAsia"/>
                <w:bCs/>
                <w:iCs/>
                <w:sz w:val="18"/>
              </w:rPr>
              <w:t>申請後に要件を満たせなくなった場合には、速やかに事務局に報告すること。</w:t>
            </w:r>
            <w:r w:rsidR="00495E50">
              <w:rPr>
                <w:rFonts w:ascii="ＭＳ ゴシック" w:eastAsia="ＭＳ ゴシック" w:hAnsi="ＭＳ ゴシック"/>
                <w:bCs/>
                <w:iCs/>
                <w:sz w:val="18"/>
              </w:rPr>
              <w:br/>
            </w:r>
            <w:r w:rsidR="00495E50">
              <w:rPr>
                <w:rFonts w:ascii="ＭＳ ゴシック" w:eastAsia="ＭＳ ゴシック" w:hAnsi="ＭＳ ゴシック" w:hint="eastAsia"/>
                <w:bCs/>
                <w:iCs/>
                <w:sz w:val="18"/>
              </w:rPr>
              <w:t>①</w:t>
            </w:r>
            <w:r w:rsidR="00495E50" w:rsidRPr="003160C7">
              <w:rPr>
                <w:rFonts w:ascii="ＭＳ ゴシック" w:eastAsia="ＭＳ ゴシック" w:hAnsi="ＭＳ ゴシック" w:hint="eastAsia"/>
                <w:bCs/>
                <w:iCs/>
                <w:sz w:val="18"/>
              </w:rPr>
              <w:t>国内外の法令に反する業務、公序良俗に反する業務を行っていないこと。</w:t>
            </w:r>
            <w:r w:rsidR="00495E50">
              <w:rPr>
                <w:rFonts w:ascii="ＭＳ ゴシック" w:eastAsia="ＭＳ ゴシック" w:hAnsi="ＭＳ ゴシック"/>
                <w:bCs/>
                <w:iCs/>
                <w:sz w:val="18"/>
              </w:rPr>
              <w:br/>
            </w:r>
            <w:r w:rsidR="00495E50">
              <w:rPr>
                <w:rFonts w:ascii="ＭＳ ゴシック" w:eastAsia="ＭＳ ゴシック" w:hAnsi="ＭＳ ゴシック" w:hint="eastAsia"/>
                <w:bCs/>
                <w:iCs/>
                <w:sz w:val="18"/>
              </w:rPr>
              <w:t>②</w:t>
            </w:r>
            <w:r w:rsidR="00495E50" w:rsidRPr="003160C7">
              <w:rPr>
                <w:rFonts w:ascii="ＭＳ ゴシック" w:eastAsia="ＭＳ ゴシック" w:hAnsi="ＭＳ ゴシック" w:hint="eastAsia"/>
                <w:bCs/>
                <w:iCs/>
                <w:sz w:val="18"/>
              </w:rPr>
              <w:t>事業を実施するにあたって、補助事業者としての注意すべき事項を十分に理解している</w:t>
            </w:r>
            <w:r w:rsidR="00495E50">
              <w:rPr>
                <w:rFonts w:ascii="ＭＳ ゴシック" w:eastAsia="ＭＳ ゴシック" w:hAnsi="ＭＳ ゴシック" w:hint="eastAsia"/>
                <w:bCs/>
                <w:iCs/>
                <w:sz w:val="18"/>
              </w:rPr>
              <w:t>こと。</w:t>
            </w:r>
            <w:r w:rsidR="00495E50">
              <w:rPr>
                <w:rFonts w:ascii="ＭＳ ゴシック" w:eastAsia="ＭＳ ゴシック" w:hAnsi="ＭＳ ゴシック"/>
                <w:bCs/>
                <w:iCs/>
                <w:sz w:val="18"/>
              </w:rPr>
              <w:br/>
            </w:r>
            <w:r w:rsidR="00495E50">
              <w:rPr>
                <w:rFonts w:ascii="ＭＳ ゴシック" w:eastAsia="ＭＳ ゴシック" w:hAnsi="ＭＳ ゴシック" w:hint="eastAsia"/>
                <w:bCs/>
                <w:iCs/>
                <w:sz w:val="18"/>
              </w:rPr>
              <w:t>③</w:t>
            </w:r>
            <w:r w:rsidR="00495E50" w:rsidRPr="000526B0">
              <w:rPr>
                <w:rFonts w:ascii="ＭＳ ゴシック" w:eastAsia="ＭＳ ゴシック" w:hAnsi="ＭＳ ゴシック" w:hint="eastAsia"/>
                <w:bCs/>
                <w:iCs/>
                <w:sz w:val="18"/>
              </w:rPr>
              <w:t>補助事業は、事業の実施によって生じた、いかなる損害賠償も当省が負わないことを了承し、かつ、その実施に責任を有する者である</w:t>
            </w:r>
            <w:r w:rsidR="00495E50">
              <w:rPr>
                <w:rFonts w:ascii="ＭＳ ゴシック" w:eastAsia="ＭＳ ゴシック" w:hAnsi="ＭＳ ゴシック" w:hint="eastAsia"/>
                <w:bCs/>
                <w:iCs/>
                <w:sz w:val="18"/>
              </w:rPr>
              <w:t>こと</w:t>
            </w:r>
            <w:r w:rsidR="00495E50" w:rsidRPr="000526B0">
              <w:rPr>
                <w:rFonts w:ascii="ＭＳ ゴシック" w:eastAsia="ＭＳ ゴシック" w:hAnsi="ＭＳ ゴシック" w:hint="eastAsia"/>
                <w:bCs/>
                <w:iCs/>
                <w:sz w:val="18"/>
              </w:rPr>
              <w:t>。</w:t>
            </w:r>
          </w:p>
        </w:tc>
      </w:tr>
      <w:tr w:rsidR="00495E50" w:rsidRPr="001B5396" w14:paraId="6EA4106B" w14:textId="77777777" w:rsidTr="00CE17C1">
        <w:trPr>
          <w:trHeight w:val="397"/>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57F45C3" w14:textId="09387BD0" w:rsidR="00495E50" w:rsidRPr="00E46E3C" w:rsidRDefault="00495E50" w:rsidP="00495E50">
            <w:pPr>
              <w:ind w:left="2420" w:hangingChars="1100" w:hanging="2420"/>
              <w:rPr>
                <w:rFonts w:ascii="ＭＳ ゴシック" w:eastAsia="ＭＳ ゴシック" w:hAnsi="ＭＳ ゴシック"/>
                <w:b/>
                <w:sz w:val="22"/>
              </w:rPr>
            </w:pPr>
            <w:r w:rsidRPr="001B5396">
              <w:rPr>
                <w:rFonts w:ascii="ＭＳ ゴシック" w:eastAsia="ＭＳ ゴシック" w:hAnsi="ＭＳ ゴシック" w:hint="eastAsia"/>
                <w:bCs/>
                <w:sz w:val="22"/>
              </w:rPr>
              <w:br w:type="page"/>
            </w:r>
            <w:r w:rsidRPr="00E46E3C">
              <w:rPr>
                <w:rFonts w:ascii="ＭＳ ゴシック" w:eastAsia="ＭＳ ゴシック" w:hAnsi="ＭＳ ゴシック" w:hint="eastAsia"/>
                <w:b/>
                <w:sz w:val="22"/>
              </w:rPr>
              <w:t>９．事業費総額（円）</w:t>
            </w:r>
          </w:p>
        </w:tc>
      </w:tr>
      <w:tr w:rsidR="00495E50" w:rsidRPr="001B5396" w14:paraId="4E2AAAA3" w14:textId="77777777" w:rsidTr="00E46E3C">
        <w:trPr>
          <w:trHeight w:val="397"/>
        </w:trPr>
        <w:tc>
          <w:tcPr>
            <w:tcW w:w="9067" w:type="dxa"/>
            <w:gridSpan w:val="2"/>
            <w:tcBorders>
              <w:top w:val="single" w:sz="4" w:space="0" w:color="auto"/>
              <w:left w:val="single" w:sz="4" w:space="0" w:color="auto"/>
              <w:bottom w:val="single" w:sz="4" w:space="0" w:color="auto"/>
              <w:right w:val="single" w:sz="4" w:space="0" w:color="auto"/>
            </w:tcBorders>
            <w:vAlign w:val="center"/>
          </w:tcPr>
          <w:p w14:paraId="6D69C26C" w14:textId="77777777" w:rsidR="00495E50" w:rsidRPr="001B5396" w:rsidRDefault="00495E50" w:rsidP="00495E50">
            <w:pPr>
              <w:rPr>
                <w:rFonts w:ascii="ＭＳ ゴシック" w:eastAsia="ＭＳ ゴシック" w:hAnsi="ＭＳ ゴシック"/>
                <w:bCs/>
                <w:i/>
                <w:sz w:val="18"/>
              </w:rPr>
            </w:pPr>
            <w:r w:rsidRPr="001B5396">
              <w:rPr>
                <w:rFonts w:ascii="ＭＳ ゴシック" w:eastAsia="ＭＳ ゴシック" w:hAnsi="ＭＳ ゴシック" w:hint="eastAsia"/>
                <w:bCs/>
                <w:i/>
                <w:sz w:val="18"/>
              </w:rPr>
              <w:t>＊記載している費目は例示。</w:t>
            </w:r>
            <w:r>
              <w:rPr>
                <w:rFonts w:ascii="ＭＳ ゴシック" w:eastAsia="ＭＳ ゴシック" w:hAnsi="ＭＳ ゴシック" w:hint="eastAsia"/>
                <w:bCs/>
                <w:i/>
                <w:sz w:val="18"/>
              </w:rPr>
              <w:t>本</w:t>
            </w:r>
            <w:r w:rsidRPr="00E0761E">
              <w:rPr>
                <w:rFonts w:ascii="ＭＳ ゴシック" w:eastAsia="ＭＳ ゴシック" w:hAnsi="ＭＳ ゴシック" w:hint="eastAsia"/>
                <w:bCs/>
                <w:i/>
                <w:sz w:val="18"/>
              </w:rPr>
              <w:t>公募要領７－１．補助対象経費の区分</w:t>
            </w:r>
            <w:r w:rsidRPr="001B5396">
              <w:rPr>
                <w:rFonts w:ascii="ＭＳ ゴシック" w:eastAsia="ＭＳ ゴシック" w:hAnsi="ＭＳ ゴシック" w:hint="eastAsia"/>
                <w:bCs/>
                <w:i/>
                <w:sz w:val="18"/>
              </w:rPr>
              <w:t>に応じて必要経費を記載して下さい。</w:t>
            </w:r>
          </w:p>
          <w:p w14:paraId="145173C2" w14:textId="77777777" w:rsidR="00495E50" w:rsidRDefault="00495E50" w:rsidP="00495E50">
            <w:pPr>
              <w:ind w:left="180" w:hangingChars="100" w:hanging="180"/>
              <w:rPr>
                <w:rFonts w:ascii="ＭＳ ゴシック" w:eastAsia="ＭＳ ゴシック" w:hAnsi="ＭＳ ゴシック"/>
                <w:bCs/>
                <w:i/>
                <w:sz w:val="18"/>
              </w:rPr>
            </w:pPr>
            <w:r w:rsidRPr="001B5396">
              <w:rPr>
                <w:rFonts w:ascii="ＭＳ ゴシック" w:eastAsia="ＭＳ ゴシック" w:hAnsi="ＭＳ ゴシック" w:hint="eastAsia"/>
                <w:bCs/>
                <w:i/>
                <w:sz w:val="18"/>
              </w:rPr>
              <w:t>＊積算内訳において項目毎の積算式（単価、数量、回数等、及びその根拠）を記入して下さい。別紙のエクセル表をご活用下さい。</w:t>
            </w:r>
          </w:p>
          <w:p w14:paraId="4E6D3655" w14:textId="7E2CB610" w:rsidR="00495E50" w:rsidRPr="001B5396" w:rsidRDefault="00495E50" w:rsidP="00495E50">
            <w:pPr>
              <w:ind w:left="180" w:hangingChars="100" w:hanging="180"/>
              <w:rPr>
                <w:rFonts w:ascii="ＭＳ ゴシック" w:eastAsia="ＭＳ ゴシック" w:hAnsi="ＭＳ ゴシック"/>
                <w:bCs/>
                <w:i/>
                <w:sz w:val="18"/>
              </w:rPr>
            </w:pPr>
            <w:r w:rsidRPr="001B5396">
              <w:rPr>
                <w:rFonts w:ascii="ＭＳ ゴシック" w:eastAsia="ＭＳ ゴシック" w:hAnsi="ＭＳ ゴシック" w:hint="eastAsia"/>
                <w:bCs/>
                <w:i/>
                <w:sz w:val="18"/>
              </w:rPr>
              <w:t>＊経費の執行にあたり留意事項等があれば資料により補足説明して下さい。</w:t>
            </w:r>
            <w:r w:rsidRPr="00E0761E">
              <w:rPr>
                <w:rFonts w:ascii="ＭＳ ゴシック" w:eastAsia="ＭＳ ゴシック" w:hAnsi="ＭＳ ゴシック" w:hint="eastAsia"/>
                <w:bCs/>
                <w:i/>
                <w:sz w:val="18"/>
              </w:rPr>
              <w:t>特に事業を実施するうえでのリスクや懸念点について、その対応策と合わせて補足説明して下さい。</w:t>
            </w:r>
          </w:p>
          <w:p w14:paraId="12FEEAB7" w14:textId="77777777" w:rsidR="00495E50" w:rsidRPr="001B5396" w:rsidRDefault="00495E50" w:rsidP="00495E50">
            <w:pPr>
              <w:rPr>
                <w:rFonts w:ascii="ＭＳ ゴシック" w:eastAsia="ＭＳ ゴシック" w:hAnsi="ＭＳ ゴシック"/>
                <w:bCs/>
                <w:i/>
                <w:sz w:val="18"/>
              </w:rPr>
            </w:pPr>
            <w:r w:rsidRPr="001B5396">
              <w:rPr>
                <w:rFonts w:ascii="ＭＳ ゴシック" w:eastAsia="ＭＳ ゴシック" w:hAnsi="ＭＳ ゴシック" w:hint="eastAsia"/>
                <w:bCs/>
                <w:i/>
                <w:sz w:val="18"/>
              </w:rPr>
              <w:t>＊複数の事業者による共同提案の際には、事業者毎に作成して下さい。</w:t>
            </w:r>
          </w:p>
          <w:p w14:paraId="587F39A2" w14:textId="77777777" w:rsidR="00495E50" w:rsidRPr="001B5396" w:rsidRDefault="00495E50" w:rsidP="00495E50">
            <w:pPr>
              <w:ind w:firstLineChars="100" w:firstLine="180"/>
              <w:rPr>
                <w:rFonts w:ascii="ＭＳ ゴシック" w:eastAsia="ＭＳ ゴシック" w:hAnsi="ＭＳ ゴシック"/>
                <w:bCs/>
                <w:i/>
                <w:sz w:val="18"/>
              </w:rPr>
            </w:pPr>
            <w:r w:rsidRPr="001B5396">
              <w:rPr>
                <w:rFonts w:ascii="ＭＳ ゴシック" w:eastAsia="ＭＳ ゴシック" w:hAnsi="ＭＳ ゴシック" w:hint="eastAsia"/>
                <w:bCs/>
                <w:i/>
                <w:sz w:val="18"/>
              </w:rPr>
              <w:t>（備考）</w:t>
            </w:r>
          </w:p>
          <w:p w14:paraId="23D2DCD0" w14:textId="77777777" w:rsidR="00495E50" w:rsidRPr="001B5396" w:rsidRDefault="00495E50" w:rsidP="00495E50">
            <w:pPr>
              <w:ind w:leftChars="201" w:left="564" w:hangingChars="79" w:hanging="142"/>
              <w:rPr>
                <w:rFonts w:ascii="ＭＳ ゴシック" w:eastAsia="ＭＳ ゴシック" w:hAnsi="ＭＳ ゴシック"/>
                <w:bCs/>
                <w:i/>
                <w:sz w:val="18"/>
              </w:rPr>
            </w:pPr>
            <w:r w:rsidRPr="001B5396">
              <w:rPr>
                <w:rFonts w:ascii="ＭＳ ゴシック" w:eastAsia="ＭＳ ゴシック" w:hAnsi="ＭＳ ゴシック" w:hint="eastAsia"/>
                <w:bCs/>
                <w:i/>
                <w:sz w:val="18"/>
              </w:rPr>
              <w:t>・予算規模は、社会・経済状況、補助金の確保状況等により、変動しうるものであり、総事業規模について、当省が確約するものではありません。</w:t>
            </w:r>
          </w:p>
          <w:p w14:paraId="4E45285F" w14:textId="6B6DCCAF" w:rsidR="00495E50" w:rsidRPr="001B5396" w:rsidRDefault="00495E50" w:rsidP="00495E50">
            <w:pPr>
              <w:ind w:left="283" w:hangingChars="157" w:hanging="283"/>
              <w:rPr>
                <w:rFonts w:ascii="ＭＳ ゴシック" w:eastAsia="ＭＳ ゴシック" w:hAnsi="ＭＳ ゴシック"/>
                <w:bCs/>
                <w:sz w:val="22"/>
              </w:rPr>
            </w:pPr>
            <w:r w:rsidRPr="001B5396">
              <w:rPr>
                <w:rFonts w:ascii="ＭＳ ゴシック" w:eastAsia="ＭＳ ゴシック" w:hAnsi="ＭＳ ゴシック" w:hint="eastAsia"/>
                <w:bCs/>
                <w:i/>
                <w:sz w:val="18"/>
              </w:rPr>
              <w:t xml:space="preserve">　・一者で複数の提案をする場合には、提案毎に、書類を作成し、提出して下さい。</w:t>
            </w:r>
          </w:p>
        </w:tc>
      </w:tr>
      <w:tr w:rsidR="00495E50" w:rsidRPr="001B5396" w14:paraId="332DB8AB" w14:textId="77777777" w:rsidTr="00E46E3C">
        <w:trPr>
          <w:trHeight w:val="499"/>
        </w:trPr>
        <w:tc>
          <w:tcPr>
            <w:tcW w:w="9067" w:type="dxa"/>
            <w:gridSpan w:val="2"/>
            <w:tcBorders>
              <w:top w:val="single" w:sz="4" w:space="0" w:color="auto"/>
              <w:left w:val="single" w:sz="4" w:space="0" w:color="auto"/>
              <w:bottom w:val="dashSmallGap" w:sz="4" w:space="0" w:color="auto"/>
              <w:right w:val="single" w:sz="4" w:space="0" w:color="auto"/>
            </w:tcBorders>
            <w:vAlign w:val="center"/>
            <w:hideMark/>
          </w:tcPr>
          <w:p w14:paraId="2716DD1F" w14:textId="77777777" w:rsidR="00495E50" w:rsidRPr="001B5396" w:rsidRDefault="00495E50" w:rsidP="00495E50">
            <w:pPr>
              <w:rPr>
                <w:rFonts w:ascii="ＭＳ ゴシック" w:eastAsia="ＭＳ ゴシック" w:hAnsi="ＭＳ ゴシック"/>
                <w:bCs/>
                <w:sz w:val="22"/>
                <w:lang w:eastAsia="zh-TW"/>
              </w:rPr>
            </w:pPr>
            <w:r w:rsidRPr="001B5396">
              <w:rPr>
                <w:rFonts w:ascii="ＭＳ ゴシック" w:eastAsia="ＭＳ ゴシック" w:hAnsi="ＭＳ ゴシック" w:hint="eastAsia"/>
                <w:bCs/>
                <w:sz w:val="22"/>
                <w:lang w:eastAsia="zh-TW"/>
              </w:rPr>
              <w:t>Ⅰ　人件費　                                   　　　　　　　　　　　　　　　 円</w:t>
            </w:r>
          </w:p>
        </w:tc>
      </w:tr>
      <w:tr w:rsidR="00495E50" w:rsidRPr="001B5396" w14:paraId="60D72AD7" w14:textId="77777777" w:rsidTr="00E46E3C">
        <w:trPr>
          <w:trHeight w:val="1857"/>
        </w:trPr>
        <w:tc>
          <w:tcPr>
            <w:tcW w:w="9067" w:type="dxa"/>
            <w:gridSpan w:val="2"/>
            <w:tcBorders>
              <w:top w:val="dashSmallGap" w:sz="4" w:space="0" w:color="auto"/>
              <w:left w:val="single" w:sz="4" w:space="0" w:color="auto"/>
              <w:bottom w:val="dashSmallGap" w:sz="4" w:space="0" w:color="auto"/>
              <w:right w:val="single" w:sz="4" w:space="0" w:color="auto"/>
            </w:tcBorders>
            <w:vAlign w:val="center"/>
            <w:hideMark/>
          </w:tcPr>
          <w:p w14:paraId="7C1239C1" w14:textId="77777777" w:rsidR="00495E50" w:rsidRPr="001B5396" w:rsidRDefault="00495E50" w:rsidP="00495E50">
            <w:pPr>
              <w:rPr>
                <w:rFonts w:ascii="ＭＳ ゴシック" w:eastAsia="ＭＳ ゴシック" w:hAnsi="ＭＳ ゴシック"/>
                <w:bCs/>
                <w:sz w:val="22"/>
                <w:lang w:eastAsia="zh-TW"/>
              </w:rPr>
            </w:pPr>
            <w:r w:rsidRPr="001B5396">
              <w:rPr>
                <w:rFonts w:ascii="ＭＳ ゴシック" w:eastAsia="ＭＳ ゴシック" w:hAnsi="ＭＳ ゴシック" w:hint="eastAsia"/>
                <w:bCs/>
                <w:sz w:val="22"/>
                <w:lang w:eastAsia="zh-TW"/>
              </w:rPr>
              <w:t>Ⅱ　事業費　　　　　　　　　　　　　　　　　　　　　　　　　　　　　　　　　　円</w:t>
            </w:r>
          </w:p>
          <w:p w14:paraId="623EA5CF" w14:textId="77777777" w:rsidR="00495E50" w:rsidRPr="001B5396" w:rsidRDefault="00495E50" w:rsidP="00495E50">
            <w:pPr>
              <w:ind w:firstLineChars="300" w:firstLine="660"/>
              <w:rPr>
                <w:rFonts w:ascii="ＭＳ ゴシック" w:eastAsia="ＭＳ ゴシック" w:hAnsi="ＭＳ ゴシック"/>
                <w:bCs/>
                <w:sz w:val="22"/>
                <w:lang w:eastAsia="zh-TW"/>
              </w:rPr>
            </w:pPr>
            <w:r w:rsidRPr="001B5396">
              <w:rPr>
                <w:rFonts w:ascii="ＭＳ ゴシック" w:eastAsia="ＭＳ ゴシック" w:hAnsi="ＭＳ ゴシック" w:hint="eastAsia"/>
                <w:bCs/>
                <w:sz w:val="22"/>
                <w:lang w:eastAsia="zh-TW"/>
              </w:rPr>
              <w:t>①旅費　　　　　　 　　　　　　　　　　　 　　　　　　　　　　　　　　　円</w:t>
            </w:r>
          </w:p>
          <w:p w14:paraId="186BEA6A" w14:textId="77777777" w:rsidR="00495E50" w:rsidRPr="001B5396" w:rsidRDefault="00495E50" w:rsidP="00495E50">
            <w:pPr>
              <w:ind w:firstLineChars="300" w:firstLine="660"/>
              <w:rPr>
                <w:rFonts w:ascii="ＭＳ ゴシック" w:eastAsia="ＭＳ ゴシック" w:hAnsi="ＭＳ ゴシック"/>
                <w:bCs/>
                <w:sz w:val="22"/>
                <w:lang w:eastAsia="zh-CN"/>
              </w:rPr>
            </w:pPr>
            <w:r w:rsidRPr="001B5396">
              <w:rPr>
                <w:rFonts w:ascii="ＭＳ ゴシック" w:eastAsia="ＭＳ ゴシック" w:hAnsi="ＭＳ ゴシック" w:hint="eastAsia"/>
                <w:bCs/>
                <w:sz w:val="22"/>
                <w:lang w:eastAsia="zh-CN"/>
              </w:rPr>
              <w:t>②保険料　　　　　 　　　　　　　　　　　 　　　　　　　　　　　　　　　円</w:t>
            </w:r>
          </w:p>
          <w:p w14:paraId="7F0CB3C7" w14:textId="77777777" w:rsidR="00495E50" w:rsidRPr="001B5396" w:rsidRDefault="00495E50" w:rsidP="00495E50">
            <w:pPr>
              <w:ind w:firstLineChars="300" w:firstLine="660"/>
              <w:rPr>
                <w:rFonts w:ascii="ＭＳ ゴシック" w:eastAsia="ＭＳ ゴシック" w:hAnsi="ＭＳ ゴシック"/>
                <w:bCs/>
                <w:sz w:val="22"/>
                <w:lang w:eastAsia="zh-CN"/>
              </w:rPr>
            </w:pPr>
            <w:r w:rsidRPr="001B5396">
              <w:rPr>
                <w:rFonts w:ascii="ＭＳ ゴシック" w:eastAsia="ＭＳ ゴシック" w:hAnsi="ＭＳ ゴシック" w:hint="eastAsia"/>
                <w:bCs/>
                <w:sz w:val="22"/>
                <w:lang w:eastAsia="zh-CN"/>
              </w:rPr>
              <w:t>③会議費　　　 　　　　　　　　　　　　　 　　　　　　　　　　　　　　　円</w:t>
            </w:r>
          </w:p>
          <w:p w14:paraId="2559E03E" w14:textId="77777777" w:rsidR="00495E50" w:rsidRPr="001B5396" w:rsidRDefault="00495E50" w:rsidP="00495E50">
            <w:pPr>
              <w:ind w:firstLineChars="300" w:firstLine="660"/>
              <w:rPr>
                <w:rFonts w:ascii="ＭＳ ゴシック" w:eastAsia="ＭＳ ゴシック" w:hAnsi="ＭＳ ゴシック"/>
                <w:bCs/>
                <w:sz w:val="22"/>
                <w:lang w:eastAsia="zh-TW"/>
              </w:rPr>
            </w:pPr>
            <w:r w:rsidRPr="001B5396">
              <w:rPr>
                <w:rFonts w:ascii="ＭＳ ゴシック" w:eastAsia="ＭＳ ゴシック" w:hAnsi="ＭＳ ゴシック" w:hint="eastAsia"/>
                <w:bCs/>
                <w:sz w:val="22"/>
                <w:lang w:eastAsia="zh-TW"/>
              </w:rPr>
              <w:t>④諸謝金　　　　　　　　　　　　　　　　　　　　　　　　　　　　　　　　円</w:t>
            </w:r>
          </w:p>
          <w:p w14:paraId="03FC6340" w14:textId="77777777" w:rsidR="00495E50" w:rsidRPr="001B5396" w:rsidRDefault="00495E50" w:rsidP="00495E50">
            <w:pPr>
              <w:ind w:firstLineChars="300" w:firstLine="660"/>
              <w:rPr>
                <w:rFonts w:ascii="ＭＳ ゴシック" w:eastAsia="ＭＳ ゴシック" w:hAnsi="ＭＳ ゴシック"/>
                <w:bCs/>
                <w:sz w:val="22"/>
                <w:lang w:eastAsia="zh-TW"/>
              </w:rPr>
            </w:pPr>
            <w:r w:rsidRPr="001B5396">
              <w:rPr>
                <w:rFonts w:ascii="ＭＳ ゴシック" w:eastAsia="ＭＳ ゴシック" w:hAnsi="ＭＳ ゴシック" w:hint="eastAsia"/>
                <w:bCs/>
                <w:sz w:val="22"/>
                <w:lang w:eastAsia="zh-TW"/>
              </w:rPr>
              <w:t>⑤備品費　　　　　　　　　　　　　　　　　　　　　　　　　　　　　　　　円</w:t>
            </w:r>
          </w:p>
          <w:p w14:paraId="04782E9F" w14:textId="77777777" w:rsidR="00495E50" w:rsidRPr="001B5396" w:rsidRDefault="00495E50" w:rsidP="00495E50">
            <w:pPr>
              <w:ind w:firstLineChars="300" w:firstLine="660"/>
              <w:rPr>
                <w:rFonts w:ascii="ＭＳ ゴシック" w:eastAsia="ＭＳ ゴシック" w:hAnsi="ＭＳ ゴシック"/>
                <w:bCs/>
                <w:sz w:val="22"/>
              </w:rPr>
            </w:pPr>
            <w:r w:rsidRPr="001B5396">
              <w:rPr>
                <w:rFonts w:ascii="ＭＳ ゴシック" w:eastAsia="ＭＳ ゴシック" w:hAnsi="ＭＳ ゴシック" w:hint="eastAsia"/>
                <w:bCs/>
                <w:sz w:val="22"/>
              </w:rPr>
              <w:t>⑥借料及び損料　　　　　　　　　　　　　　　　　　　　　　　　　　　　　円</w:t>
            </w:r>
          </w:p>
          <w:p w14:paraId="11A14F39" w14:textId="77777777" w:rsidR="00495E50" w:rsidRPr="001B5396" w:rsidRDefault="00495E50" w:rsidP="00495E50">
            <w:pPr>
              <w:ind w:firstLineChars="300" w:firstLine="660"/>
              <w:rPr>
                <w:rFonts w:ascii="ＭＳ ゴシック" w:eastAsia="ＭＳ ゴシック" w:hAnsi="ＭＳ ゴシック"/>
                <w:bCs/>
                <w:sz w:val="22"/>
                <w:lang w:eastAsia="zh-TW"/>
              </w:rPr>
            </w:pPr>
            <w:r w:rsidRPr="001B5396">
              <w:rPr>
                <w:rFonts w:ascii="ＭＳ ゴシック" w:eastAsia="ＭＳ ゴシック" w:hAnsi="ＭＳ ゴシック" w:hint="eastAsia"/>
                <w:bCs/>
                <w:sz w:val="22"/>
                <w:lang w:eastAsia="zh-TW"/>
              </w:rPr>
              <w:t>⑦消耗品費　　　　　　　　　　　　　　　　　　　　　　　　　　　　　　　円</w:t>
            </w:r>
          </w:p>
          <w:p w14:paraId="7468FFCA" w14:textId="77777777" w:rsidR="00495E50" w:rsidRPr="001B5396" w:rsidRDefault="00495E50" w:rsidP="00495E50">
            <w:pPr>
              <w:ind w:firstLineChars="300" w:firstLine="660"/>
              <w:rPr>
                <w:rFonts w:ascii="ＭＳ ゴシック" w:eastAsia="ＭＳ ゴシック" w:hAnsi="ＭＳ ゴシック"/>
                <w:bCs/>
                <w:sz w:val="22"/>
                <w:lang w:eastAsia="zh-TW"/>
              </w:rPr>
            </w:pPr>
            <w:r w:rsidRPr="001B5396">
              <w:rPr>
                <w:rFonts w:ascii="ＭＳ ゴシック" w:eastAsia="ＭＳ ゴシック" w:hAnsi="ＭＳ ゴシック" w:hint="eastAsia"/>
                <w:bCs/>
                <w:sz w:val="22"/>
                <w:lang w:eastAsia="zh-TW"/>
              </w:rPr>
              <w:t>⑧通信運搬費　　　　　　　　　　　　　　　　　　　　　　　　　　　　　　円</w:t>
            </w:r>
          </w:p>
          <w:p w14:paraId="7B29F086" w14:textId="77777777" w:rsidR="00495E50" w:rsidRPr="001B5396" w:rsidRDefault="00495E50" w:rsidP="00495E50">
            <w:pPr>
              <w:ind w:firstLineChars="300" w:firstLine="660"/>
              <w:rPr>
                <w:rFonts w:ascii="ＭＳ ゴシック" w:eastAsia="ＭＳ ゴシック" w:hAnsi="ＭＳ ゴシック"/>
                <w:bCs/>
                <w:sz w:val="22"/>
                <w:lang w:eastAsia="zh-TW"/>
              </w:rPr>
            </w:pPr>
            <w:r w:rsidRPr="001B5396">
              <w:rPr>
                <w:rFonts w:ascii="ＭＳ ゴシック" w:eastAsia="ＭＳ ゴシック" w:hAnsi="ＭＳ ゴシック" w:hint="eastAsia"/>
                <w:bCs/>
                <w:sz w:val="22"/>
                <w:lang w:eastAsia="zh-TW"/>
              </w:rPr>
              <w:t>⑨翻訳通訳費　　　　　　　　　　　　　　　　　　　　　　　　　　　　　　円</w:t>
            </w:r>
          </w:p>
          <w:p w14:paraId="12FD4689" w14:textId="77777777" w:rsidR="00495E50" w:rsidRPr="001B5396" w:rsidRDefault="00495E50" w:rsidP="00495E50">
            <w:pPr>
              <w:ind w:firstLineChars="300" w:firstLine="660"/>
              <w:rPr>
                <w:rFonts w:ascii="ＭＳ ゴシック" w:eastAsia="ＭＳ ゴシック" w:hAnsi="ＭＳ ゴシック"/>
                <w:bCs/>
                <w:sz w:val="22"/>
                <w:lang w:eastAsia="zh-TW"/>
              </w:rPr>
            </w:pPr>
            <w:r w:rsidRPr="001B5396">
              <w:rPr>
                <w:rFonts w:ascii="ＭＳ ゴシック" w:eastAsia="ＭＳ ゴシック" w:hAnsi="ＭＳ ゴシック" w:hint="eastAsia"/>
                <w:bCs/>
                <w:sz w:val="22"/>
                <w:lang w:eastAsia="zh-TW"/>
              </w:rPr>
              <w:t>⑩印刷製本費　　　　　　　　　　　　　　　　　　　　　　　　　　　　　　円</w:t>
            </w:r>
          </w:p>
          <w:p w14:paraId="1987A101" w14:textId="77777777" w:rsidR="00495E50" w:rsidRPr="001B5396" w:rsidRDefault="00495E50" w:rsidP="00495E50">
            <w:pPr>
              <w:ind w:firstLineChars="300" w:firstLine="660"/>
              <w:rPr>
                <w:rFonts w:ascii="ＭＳ ゴシック" w:eastAsia="ＭＳ ゴシック" w:hAnsi="ＭＳ ゴシック"/>
                <w:bCs/>
                <w:sz w:val="22"/>
                <w:lang w:eastAsia="zh-TW"/>
              </w:rPr>
            </w:pPr>
            <w:r w:rsidRPr="001B5396">
              <w:rPr>
                <w:rFonts w:ascii="ＭＳ ゴシック" w:eastAsia="ＭＳ ゴシック" w:hAnsi="ＭＳ ゴシック" w:hint="eastAsia"/>
                <w:bCs/>
                <w:sz w:val="22"/>
                <w:lang w:eastAsia="zh-TW"/>
              </w:rPr>
              <w:t>⑪資料購入費　　　　　　　　　　　　　　　　　　　　　　　　　　　　　　円</w:t>
            </w:r>
          </w:p>
          <w:p w14:paraId="033875CA" w14:textId="77777777" w:rsidR="00495E50" w:rsidRPr="001B5396" w:rsidRDefault="00495E50" w:rsidP="00495E50">
            <w:pPr>
              <w:ind w:firstLineChars="300" w:firstLine="660"/>
              <w:rPr>
                <w:rFonts w:ascii="ＭＳ ゴシック" w:eastAsia="ＭＳ ゴシック" w:hAnsi="ＭＳ ゴシック"/>
                <w:bCs/>
                <w:sz w:val="22"/>
                <w:lang w:eastAsia="zh-TW"/>
              </w:rPr>
            </w:pPr>
            <w:r w:rsidRPr="001B5396">
              <w:rPr>
                <w:rFonts w:ascii="ＭＳ ゴシック" w:eastAsia="ＭＳ ゴシック" w:hAnsi="ＭＳ ゴシック" w:hint="eastAsia"/>
                <w:bCs/>
                <w:sz w:val="22"/>
                <w:lang w:eastAsia="zh-TW"/>
              </w:rPr>
              <w:t>⑫補助要員費　　　　　　　　　　　　　　　　　　　　　　　　　　　　　　円</w:t>
            </w:r>
          </w:p>
          <w:p w14:paraId="280B725E" w14:textId="77777777" w:rsidR="00495E50" w:rsidRPr="001B5396" w:rsidRDefault="00495E50" w:rsidP="00495E50">
            <w:pPr>
              <w:ind w:firstLineChars="300" w:firstLine="660"/>
              <w:rPr>
                <w:rFonts w:ascii="ＭＳ ゴシック" w:eastAsia="ＭＳ ゴシック" w:hAnsi="ＭＳ ゴシック"/>
                <w:bCs/>
                <w:sz w:val="22"/>
              </w:rPr>
            </w:pPr>
            <w:r w:rsidRPr="001B5396">
              <w:rPr>
                <w:rFonts w:ascii="ＭＳ ゴシック" w:eastAsia="ＭＳ ゴシック" w:hAnsi="ＭＳ ゴシック" w:hint="eastAsia"/>
                <w:bCs/>
                <w:sz w:val="22"/>
              </w:rPr>
              <w:t>⑬保守料　　　　　　　　　　　　　　　　　　　　　　　　　　　　　　　　円</w:t>
            </w:r>
          </w:p>
          <w:p w14:paraId="5A2F4B87" w14:textId="77777777" w:rsidR="00495E50" w:rsidRPr="001B5396" w:rsidRDefault="00495E50" w:rsidP="00495E50">
            <w:pPr>
              <w:ind w:firstLineChars="300" w:firstLine="660"/>
              <w:rPr>
                <w:rFonts w:ascii="ＭＳ ゴシック" w:eastAsia="ＭＳ ゴシック" w:hAnsi="ＭＳ ゴシック"/>
                <w:bCs/>
                <w:sz w:val="22"/>
                <w:lang w:eastAsia="zh-CN"/>
              </w:rPr>
            </w:pPr>
            <w:r w:rsidRPr="001B5396">
              <w:rPr>
                <w:rFonts w:ascii="ＭＳ ゴシック" w:eastAsia="ＭＳ ゴシック" w:hAnsi="ＭＳ ゴシック" w:hint="eastAsia"/>
                <w:bCs/>
                <w:sz w:val="22"/>
                <w:lang w:eastAsia="zh-TW"/>
              </w:rPr>
              <w:t>⑭</w:t>
            </w:r>
            <w:r w:rsidRPr="001B5396">
              <w:rPr>
                <w:rFonts w:ascii="ＭＳ ゴシック" w:eastAsia="ＭＳ ゴシック" w:hAnsi="ＭＳ ゴシック" w:hint="eastAsia"/>
                <w:bCs/>
                <w:sz w:val="22"/>
                <w:lang w:eastAsia="zh-CN"/>
              </w:rPr>
              <w:t>国内拠点運営経費　　　　　　　　　　　　　　　　　　　　　　　　　　　円</w:t>
            </w:r>
          </w:p>
          <w:p w14:paraId="6371608B" w14:textId="77777777" w:rsidR="00495E50" w:rsidRPr="001B5396" w:rsidRDefault="00495E50" w:rsidP="00495E50">
            <w:pPr>
              <w:ind w:firstLineChars="300" w:firstLine="660"/>
              <w:rPr>
                <w:rFonts w:ascii="ＭＳ ゴシック" w:eastAsia="ＭＳ ゴシック" w:hAnsi="ＭＳ ゴシック"/>
                <w:bCs/>
                <w:sz w:val="22"/>
                <w:lang w:eastAsia="zh-CN"/>
              </w:rPr>
            </w:pPr>
            <w:r w:rsidRPr="001B5396">
              <w:rPr>
                <w:rFonts w:ascii="ＭＳ ゴシック" w:eastAsia="ＭＳ ゴシック" w:hAnsi="ＭＳ ゴシック" w:hint="eastAsia"/>
                <w:bCs/>
                <w:sz w:val="22"/>
                <w:lang w:eastAsia="zh-TW"/>
              </w:rPr>
              <w:t>⑮</w:t>
            </w:r>
            <w:r w:rsidRPr="001B5396">
              <w:rPr>
                <w:rFonts w:ascii="ＭＳ ゴシック" w:eastAsia="ＭＳ ゴシック" w:hAnsi="ＭＳ ゴシック" w:hint="eastAsia"/>
                <w:bCs/>
                <w:sz w:val="22"/>
                <w:lang w:eastAsia="zh-CN"/>
              </w:rPr>
              <w:t>海外拠点運営経費　　　　　　　　　　　　　　　　　　　　　　　　　　　円</w:t>
            </w:r>
          </w:p>
          <w:p w14:paraId="0F91A0EC" w14:textId="77777777" w:rsidR="00495E50" w:rsidRPr="001B5396" w:rsidRDefault="00495E50" w:rsidP="00495E50">
            <w:pPr>
              <w:ind w:firstLineChars="300" w:firstLine="660"/>
              <w:rPr>
                <w:rFonts w:ascii="ＭＳ ゴシック" w:eastAsia="ＭＳ ゴシック" w:hAnsi="ＭＳ ゴシック"/>
                <w:bCs/>
                <w:sz w:val="22"/>
              </w:rPr>
            </w:pPr>
            <w:r w:rsidRPr="001B5396">
              <w:rPr>
                <w:rFonts w:ascii="ＭＳ ゴシック" w:eastAsia="ＭＳ ゴシック" w:hAnsi="ＭＳ ゴシック" w:hint="eastAsia"/>
                <w:bCs/>
                <w:sz w:val="22"/>
              </w:rPr>
              <w:t>⑯その他補助事業を行う上で特に必要と認められる経費　　　　　　　　　　　円</w:t>
            </w:r>
          </w:p>
        </w:tc>
      </w:tr>
      <w:tr w:rsidR="00495E50" w:rsidRPr="001B5396" w14:paraId="6328B36B" w14:textId="77777777" w:rsidTr="00E46E3C">
        <w:trPr>
          <w:trHeight w:val="85"/>
        </w:trPr>
        <w:tc>
          <w:tcPr>
            <w:tcW w:w="9067" w:type="dxa"/>
            <w:gridSpan w:val="2"/>
            <w:tcBorders>
              <w:top w:val="dashSmallGap" w:sz="4" w:space="0" w:color="auto"/>
              <w:left w:val="single" w:sz="4" w:space="0" w:color="auto"/>
              <w:bottom w:val="dashSmallGap" w:sz="4" w:space="0" w:color="auto"/>
              <w:right w:val="single" w:sz="4" w:space="0" w:color="auto"/>
            </w:tcBorders>
            <w:vAlign w:val="center"/>
            <w:hideMark/>
          </w:tcPr>
          <w:p w14:paraId="39936148" w14:textId="77777777" w:rsidR="00495E50" w:rsidRPr="001B5396" w:rsidRDefault="00495E50" w:rsidP="00495E50">
            <w:pPr>
              <w:rPr>
                <w:rFonts w:ascii="ＭＳ ゴシック" w:eastAsia="ＭＳ ゴシック" w:hAnsi="ＭＳ ゴシック"/>
                <w:bCs/>
                <w:sz w:val="22"/>
              </w:rPr>
            </w:pPr>
            <w:r w:rsidRPr="001B5396">
              <w:rPr>
                <w:rFonts w:ascii="ＭＳ ゴシック" w:eastAsia="ＭＳ ゴシック" w:hAnsi="ＭＳ ゴシック" w:hint="eastAsia"/>
                <w:bCs/>
                <w:sz w:val="22"/>
              </w:rPr>
              <w:t xml:space="preserve">Ⅲ　外注費・委託費　　　　　　　　　　　　　　　　　　　　　　　　　　　　　　円　　　　　　　　　</w:t>
            </w:r>
          </w:p>
          <w:p w14:paraId="6607E590" w14:textId="77777777" w:rsidR="00495E50" w:rsidRPr="001B5396" w:rsidRDefault="00495E50" w:rsidP="00495E50">
            <w:pPr>
              <w:rPr>
                <w:rFonts w:ascii="ＭＳ ゴシック" w:eastAsia="ＭＳ ゴシック" w:hAnsi="ＭＳ ゴシック"/>
                <w:bCs/>
                <w:sz w:val="22"/>
                <w:lang w:eastAsia="zh-TW"/>
              </w:rPr>
            </w:pPr>
            <w:r w:rsidRPr="001B5396">
              <w:rPr>
                <w:rFonts w:ascii="ＭＳ ゴシック" w:eastAsia="ＭＳ ゴシック" w:hAnsi="ＭＳ ゴシック" w:hint="eastAsia"/>
                <w:bCs/>
                <w:sz w:val="22"/>
              </w:rPr>
              <w:t xml:space="preserve">　　　</w:t>
            </w:r>
            <w:r w:rsidRPr="001B5396">
              <w:rPr>
                <w:rFonts w:ascii="ＭＳ ゴシック" w:eastAsia="ＭＳ ゴシック" w:hAnsi="ＭＳ ゴシック" w:hint="eastAsia"/>
                <w:bCs/>
                <w:sz w:val="22"/>
                <w:lang w:eastAsia="zh-TW"/>
              </w:rPr>
              <w:t>①委託費　　　　　　　　　　　　　　　　　　　　　　　　　　　　　　　　円</w:t>
            </w:r>
          </w:p>
          <w:p w14:paraId="57FEC06B" w14:textId="77777777" w:rsidR="00495E50" w:rsidRPr="001B5396" w:rsidRDefault="00495E50" w:rsidP="00495E50">
            <w:pPr>
              <w:rPr>
                <w:rFonts w:ascii="ＭＳ ゴシック" w:eastAsia="ＭＳ ゴシック" w:hAnsi="ＭＳ ゴシック"/>
                <w:bCs/>
                <w:sz w:val="22"/>
                <w:lang w:eastAsia="zh-TW"/>
              </w:rPr>
            </w:pPr>
            <w:r w:rsidRPr="001B5396">
              <w:rPr>
                <w:rFonts w:ascii="ＭＳ ゴシック" w:eastAsia="ＭＳ ゴシック" w:hAnsi="ＭＳ ゴシック" w:hint="eastAsia"/>
                <w:bCs/>
                <w:sz w:val="22"/>
                <w:lang w:eastAsia="zh-TW"/>
              </w:rPr>
              <w:t xml:space="preserve">　　　②外注費　　　　　　　　　　　　　　　　　　　　　　　　　　　　　　　　円</w:t>
            </w:r>
          </w:p>
        </w:tc>
      </w:tr>
      <w:tr w:rsidR="00495E50" w:rsidRPr="001B5396" w14:paraId="33FCE964" w14:textId="77777777" w:rsidTr="00E46E3C">
        <w:trPr>
          <w:trHeight w:val="85"/>
        </w:trPr>
        <w:tc>
          <w:tcPr>
            <w:tcW w:w="9067" w:type="dxa"/>
            <w:gridSpan w:val="2"/>
            <w:tcBorders>
              <w:top w:val="dashSmallGap" w:sz="4" w:space="0" w:color="auto"/>
              <w:left w:val="single" w:sz="4" w:space="0" w:color="auto"/>
              <w:bottom w:val="dashSmallGap" w:sz="4" w:space="0" w:color="auto"/>
              <w:right w:val="single" w:sz="4" w:space="0" w:color="auto"/>
            </w:tcBorders>
            <w:vAlign w:val="center"/>
            <w:hideMark/>
          </w:tcPr>
          <w:p w14:paraId="2B77F4F3" w14:textId="77777777" w:rsidR="00495E50" w:rsidRPr="001B5396" w:rsidRDefault="00495E50" w:rsidP="00495E50">
            <w:pPr>
              <w:rPr>
                <w:rFonts w:ascii="ＭＳ ゴシック" w:eastAsia="ＭＳ ゴシック" w:hAnsi="ＭＳ ゴシック"/>
                <w:bCs/>
                <w:sz w:val="22"/>
                <w:lang w:eastAsia="zh-TW"/>
              </w:rPr>
            </w:pPr>
            <w:r w:rsidRPr="001B5396">
              <w:rPr>
                <w:rFonts w:ascii="ＭＳ ゴシック" w:eastAsia="ＭＳ ゴシック" w:hAnsi="ＭＳ ゴシック" w:hint="eastAsia"/>
                <w:bCs/>
                <w:sz w:val="22"/>
                <w:lang w:eastAsia="zh-TW"/>
              </w:rPr>
              <w:t>小計　　　　　　　　　　　　　　　　　　　　　　　　　　　　　　　　　　　　　円</w:t>
            </w:r>
          </w:p>
        </w:tc>
      </w:tr>
      <w:tr w:rsidR="00495E50" w:rsidRPr="001B5396" w14:paraId="75D3FA91" w14:textId="77777777" w:rsidTr="00E46E3C">
        <w:trPr>
          <w:trHeight w:val="85"/>
        </w:trPr>
        <w:tc>
          <w:tcPr>
            <w:tcW w:w="9067" w:type="dxa"/>
            <w:gridSpan w:val="2"/>
            <w:tcBorders>
              <w:top w:val="dashSmallGap" w:sz="4" w:space="0" w:color="auto"/>
              <w:left w:val="single" w:sz="4" w:space="0" w:color="auto"/>
              <w:bottom w:val="dashSmallGap" w:sz="4" w:space="0" w:color="auto"/>
              <w:right w:val="single" w:sz="4" w:space="0" w:color="auto"/>
            </w:tcBorders>
            <w:vAlign w:val="center"/>
            <w:hideMark/>
          </w:tcPr>
          <w:p w14:paraId="08927660" w14:textId="1CFCAEA0" w:rsidR="00495E50" w:rsidRPr="001B5396" w:rsidRDefault="00495E50" w:rsidP="00495E50">
            <w:pPr>
              <w:rPr>
                <w:rFonts w:ascii="ＭＳ ゴシック" w:eastAsia="ＭＳ ゴシック" w:hAnsi="ＭＳ ゴシック"/>
                <w:bCs/>
                <w:sz w:val="22"/>
              </w:rPr>
            </w:pPr>
            <w:r w:rsidRPr="001B5396">
              <w:rPr>
                <w:rFonts w:ascii="ＭＳ ゴシック" w:eastAsia="ＭＳ ゴシック" w:hAnsi="ＭＳ ゴシック" w:hint="eastAsia"/>
                <w:bCs/>
                <w:sz w:val="22"/>
              </w:rPr>
              <w:t>Ⅳ　消費税及び地方消費税　　　　　　　　　　　　　　　　　　　　　　　　　　　円</w:t>
            </w:r>
            <w:r>
              <w:rPr>
                <w:rFonts w:ascii="ＭＳ ゴシック" w:eastAsia="ＭＳ ゴシック" w:hAnsi="ＭＳ ゴシック"/>
                <w:bCs/>
                <w:sz w:val="22"/>
              </w:rPr>
              <w:br/>
            </w:r>
            <w:r w:rsidRPr="001B5396">
              <w:rPr>
                <w:rFonts w:ascii="ＭＳ ゴシック" w:eastAsia="ＭＳ ゴシック" w:hAnsi="ＭＳ ゴシック" w:hint="eastAsia"/>
                <w:bCs/>
                <w:i/>
                <w:sz w:val="18"/>
              </w:rPr>
              <w:t>＊</w:t>
            </w:r>
            <w:r w:rsidRPr="009903D1">
              <w:rPr>
                <w:rFonts w:ascii="ＭＳ ゴシック" w:eastAsia="ＭＳ ゴシック" w:hAnsi="ＭＳ ゴシック"/>
                <w:bCs/>
                <w:i/>
                <w:sz w:val="18"/>
              </w:rPr>
              <w:t>消費税及び地方消費税については公募要領７－３をよくご確認の上計上ください</w:t>
            </w:r>
            <w:r w:rsidRPr="001B5396">
              <w:rPr>
                <w:rFonts w:ascii="ＭＳ ゴシック" w:eastAsia="ＭＳ ゴシック" w:hAnsi="ＭＳ ゴシック" w:hint="eastAsia"/>
                <w:bCs/>
                <w:i/>
                <w:sz w:val="18"/>
              </w:rPr>
              <w:t>。</w:t>
            </w:r>
          </w:p>
        </w:tc>
      </w:tr>
      <w:tr w:rsidR="00495E50" w:rsidRPr="001B5396" w14:paraId="26A02E8A" w14:textId="77777777" w:rsidTr="00E46E3C">
        <w:trPr>
          <w:trHeight w:val="85"/>
        </w:trPr>
        <w:tc>
          <w:tcPr>
            <w:tcW w:w="9067" w:type="dxa"/>
            <w:gridSpan w:val="2"/>
            <w:tcBorders>
              <w:top w:val="dashSmallGap" w:sz="4" w:space="0" w:color="auto"/>
              <w:left w:val="single" w:sz="4" w:space="0" w:color="auto"/>
              <w:bottom w:val="single" w:sz="4" w:space="0" w:color="auto"/>
              <w:right w:val="single" w:sz="4" w:space="0" w:color="auto"/>
            </w:tcBorders>
            <w:vAlign w:val="center"/>
            <w:hideMark/>
          </w:tcPr>
          <w:p w14:paraId="604087A2" w14:textId="77777777" w:rsidR="00495E50" w:rsidRPr="001B5396" w:rsidRDefault="00495E50" w:rsidP="00495E50">
            <w:pPr>
              <w:rPr>
                <w:rFonts w:ascii="ＭＳ ゴシック" w:eastAsia="ＭＳ ゴシック" w:hAnsi="ＭＳ ゴシック"/>
                <w:bCs/>
                <w:sz w:val="22"/>
                <w:lang w:eastAsia="zh-TW"/>
              </w:rPr>
            </w:pPr>
            <w:r w:rsidRPr="001B5396">
              <w:rPr>
                <w:rFonts w:ascii="ＭＳ ゴシック" w:eastAsia="ＭＳ ゴシック" w:hAnsi="ＭＳ ゴシック" w:hint="eastAsia"/>
                <w:bCs/>
                <w:sz w:val="22"/>
                <w:lang w:eastAsia="zh-TW"/>
              </w:rPr>
              <w:t>総額　　　　　　　　　　　　　　　　　　　　　　　　　　　　　　　　　　　　　円</w:t>
            </w:r>
          </w:p>
        </w:tc>
      </w:tr>
      <w:tr w:rsidR="00495E50" w:rsidRPr="001B5396" w14:paraId="2EC0D1C6" w14:textId="77777777" w:rsidTr="00E46E3C">
        <w:trPr>
          <w:trHeight w:val="85"/>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ACE1321" w14:textId="232A90BE" w:rsidR="00495E50" w:rsidRPr="00E46E3C" w:rsidRDefault="00495E50" w:rsidP="00495E50">
            <w:pPr>
              <w:rPr>
                <w:rFonts w:ascii="ＭＳ ゴシック" w:eastAsia="ＭＳ ゴシック" w:hAnsi="ＭＳ ゴシック"/>
                <w:b/>
                <w:sz w:val="22"/>
              </w:rPr>
            </w:pPr>
            <w:r w:rsidRPr="00E46E3C">
              <w:rPr>
                <w:rFonts w:ascii="ＭＳ ゴシック" w:eastAsia="ＭＳ ゴシック" w:hAnsi="ＭＳ ゴシック" w:hint="eastAsia"/>
                <w:b/>
                <w:sz w:val="22"/>
              </w:rPr>
              <w:t>１０．加点要素</w:t>
            </w:r>
          </w:p>
        </w:tc>
      </w:tr>
      <w:tr w:rsidR="00495E50" w:rsidRPr="001B5396" w14:paraId="36A0E87D" w14:textId="77777777" w:rsidTr="00E46E3C">
        <w:trPr>
          <w:trHeight w:val="85"/>
        </w:trPr>
        <w:tc>
          <w:tcPr>
            <w:tcW w:w="9067" w:type="dxa"/>
            <w:gridSpan w:val="2"/>
            <w:tcBorders>
              <w:top w:val="single" w:sz="4" w:space="0" w:color="auto"/>
              <w:left w:val="single" w:sz="4" w:space="0" w:color="auto"/>
              <w:bottom w:val="single" w:sz="4" w:space="0" w:color="auto"/>
              <w:right w:val="single" w:sz="4" w:space="0" w:color="auto"/>
            </w:tcBorders>
            <w:vAlign w:val="center"/>
          </w:tcPr>
          <w:p w14:paraId="31EA8BD5" w14:textId="77777777" w:rsidR="00495E50" w:rsidRDefault="00495E50" w:rsidP="00495E50">
            <w:pPr>
              <w:rPr>
                <w:rFonts w:ascii="ＭＳ ゴシック" w:eastAsia="ＭＳ ゴシック" w:hAnsi="ＭＳ ゴシック"/>
                <w:bCs/>
                <w:sz w:val="22"/>
              </w:rPr>
            </w:pPr>
            <w:r>
              <w:rPr>
                <w:rFonts w:ascii="ＭＳ ゴシック" w:eastAsia="ＭＳ ゴシック" w:hAnsi="ＭＳ ゴシック" w:hint="eastAsia"/>
                <w:bCs/>
                <w:sz w:val="22"/>
              </w:rPr>
              <w:t>該当する加点要素を記載のうえ、別添として表明書・認定証等の写し等を提出すること。</w:t>
            </w:r>
          </w:p>
          <w:p w14:paraId="27B6372C" w14:textId="77777777" w:rsidR="00495E50" w:rsidRPr="00E46E3C" w:rsidRDefault="00495E50" w:rsidP="00495E50">
            <w:pPr>
              <w:rPr>
                <w:rFonts w:ascii="ＭＳ ゴシック" w:eastAsia="ＭＳ ゴシック" w:hAnsi="ＭＳ ゴシック"/>
                <w:bCs/>
                <w:i/>
                <w:iCs/>
                <w:sz w:val="18"/>
                <w:szCs w:val="18"/>
              </w:rPr>
            </w:pPr>
            <w:r w:rsidRPr="00E46E3C">
              <w:rPr>
                <w:rFonts w:ascii="ＭＳ ゴシック" w:eastAsia="ＭＳ ゴシック" w:hAnsi="ＭＳ ゴシック" w:hint="eastAsia"/>
                <w:bCs/>
                <w:i/>
                <w:iCs/>
                <w:sz w:val="18"/>
                <w:szCs w:val="18"/>
              </w:rPr>
              <w:t>例）</w:t>
            </w:r>
          </w:p>
          <w:p w14:paraId="2A0253E5" w14:textId="77777777" w:rsidR="00495E50" w:rsidRPr="00E46E3C" w:rsidRDefault="00495E50" w:rsidP="00495E50">
            <w:pPr>
              <w:rPr>
                <w:rFonts w:ascii="ＭＳ ゴシック" w:eastAsia="ＭＳ ゴシック" w:hAnsi="ＭＳ ゴシック"/>
                <w:bCs/>
                <w:i/>
                <w:iCs/>
                <w:sz w:val="18"/>
                <w:szCs w:val="18"/>
              </w:rPr>
            </w:pPr>
            <w:r w:rsidRPr="00E46E3C">
              <w:rPr>
                <w:rFonts w:ascii="ＭＳ ゴシック" w:eastAsia="ＭＳ ゴシック" w:hAnsi="ＭＳ ゴシック" w:hint="eastAsia"/>
                <w:bCs/>
                <w:i/>
                <w:iCs/>
                <w:sz w:val="18"/>
                <w:szCs w:val="18"/>
              </w:rPr>
              <w:t>・賃上げの取組あり（別添１：賃上げ表明書）</w:t>
            </w:r>
          </w:p>
          <w:p w14:paraId="70C2290D" w14:textId="77777777" w:rsidR="00495E50" w:rsidRDefault="00495E50" w:rsidP="00495E50">
            <w:pPr>
              <w:rPr>
                <w:rFonts w:ascii="ＭＳ ゴシック" w:eastAsia="ＭＳ ゴシック" w:hAnsi="ＭＳ ゴシック"/>
                <w:bCs/>
                <w:i/>
                <w:iCs/>
                <w:sz w:val="18"/>
                <w:szCs w:val="18"/>
              </w:rPr>
            </w:pPr>
            <w:r w:rsidRPr="00E46E3C">
              <w:rPr>
                <w:rFonts w:ascii="ＭＳ ゴシック" w:eastAsia="ＭＳ ゴシック" w:hAnsi="ＭＳ ゴシック" w:hint="eastAsia"/>
                <w:bCs/>
                <w:i/>
                <w:iCs/>
                <w:sz w:val="18"/>
                <w:szCs w:val="18"/>
              </w:rPr>
              <w:t>・えるぼし認定企業（別添２：えるぼし認定証）</w:t>
            </w:r>
          </w:p>
          <w:p w14:paraId="7B20DBE5" w14:textId="33201FE1" w:rsidR="00495E50" w:rsidRPr="00E46E3C" w:rsidRDefault="00495E50" w:rsidP="00495E50">
            <w:pPr>
              <w:rPr>
                <w:rFonts w:ascii="ＭＳ ゴシック" w:eastAsia="ＭＳ ゴシック" w:hAnsi="ＭＳ ゴシック"/>
                <w:bCs/>
                <w:i/>
                <w:iCs/>
                <w:sz w:val="22"/>
              </w:rPr>
            </w:pPr>
            <w:r>
              <w:rPr>
                <w:rFonts w:ascii="ＭＳ ゴシック" w:eastAsia="ＭＳ ゴシック" w:hAnsi="ＭＳ ゴシック" w:hint="eastAsia"/>
                <w:bCs/>
                <w:i/>
                <w:iCs/>
                <w:sz w:val="18"/>
                <w:szCs w:val="18"/>
              </w:rPr>
              <w:t>・</w:t>
            </w:r>
            <w:r w:rsidRPr="00097DEB">
              <w:rPr>
                <w:rFonts w:ascii="ＭＳ ゴシック" w:eastAsia="ＭＳ ゴシック" w:hAnsi="ＭＳ ゴシック" w:hint="eastAsia"/>
                <w:bCs/>
                <w:i/>
                <w:iCs/>
                <w:sz w:val="18"/>
                <w:szCs w:val="18"/>
              </w:rPr>
              <w:t>「魅力発見！三陸常磐ものネットワーク」</w:t>
            </w:r>
            <w:r>
              <w:rPr>
                <w:rFonts w:ascii="ＭＳ ゴシック" w:eastAsia="ＭＳ ゴシック" w:hAnsi="ＭＳ ゴシック" w:hint="eastAsia"/>
                <w:bCs/>
                <w:i/>
                <w:iCs/>
                <w:sz w:val="18"/>
                <w:szCs w:val="18"/>
              </w:rPr>
              <w:t>（URL：～～～～～～～）</w:t>
            </w:r>
          </w:p>
        </w:tc>
      </w:tr>
    </w:tbl>
    <w:p w14:paraId="5D6FBD71" w14:textId="435CD180" w:rsidR="001D0D4C" w:rsidRPr="00B82A27" w:rsidRDefault="00196CDE" w:rsidP="00546395">
      <w:pPr>
        <w:rPr>
          <w:rFonts w:ascii="ＭＳ ゴシック" w:eastAsia="ＭＳ ゴシック" w:hAnsi="ＭＳ ゴシック"/>
          <w:bCs/>
          <w:sz w:val="22"/>
        </w:rPr>
      </w:pPr>
      <w:r w:rsidRPr="001B5396">
        <w:rPr>
          <w:rFonts w:ascii="ＭＳ ゴシック" w:eastAsia="ＭＳ ゴシック" w:hAnsi="ＭＳ ゴシック" w:hint="eastAsia"/>
          <w:bCs/>
          <w:i/>
          <w:sz w:val="22"/>
        </w:rPr>
        <w:t>（注）斜体字は、記載上の説明となりますので、提出の際は消去して下さい。</w:t>
      </w:r>
    </w:p>
    <w:sectPr w:rsidR="001D0D4C" w:rsidRPr="00B82A27" w:rsidSect="002C0949">
      <w:footerReference w:type="default" r:id="rId15"/>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B2540" w14:textId="77777777" w:rsidR="00E33CDA" w:rsidRDefault="00E33CDA">
      <w:r>
        <w:separator/>
      </w:r>
    </w:p>
  </w:endnote>
  <w:endnote w:type="continuationSeparator" w:id="0">
    <w:p w14:paraId="5AFB1CBC" w14:textId="77777777" w:rsidR="00E33CDA" w:rsidRDefault="00E33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25DF9" w14:textId="77777777" w:rsidR="001B43AA" w:rsidRDefault="001B43AA">
    <w:pPr>
      <w:pStyle w:val="a7"/>
      <w:jc w:val="center"/>
    </w:pPr>
    <w:r>
      <w:fldChar w:fldCharType="begin"/>
    </w:r>
    <w:r>
      <w:instrText>PAGE   \* MERGEFORMAT</w:instrText>
    </w:r>
    <w:r>
      <w:fldChar w:fldCharType="separate"/>
    </w:r>
    <w:r w:rsidR="00B831B5" w:rsidRPr="00B831B5">
      <w:rPr>
        <w:noProof/>
        <w:lang w:val="ja-JP"/>
      </w:rPr>
      <w:t>1</w:t>
    </w:r>
    <w:r>
      <w:fldChar w:fldCharType="end"/>
    </w:r>
  </w:p>
  <w:p w14:paraId="246C0DF9" w14:textId="77777777" w:rsidR="001B43AA" w:rsidRDefault="001B43A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B7169" w14:textId="77777777" w:rsidR="00E33CDA" w:rsidRDefault="00E33CDA">
      <w:r>
        <w:separator/>
      </w:r>
    </w:p>
  </w:footnote>
  <w:footnote w:type="continuationSeparator" w:id="0">
    <w:p w14:paraId="3700B295" w14:textId="77777777" w:rsidR="00E33CDA" w:rsidRDefault="00E33C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F0F00"/>
    <w:multiLevelType w:val="hybridMultilevel"/>
    <w:tmpl w:val="3738D9B8"/>
    <w:lvl w:ilvl="0" w:tplc="E9249EC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0A2B3527"/>
    <w:multiLevelType w:val="hybridMultilevel"/>
    <w:tmpl w:val="FCC6C910"/>
    <w:lvl w:ilvl="0" w:tplc="BF9C627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0E837D39"/>
    <w:multiLevelType w:val="hybridMultilevel"/>
    <w:tmpl w:val="B5DEB300"/>
    <w:lvl w:ilvl="0" w:tplc="69BA8682">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3" w15:restartNumberingAfterBreak="0">
    <w:nsid w:val="1ACA6C8D"/>
    <w:multiLevelType w:val="hybridMultilevel"/>
    <w:tmpl w:val="4738A18A"/>
    <w:lvl w:ilvl="0" w:tplc="CB4CA024">
      <w:start w:val="1"/>
      <w:numFmt w:val="upperLetter"/>
      <w:lvlText w:val="%1"/>
      <w:lvlJc w:val="left"/>
      <w:pPr>
        <w:ind w:left="1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D3F404B"/>
    <w:multiLevelType w:val="hybridMultilevel"/>
    <w:tmpl w:val="83C0F3FE"/>
    <w:lvl w:ilvl="0" w:tplc="92FC5146">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294E5068"/>
    <w:multiLevelType w:val="hybridMultilevel"/>
    <w:tmpl w:val="6D967106"/>
    <w:lvl w:ilvl="0" w:tplc="96EC756A">
      <w:start w:val="1"/>
      <w:numFmt w:val="decimalEnclosedCircle"/>
      <w:lvlText w:val="%1"/>
      <w:lvlJc w:val="left"/>
      <w:pPr>
        <w:ind w:left="570" w:hanging="360"/>
      </w:pPr>
      <w:rPr>
        <w:rFonts w:hint="default"/>
        <w:u w:val="none"/>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31461393"/>
    <w:multiLevelType w:val="hybridMultilevel"/>
    <w:tmpl w:val="CB0074A4"/>
    <w:lvl w:ilvl="0" w:tplc="0C12575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3BCE168E"/>
    <w:multiLevelType w:val="hybridMultilevel"/>
    <w:tmpl w:val="ED043D30"/>
    <w:lvl w:ilvl="0" w:tplc="FBF0D72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8" w15:restartNumberingAfterBreak="0">
    <w:nsid w:val="43A023BA"/>
    <w:multiLevelType w:val="hybridMultilevel"/>
    <w:tmpl w:val="0B3E9318"/>
    <w:lvl w:ilvl="0" w:tplc="8446163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65A3AE3"/>
    <w:multiLevelType w:val="hybridMultilevel"/>
    <w:tmpl w:val="319C9CAA"/>
    <w:lvl w:ilvl="0" w:tplc="69BA8682">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2"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3" w15:restartNumberingAfterBreak="0">
    <w:nsid w:val="691A6B0D"/>
    <w:multiLevelType w:val="hybridMultilevel"/>
    <w:tmpl w:val="2110A900"/>
    <w:lvl w:ilvl="0" w:tplc="C5D4CC8A">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77E72EE9"/>
    <w:multiLevelType w:val="hybridMultilevel"/>
    <w:tmpl w:val="9786593C"/>
    <w:lvl w:ilvl="0" w:tplc="FD80E1CA">
      <w:start w:val="1"/>
      <w:numFmt w:val="upperLetter"/>
      <w:lvlText w:val="%1."/>
      <w:lvlJc w:val="left"/>
      <w:pPr>
        <w:ind w:left="1360" w:hanging="360"/>
      </w:pPr>
      <w:rPr>
        <w:rFonts w:hint="default"/>
      </w:rPr>
    </w:lvl>
    <w:lvl w:ilvl="1" w:tplc="04090017" w:tentative="1">
      <w:start w:val="1"/>
      <w:numFmt w:val="aiueoFullWidth"/>
      <w:lvlText w:val="(%2)"/>
      <w:lvlJc w:val="left"/>
      <w:pPr>
        <w:ind w:left="1880" w:hanging="440"/>
      </w:pPr>
    </w:lvl>
    <w:lvl w:ilvl="2" w:tplc="04090011" w:tentative="1">
      <w:start w:val="1"/>
      <w:numFmt w:val="decimalEnclosedCircle"/>
      <w:lvlText w:val="%3"/>
      <w:lvlJc w:val="left"/>
      <w:pPr>
        <w:ind w:left="2320" w:hanging="440"/>
      </w:pPr>
    </w:lvl>
    <w:lvl w:ilvl="3" w:tplc="0409000F" w:tentative="1">
      <w:start w:val="1"/>
      <w:numFmt w:val="decimal"/>
      <w:lvlText w:val="%4."/>
      <w:lvlJc w:val="left"/>
      <w:pPr>
        <w:ind w:left="2760" w:hanging="440"/>
      </w:pPr>
    </w:lvl>
    <w:lvl w:ilvl="4" w:tplc="04090017" w:tentative="1">
      <w:start w:val="1"/>
      <w:numFmt w:val="aiueoFullWidth"/>
      <w:lvlText w:val="(%5)"/>
      <w:lvlJc w:val="left"/>
      <w:pPr>
        <w:ind w:left="3200" w:hanging="440"/>
      </w:pPr>
    </w:lvl>
    <w:lvl w:ilvl="5" w:tplc="04090011" w:tentative="1">
      <w:start w:val="1"/>
      <w:numFmt w:val="decimalEnclosedCircle"/>
      <w:lvlText w:val="%6"/>
      <w:lvlJc w:val="left"/>
      <w:pPr>
        <w:ind w:left="3640" w:hanging="440"/>
      </w:pPr>
    </w:lvl>
    <w:lvl w:ilvl="6" w:tplc="0409000F" w:tentative="1">
      <w:start w:val="1"/>
      <w:numFmt w:val="decimal"/>
      <w:lvlText w:val="%7."/>
      <w:lvlJc w:val="left"/>
      <w:pPr>
        <w:ind w:left="4080" w:hanging="440"/>
      </w:pPr>
    </w:lvl>
    <w:lvl w:ilvl="7" w:tplc="04090017" w:tentative="1">
      <w:start w:val="1"/>
      <w:numFmt w:val="aiueoFullWidth"/>
      <w:lvlText w:val="(%8)"/>
      <w:lvlJc w:val="left"/>
      <w:pPr>
        <w:ind w:left="4520" w:hanging="440"/>
      </w:pPr>
    </w:lvl>
    <w:lvl w:ilvl="8" w:tplc="04090011" w:tentative="1">
      <w:start w:val="1"/>
      <w:numFmt w:val="decimalEnclosedCircle"/>
      <w:lvlText w:val="%9"/>
      <w:lvlJc w:val="left"/>
      <w:pPr>
        <w:ind w:left="4960" w:hanging="440"/>
      </w:pPr>
    </w:lvl>
  </w:abstractNum>
  <w:abstractNum w:abstractNumId="15"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2060397824">
    <w:abstractNumId w:val="10"/>
  </w:num>
  <w:num w:numId="2" w16cid:durableId="1166942638">
    <w:abstractNumId w:val="15"/>
  </w:num>
  <w:num w:numId="3" w16cid:durableId="31732533">
    <w:abstractNumId w:val="11"/>
  </w:num>
  <w:num w:numId="4" w16cid:durableId="1987125934">
    <w:abstractNumId w:val="12"/>
  </w:num>
  <w:num w:numId="5" w16cid:durableId="1946762575">
    <w:abstractNumId w:val="2"/>
  </w:num>
  <w:num w:numId="6" w16cid:durableId="2056998014">
    <w:abstractNumId w:val="8"/>
  </w:num>
  <w:num w:numId="7" w16cid:durableId="1266036101">
    <w:abstractNumId w:val="13"/>
  </w:num>
  <w:num w:numId="8" w16cid:durableId="171068594">
    <w:abstractNumId w:val="3"/>
  </w:num>
  <w:num w:numId="9" w16cid:durableId="1369067564">
    <w:abstractNumId w:val="14"/>
  </w:num>
  <w:num w:numId="10" w16cid:durableId="299576486">
    <w:abstractNumId w:val="9"/>
  </w:num>
  <w:num w:numId="11" w16cid:durableId="487135623">
    <w:abstractNumId w:val="7"/>
  </w:num>
  <w:num w:numId="12" w16cid:durableId="422606028">
    <w:abstractNumId w:val="5"/>
  </w:num>
  <w:num w:numId="13" w16cid:durableId="645282438">
    <w:abstractNumId w:val="0"/>
  </w:num>
  <w:num w:numId="14" w16cid:durableId="1199464093">
    <w:abstractNumId w:val="6"/>
  </w:num>
  <w:num w:numId="15" w16cid:durableId="821964224">
    <w:abstractNumId w:val="4"/>
  </w:num>
  <w:num w:numId="16" w16cid:durableId="16974629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14985"/>
    <w:rsid w:val="000174E0"/>
    <w:rsid w:val="0001793F"/>
    <w:rsid w:val="00017AA0"/>
    <w:rsid w:val="00023A76"/>
    <w:rsid w:val="00024C54"/>
    <w:rsid w:val="00043B3B"/>
    <w:rsid w:val="00044CAB"/>
    <w:rsid w:val="00047DE2"/>
    <w:rsid w:val="000526B0"/>
    <w:rsid w:val="00056151"/>
    <w:rsid w:val="00056AE0"/>
    <w:rsid w:val="00057D76"/>
    <w:rsid w:val="00063C7D"/>
    <w:rsid w:val="00067958"/>
    <w:rsid w:val="000833D3"/>
    <w:rsid w:val="00083762"/>
    <w:rsid w:val="000840D8"/>
    <w:rsid w:val="00085ADF"/>
    <w:rsid w:val="000977A4"/>
    <w:rsid w:val="00097DEB"/>
    <w:rsid w:val="000B2519"/>
    <w:rsid w:val="000B4A40"/>
    <w:rsid w:val="000C00BB"/>
    <w:rsid w:val="000D2B35"/>
    <w:rsid w:val="000D4615"/>
    <w:rsid w:val="000E5C4D"/>
    <w:rsid w:val="000E6EBB"/>
    <w:rsid w:val="000E7389"/>
    <w:rsid w:val="000F15AF"/>
    <w:rsid w:val="001056B6"/>
    <w:rsid w:val="0011379E"/>
    <w:rsid w:val="00113B6A"/>
    <w:rsid w:val="0011502D"/>
    <w:rsid w:val="00135296"/>
    <w:rsid w:val="00135D9D"/>
    <w:rsid w:val="00137E3E"/>
    <w:rsid w:val="00147DAC"/>
    <w:rsid w:val="00150B68"/>
    <w:rsid w:val="00151377"/>
    <w:rsid w:val="00155415"/>
    <w:rsid w:val="001560AD"/>
    <w:rsid w:val="00165E43"/>
    <w:rsid w:val="00172008"/>
    <w:rsid w:val="00176DFB"/>
    <w:rsid w:val="001830E1"/>
    <w:rsid w:val="00184221"/>
    <w:rsid w:val="00187A64"/>
    <w:rsid w:val="00196CDE"/>
    <w:rsid w:val="001A08E8"/>
    <w:rsid w:val="001A0E5A"/>
    <w:rsid w:val="001A266A"/>
    <w:rsid w:val="001A6BF7"/>
    <w:rsid w:val="001B3BEA"/>
    <w:rsid w:val="001B43AA"/>
    <w:rsid w:val="001B5730"/>
    <w:rsid w:val="001B5D18"/>
    <w:rsid w:val="001B76AA"/>
    <w:rsid w:val="001C6C40"/>
    <w:rsid w:val="001D0D4C"/>
    <w:rsid w:val="001D0FC1"/>
    <w:rsid w:val="001D72B6"/>
    <w:rsid w:val="001E1D94"/>
    <w:rsid w:val="001E3A12"/>
    <w:rsid w:val="001E4A57"/>
    <w:rsid w:val="001E6F8C"/>
    <w:rsid w:val="001F1402"/>
    <w:rsid w:val="001F196B"/>
    <w:rsid w:val="001F5080"/>
    <w:rsid w:val="00200735"/>
    <w:rsid w:val="002017E2"/>
    <w:rsid w:val="00207C1B"/>
    <w:rsid w:val="0021202A"/>
    <w:rsid w:val="00212D17"/>
    <w:rsid w:val="00213A32"/>
    <w:rsid w:val="0023092F"/>
    <w:rsid w:val="00236A20"/>
    <w:rsid w:val="002418E7"/>
    <w:rsid w:val="00255C6E"/>
    <w:rsid w:val="002603C7"/>
    <w:rsid w:val="0026237E"/>
    <w:rsid w:val="00263310"/>
    <w:rsid w:val="0026693D"/>
    <w:rsid w:val="0027304C"/>
    <w:rsid w:val="002759FA"/>
    <w:rsid w:val="00275CD6"/>
    <w:rsid w:val="002852AB"/>
    <w:rsid w:val="0028600C"/>
    <w:rsid w:val="00287DF8"/>
    <w:rsid w:val="00292789"/>
    <w:rsid w:val="002A06CD"/>
    <w:rsid w:val="002A1A88"/>
    <w:rsid w:val="002A5FCC"/>
    <w:rsid w:val="002B0020"/>
    <w:rsid w:val="002B0DB1"/>
    <w:rsid w:val="002B1C1B"/>
    <w:rsid w:val="002B2D78"/>
    <w:rsid w:val="002B57AF"/>
    <w:rsid w:val="002B62A6"/>
    <w:rsid w:val="002B63D8"/>
    <w:rsid w:val="002B7E5B"/>
    <w:rsid w:val="002C0949"/>
    <w:rsid w:val="002C0B74"/>
    <w:rsid w:val="002C0BB1"/>
    <w:rsid w:val="002C2C7E"/>
    <w:rsid w:val="002C32E7"/>
    <w:rsid w:val="002C3713"/>
    <w:rsid w:val="002D4F86"/>
    <w:rsid w:val="002F2583"/>
    <w:rsid w:val="002F57E4"/>
    <w:rsid w:val="003029CC"/>
    <w:rsid w:val="003049E5"/>
    <w:rsid w:val="003079AD"/>
    <w:rsid w:val="00314860"/>
    <w:rsid w:val="003160C7"/>
    <w:rsid w:val="00316233"/>
    <w:rsid w:val="00320CFB"/>
    <w:rsid w:val="00335964"/>
    <w:rsid w:val="003373AE"/>
    <w:rsid w:val="00340881"/>
    <w:rsid w:val="003414F0"/>
    <w:rsid w:val="00345A48"/>
    <w:rsid w:val="0034708D"/>
    <w:rsid w:val="003516DE"/>
    <w:rsid w:val="00354502"/>
    <w:rsid w:val="00357A04"/>
    <w:rsid w:val="00360359"/>
    <w:rsid w:val="0036170C"/>
    <w:rsid w:val="00370847"/>
    <w:rsid w:val="00372CC8"/>
    <w:rsid w:val="003777F3"/>
    <w:rsid w:val="00382842"/>
    <w:rsid w:val="00383D68"/>
    <w:rsid w:val="00385123"/>
    <w:rsid w:val="00385EFE"/>
    <w:rsid w:val="00392969"/>
    <w:rsid w:val="003B1A94"/>
    <w:rsid w:val="003B5C67"/>
    <w:rsid w:val="003C5930"/>
    <w:rsid w:val="003C66A6"/>
    <w:rsid w:val="003C6A75"/>
    <w:rsid w:val="003D1D66"/>
    <w:rsid w:val="003D6391"/>
    <w:rsid w:val="003E2D03"/>
    <w:rsid w:val="003E707F"/>
    <w:rsid w:val="003F4C0E"/>
    <w:rsid w:val="003F7CA0"/>
    <w:rsid w:val="00400959"/>
    <w:rsid w:val="004009BF"/>
    <w:rsid w:val="00405F6F"/>
    <w:rsid w:val="004073E7"/>
    <w:rsid w:val="004106F4"/>
    <w:rsid w:val="00417972"/>
    <w:rsid w:val="004250FF"/>
    <w:rsid w:val="0043363D"/>
    <w:rsid w:val="00434C04"/>
    <w:rsid w:val="00442C00"/>
    <w:rsid w:val="00443531"/>
    <w:rsid w:val="00444BA5"/>
    <w:rsid w:val="004517E4"/>
    <w:rsid w:val="004571B8"/>
    <w:rsid w:val="00461886"/>
    <w:rsid w:val="00461DD8"/>
    <w:rsid w:val="00463875"/>
    <w:rsid w:val="004700B8"/>
    <w:rsid w:val="004711C4"/>
    <w:rsid w:val="0047391D"/>
    <w:rsid w:val="004752BC"/>
    <w:rsid w:val="004757D1"/>
    <w:rsid w:val="00480F86"/>
    <w:rsid w:val="004821A4"/>
    <w:rsid w:val="0048301A"/>
    <w:rsid w:val="00484C10"/>
    <w:rsid w:val="00485205"/>
    <w:rsid w:val="00492466"/>
    <w:rsid w:val="00495E50"/>
    <w:rsid w:val="004A4897"/>
    <w:rsid w:val="004A5290"/>
    <w:rsid w:val="004A5714"/>
    <w:rsid w:val="004A75D0"/>
    <w:rsid w:val="004A7720"/>
    <w:rsid w:val="004B1BA3"/>
    <w:rsid w:val="004B501D"/>
    <w:rsid w:val="004B6446"/>
    <w:rsid w:val="004B71F1"/>
    <w:rsid w:val="004C00B2"/>
    <w:rsid w:val="004C3E48"/>
    <w:rsid w:val="004C6D29"/>
    <w:rsid w:val="004C755E"/>
    <w:rsid w:val="004D0BF6"/>
    <w:rsid w:val="004D79E1"/>
    <w:rsid w:val="004E1F73"/>
    <w:rsid w:val="004E5685"/>
    <w:rsid w:val="004F0388"/>
    <w:rsid w:val="004F25AB"/>
    <w:rsid w:val="004F70E1"/>
    <w:rsid w:val="00502D61"/>
    <w:rsid w:val="0051044C"/>
    <w:rsid w:val="00513B27"/>
    <w:rsid w:val="005203EE"/>
    <w:rsid w:val="005260C1"/>
    <w:rsid w:val="005371F4"/>
    <w:rsid w:val="0054236C"/>
    <w:rsid w:val="00543CC8"/>
    <w:rsid w:val="0054407E"/>
    <w:rsid w:val="00546395"/>
    <w:rsid w:val="00546B8F"/>
    <w:rsid w:val="005475A6"/>
    <w:rsid w:val="00552682"/>
    <w:rsid w:val="005548F0"/>
    <w:rsid w:val="00561448"/>
    <w:rsid w:val="00571AD7"/>
    <w:rsid w:val="00576973"/>
    <w:rsid w:val="00583FD9"/>
    <w:rsid w:val="005866A6"/>
    <w:rsid w:val="0058798C"/>
    <w:rsid w:val="00590E04"/>
    <w:rsid w:val="0059150B"/>
    <w:rsid w:val="00597B1D"/>
    <w:rsid w:val="005B5FC7"/>
    <w:rsid w:val="005C02C1"/>
    <w:rsid w:val="005C2859"/>
    <w:rsid w:val="005C6A43"/>
    <w:rsid w:val="005D50B6"/>
    <w:rsid w:val="005D5EB9"/>
    <w:rsid w:val="005E0476"/>
    <w:rsid w:val="005E576E"/>
    <w:rsid w:val="005E6D5A"/>
    <w:rsid w:val="005F36FC"/>
    <w:rsid w:val="005F5B95"/>
    <w:rsid w:val="0060432E"/>
    <w:rsid w:val="006069B1"/>
    <w:rsid w:val="006108E9"/>
    <w:rsid w:val="006163F3"/>
    <w:rsid w:val="00620C5D"/>
    <w:rsid w:val="00622322"/>
    <w:rsid w:val="006238CA"/>
    <w:rsid w:val="00623EEB"/>
    <w:rsid w:val="00624815"/>
    <w:rsid w:val="00626EED"/>
    <w:rsid w:val="00633361"/>
    <w:rsid w:val="006373CF"/>
    <w:rsid w:val="00641BAD"/>
    <w:rsid w:val="00644542"/>
    <w:rsid w:val="006462E8"/>
    <w:rsid w:val="00646763"/>
    <w:rsid w:val="00660D80"/>
    <w:rsid w:val="00661D94"/>
    <w:rsid w:val="00663702"/>
    <w:rsid w:val="00667553"/>
    <w:rsid w:val="00675C2E"/>
    <w:rsid w:val="00675EC1"/>
    <w:rsid w:val="00680BD5"/>
    <w:rsid w:val="00683FA1"/>
    <w:rsid w:val="006865A9"/>
    <w:rsid w:val="006871C0"/>
    <w:rsid w:val="00691F10"/>
    <w:rsid w:val="00694B21"/>
    <w:rsid w:val="00694E71"/>
    <w:rsid w:val="0069533B"/>
    <w:rsid w:val="00697259"/>
    <w:rsid w:val="006A34B5"/>
    <w:rsid w:val="006A46FA"/>
    <w:rsid w:val="006B1DE4"/>
    <w:rsid w:val="006C16CF"/>
    <w:rsid w:val="006C2F81"/>
    <w:rsid w:val="006D0B77"/>
    <w:rsid w:val="006F1B7E"/>
    <w:rsid w:val="006F4D58"/>
    <w:rsid w:val="006F71DC"/>
    <w:rsid w:val="0070518C"/>
    <w:rsid w:val="0072020F"/>
    <w:rsid w:val="00720E26"/>
    <w:rsid w:val="00725A36"/>
    <w:rsid w:val="0073229C"/>
    <w:rsid w:val="00744FAE"/>
    <w:rsid w:val="00746C07"/>
    <w:rsid w:val="00746FDE"/>
    <w:rsid w:val="0074717D"/>
    <w:rsid w:val="00754F79"/>
    <w:rsid w:val="00761C3E"/>
    <w:rsid w:val="0076256F"/>
    <w:rsid w:val="0076329A"/>
    <w:rsid w:val="00765E2C"/>
    <w:rsid w:val="00772D56"/>
    <w:rsid w:val="00775115"/>
    <w:rsid w:val="00775259"/>
    <w:rsid w:val="0077635D"/>
    <w:rsid w:val="00786F6E"/>
    <w:rsid w:val="007908D0"/>
    <w:rsid w:val="007974EC"/>
    <w:rsid w:val="007A101F"/>
    <w:rsid w:val="007A5C53"/>
    <w:rsid w:val="007A5EB2"/>
    <w:rsid w:val="007A6ED1"/>
    <w:rsid w:val="007A7796"/>
    <w:rsid w:val="007B3E7C"/>
    <w:rsid w:val="007B4D7B"/>
    <w:rsid w:val="007B5C4C"/>
    <w:rsid w:val="007B7EE7"/>
    <w:rsid w:val="007C2949"/>
    <w:rsid w:val="007C3422"/>
    <w:rsid w:val="007C587B"/>
    <w:rsid w:val="007C64B9"/>
    <w:rsid w:val="007C69E8"/>
    <w:rsid w:val="007E09A4"/>
    <w:rsid w:val="007E2910"/>
    <w:rsid w:val="007E3A09"/>
    <w:rsid w:val="007E7E6E"/>
    <w:rsid w:val="007F7DD5"/>
    <w:rsid w:val="00803CCB"/>
    <w:rsid w:val="008061CC"/>
    <w:rsid w:val="00806981"/>
    <w:rsid w:val="0081322C"/>
    <w:rsid w:val="00826FFE"/>
    <w:rsid w:val="00830B96"/>
    <w:rsid w:val="00832ADF"/>
    <w:rsid w:val="00842299"/>
    <w:rsid w:val="0084561C"/>
    <w:rsid w:val="008535B8"/>
    <w:rsid w:val="00856DBD"/>
    <w:rsid w:val="00867474"/>
    <w:rsid w:val="00880FB3"/>
    <w:rsid w:val="008872D0"/>
    <w:rsid w:val="008909CF"/>
    <w:rsid w:val="00891094"/>
    <w:rsid w:val="00896695"/>
    <w:rsid w:val="008A1948"/>
    <w:rsid w:val="008A5C06"/>
    <w:rsid w:val="008B117C"/>
    <w:rsid w:val="008B7081"/>
    <w:rsid w:val="008C08A0"/>
    <w:rsid w:val="008C1F61"/>
    <w:rsid w:val="008C2811"/>
    <w:rsid w:val="008C7BE7"/>
    <w:rsid w:val="008E20FC"/>
    <w:rsid w:val="008F215E"/>
    <w:rsid w:val="00907077"/>
    <w:rsid w:val="00912A11"/>
    <w:rsid w:val="00916453"/>
    <w:rsid w:val="00920392"/>
    <w:rsid w:val="00923EE8"/>
    <w:rsid w:val="00931B03"/>
    <w:rsid w:val="00933D65"/>
    <w:rsid w:val="00934215"/>
    <w:rsid w:val="00941ACE"/>
    <w:rsid w:val="00954D58"/>
    <w:rsid w:val="00957736"/>
    <w:rsid w:val="009617B0"/>
    <w:rsid w:val="00963543"/>
    <w:rsid w:val="00964869"/>
    <w:rsid w:val="009659ED"/>
    <w:rsid w:val="00965FDA"/>
    <w:rsid w:val="00966603"/>
    <w:rsid w:val="009701F0"/>
    <w:rsid w:val="00972285"/>
    <w:rsid w:val="00975AA8"/>
    <w:rsid w:val="00982289"/>
    <w:rsid w:val="009864E6"/>
    <w:rsid w:val="0099399E"/>
    <w:rsid w:val="00994D57"/>
    <w:rsid w:val="00997FD5"/>
    <w:rsid w:val="009A5123"/>
    <w:rsid w:val="009C4D0F"/>
    <w:rsid w:val="009C5B66"/>
    <w:rsid w:val="009D1738"/>
    <w:rsid w:val="009D7406"/>
    <w:rsid w:val="009E2C83"/>
    <w:rsid w:val="009E347C"/>
    <w:rsid w:val="009E4290"/>
    <w:rsid w:val="009E4745"/>
    <w:rsid w:val="009F0A45"/>
    <w:rsid w:val="009F253F"/>
    <w:rsid w:val="009F3D8A"/>
    <w:rsid w:val="009F767B"/>
    <w:rsid w:val="00A0308A"/>
    <w:rsid w:val="00A225EE"/>
    <w:rsid w:val="00A24A92"/>
    <w:rsid w:val="00A258EF"/>
    <w:rsid w:val="00A2626E"/>
    <w:rsid w:val="00A300DF"/>
    <w:rsid w:val="00A42968"/>
    <w:rsid w:val="00A430DE"/>
    <w:rsid w:val="00A47114"/>
    <w:rsid w:val="00A50939"/>
    <w:rsid w:val="00A52444"/>
    <w:rsid w:val="00A566CF"/>
    <w:rsid w:val="00A56724"/>
    <w:rsid w:val="00A62B38"/>
    <w:rsid w:val="00A64F00"/>
    <w:rsid w:val="00A65E7E"/>
    <w:rsid w:val="00A70DFB"/>
    <w:rsid w:val="00A71C6C"/>
    <w:rsid w:val="00A72375"/>
    <w:rsid w:val="00A75994"/>
    <w:rsid w:val="00A85E34"/>
    <w:rsid w:val="00A92484"/>
    <w:rsid w:val="00AA20FE"/>
    <w:rsid w:val="00AB2E9B"/>
    <w:rsid w:val="00AB5F57"/>
    <w:rsid w:val="00AC0703"/>
    <w:rsid w:val="00AC2D29"/>
    <w:rsid w:val="00AC643E"/>
    <w:rsid w:val="00AD07E5"/>
    <w:rsid w:val="00AE1AE9"/>
    <w:rsid w:val="00AE5EF6"/>
    <w:rsid w:val="00AF2C3A"/>
    <w:rsid w:val="00B05513"/>
    <w:rsid w:val="00B11E82"/>
    <w:rsid w:val="00B13178"/>
    <w:rsid w:val="00B24ADA"/>
    <w:rsid w:val="00B305C0"/>
    <w:rsid w:val="00B35DC0"/>
    <w:rsid w:val="00B36186"/>
    <w:rsid w:val="00B36824"/>
    <w:rsid w:val="00B37BE6"/>
    <w:rsid w:val="00B50D29"/>
    <w:rsid w:val="00B5132A"/>
    <w:rsid w:val="00B56D57"/>
    <w:rsid w:val="00B6215E"/>
    <w:rsid w:val="00B62BA6"/>
    <w:rsid w:val="00B66AAC"/>
    <w:rsid w:val="00B70A1F"/>
    <w:rsid w:val="00B74227"/>
    <w:rsid w:val="00B7544D"/>
    <w:rsid w:val="00B757F0"/>
    <w:rsid w:val="00B76C53"/>
    <w:rsid w:val="00B775B9"/>
    <w:rsid w:val="00B81B85"/>
    <w:rsid w:val="00B82710"/>
    <w:rsid w:val="00B828B1"/>
    <w:rsid w:val="00B82A27"/>
    <w:rsid w:val="00B831B5"/>
    <w:rsid w:val="00B93194"/>
    <w:rsid w:val="00B93BE2"/>
    <w:rsid w:val="00B94A00"/>
    <w:rsid w:val="00B96587"/>
    <w:rsid w:val="00BB7218"/>
    <w:rsid w:val="00BC3FA5"/>
    <w:rsid w:val="00BC6264"/>
    <w:rsid w:val="00BC6474"/>
    <w:rsid w:val="00BC6F32"/>
    <w:rsid w:val="00BC7035"/>
    <w:rsid w:val="00BD04C2"/>
    <w:rsid w:val="00BE62AE"/>
    <w:rsid w:val="00BF062A"/>
    <w:rsid w:val="00BF5BE3"/>
    <w:rsid w:val="00C00A94"/>
    <w:rsid w:val="00C057AB"/>
    <w:rsid w:val="00C05B4D"/>
    <w:rsid w:val="00C0618B"/>
    <w:rsid w:val="00C07A5B"/>
    <w:rsid w:val="00C10A56"/>
    <w:rsid w:val="00C12C8A"/>
    <w:rsid w:val="00C145B2"/>
    <w:rsid w:val="00C17920"/>
    <w:rsid w:val="00C231B6"/>
    <w:rsid w:val="00C30E33"/>
    <w:rsid w:val="00C3739B"/>
    <w:rsid w:val="00C426A7"/>
    <w:rsid w:val="00C44F2C"/>
    <w:rsid w:val="00C5466C"/>
    <w:rsid w:val="00C56C1D"/>
    <w:rsid w:val="00C57B95"/>
    <w:rsid w:val="00C66DFB"/>
    <w:rsid w:val="00C83859"/>
    <w:rsid w:val="00C83DB5"/>
    <w:rsid w:val="00C84CDF"/>
    <w:rsid w:val="00C967F3"/>
    <w:rsid w:val="00CA4104"/>
    <w:rsid w:val="00CB33B1"/>
    <w:rsid w:val="00CB4C0C"/>
    <w:rsid w:val="00CB4E8D"/>
    <w:rsid w:val="00CD0A2F"/>
    <w:rsid w:val="00CD1CE0"/>
    <w:rsid w:val="00CD21B9"/>
    <w:rsid w:val="00CE17C1"/>
    <w:rsid w:val="00CE2DB3"/>
    <w:rsid w:val="00CE2EF6"/>
    <w:rsid w:val="00CE6B54"/>
    <w:rsid w:val="00CE6D69"/>
    <w:rsid w:val="00CE7D2A"/>
    <w:rsid w:val="00CF0077"/>
    <w:rsid w:val="00CF4C8D"/>
    <w:rsid w:val="00CF7E31"/>
    <w:rsid w:val="00D0061F"/>
    <w:rsid w:val="00D0367E"/>
    <w:rsid w:val="00D03FF4"/>
    <w:rsid w:val="00D04C97"/>
    <w:rsid w:val="00D05B5C"/>
    <w:rsid w:val="00D05BA8"/>
    <w:rsid w:val="00D06118"/>
    <w:rsid w:val="00D10361"/>
    <w:rsid w:val="00D134C7"/>
    <w:rsid w:val="00D16211"/>
    <w:rsid w:val="00D17D0B"/>
    <w:rsid w:val="00D2369D"/>
    <w:rsid w:val="00D25241"/>
    <w:rsid w:val="00D262DE"/>
    <w:rsid w:val="00D3730D"/>
    <w:rsid w:val="00D40884"/>
    <w:rsid w:val="00D538E0"/>
    <w:rsid w:val="00D5397B"/>
    <w:rsid w:val="00D54529"/>
    <w:rsid w:val="00D57837"/>
    <w:rsid w:val="00D643FB"/>
    <w:rsid w:val="00D67C77"/>
    <w:rsid w:val="00D7216E"/>
    <w:rsid w:val="00D73DCE"/>
    <w:rsid w:val="00D77565"/>
    <w:rsid w:val="00D84B58"/>
    <w:rsid w:val="00D8790D"/>
    <w:rsid w:val="00D95D19"/>
    <w:rsid w:val="00D96814"/>
    <w:rsid w:val="00D9737A"/>
    <w:rsid w:val="00DA100C"/>
    <w:rsid w:val="00DA73C0"/>
    <w:rsid w:val="00DB1608"/>
    <w:rsid w:val="00DB2E3A"/>
    <w:rsid w:val="00DB462D"/>
    <w:rsid w:val="00DB47F9"/>
    <w:rsid w:val="00DB5047"/>
    <w:rsid w:val="00DB728E"/>
    <w:rsid w:val="00DB72DD"/>
    <w:rsid w:val="00DC0185"/>
    <w:rsid w:val="00DC546E"/>
    <w:rsid w:val="00DC6E7B"/>
    <w:rsid w:val="00DD0037"/>
    <w:rsid w:val="00DD192C"/>
    <w:rsid w:val="00DD3ED7"/>
    <w:rsid w:val="00DE2A81"/>
    <w:rsid w:val="00DE3827"/>
    <w:rsid w:val="00DF263D"/>
    <w:rsid w:val="00DF2B41"/>
    <w:rsid w:val="00E00AC5"/>
    <w:rsid w:val="00E0761E"/>
    <w:rsid w:val="00E1494D"/>
    <w:rsid w:val="00E169F3"/>
    <w:rsid w:val="00E20E54"/>
    <w:rsid w:val="00E33CDA"/>
    <w:rsid w:val="00E347B6"/>
    <w:rsid w:val="00E37702"/>
    <w:rsid w:val="00E37AA3"/>
    <w:rsid w:val="00E42B45"/>
    <w:rsid w:val="00E46E3C"/>
    <w:rsid w:val="00E47458"/>
    <w:rsid w:val="00E535F0"/>
    <w:rsid w:val="00E6220A"/>
    <w:rsid w:val="00E653E1"/>
    <w:rsid w:val="00E65B60"/>
    <w:rsid w:val="00E70860"/>
    <w:rsid w:val="00E70E5B"/>
    <w:rsid w:val="00E832A0"/>
    <w:rsid w:val="00E83D80"/>
    <w:rsid w:val="00E915DE"/>
    <w:rsid w:val="00EA5897"/>
    <w:rsid w:val="00EA5F5A"/>
    <w:rsid w:val="00EB004F"/>
    <w:rsid w:val="00EB0FA7"/>
    <w:rsid w:val="00EC2AAE"/>
    <w:rsid w:val="00EC42D8"/>
    <w:rsid w:val="00ED3D89"/>
    <w:rsid w:val="00ED79FA"/>
    <w:rsid w:val="00EE00FE"/>
    <w:rsid w:val="00EE4F2B"/>
    <w:rsid w:val="00EF4F93"/>
    <w:rsid w:val="00EF6488"/>
    <w:rsid w:val="00F00AA4"/>
    <w:rsid w:val="00F344E1"/>
    <w:rsid w:val="00F36E8E"/>
    <w:rsid w:val="00F43CB5"/>
    <w:rsid w:val="00F46768"/>
    <w:rsid w:val="00F46914"/>
    <w:rsid w:val="00F50A3E"/>
    <w:rsid w:val="00F5316F"/>
    <w:rsid w:val="00F55F1B"/>
    <w:rsid w:val="00F7102B"/>
    <w:rsid w:val="00F77FB1"/>
    <w:rsid w:val="00F80CB2"/>
    <w:rsid w:val="00F80E4B"/>
    <w:rsid w:val="00F813CE"/>
    <w:rsid w:val="00F81DD9"/>
    <w:rsid w:val="00F8371B"/>
    <w:rsid w:val="00F83B7A"/>
    <w:rsid w:val="00F87D54"/>
    <w:rsid w:val="00F901A8"/>
    <w:rsid w:val="00F9090E"/>
    <w:rsid w:val="00F92109"/>
    <w:rsid w:val="00F93E87"/>
    <w:rsid w:val="00F94B29"/>
    <w:rsid w:val="00F96E03"/>
    <w:rsid w:val="00FA0011"/>
    <w:rsid w:val="00FA1FDC"/>
    <w:rsid w:val="00FA2373"/>
    <w:rsid w:val="00FA2FFE"/>
    <w:rsid w:val="00FA5930"/>
    <w:rsid w:val="00FA5CD4"/>
    <w:rsid w:val="00FA5EC5"/>
    <w:rsid w:val="00FB14E7"/>
    <w:rsid w:val="00FC20AD"/>
    <w:rsid w:val="00FC2878"/>
    <w:rsid w:val="00FC41F8"/>
    <w:rsid w:val="00FC4306"/>
    <w:rsid w:val="00FC6717"/>
    <w:rsid w:val="00FE2B5E"/>
    <w:rsid w:val="00FE4F14"/>
    <w:rsid w:val="00FE6E61"/>
    <w:rsid w:val="00FF378B"/>
    <w:rsid w:val="00FF4126"/>
    <w:rsid w:val="1D764A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D27740"/>
  <w15:chartTrackingRefBased/>
  <w15:docId w15:val="{D67A4352-B3D5-4CB4-982F-97AF4FA5D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F46914"/>
    <w:pPr>
      <w:ind w:leftChars="400" w:left="840"/>
    </w:pPr>
  </w:style>
  <w:style w:type="character" w:styleId="afc">
    <w:name w:val="Unresolved Mention"/>
    <w:basedOn w:val="a0"/>
    <w:uiPriority w:val="99"/>
    <w:semiHidden/>
    <w:unhideWhenUsed/>
    <w:rsid w:val="00B36824"/>
    <w:rPr>
      <w:color w:val="605E5C"/>
      <w:shd w:val="clear" w:color="auto" w:fill="E1DFDD"/>
    </w:rPr>
  </w:style>
  <w:style w:type="paragraph" w:customStyle="1" w:styleId="afd">
    <w:name w:val="一太郎"/>
    <w:link w:val="afe"/>
    <w:rsid w:val="001D0D4C"/>
    <w:pPr>
      <w:widowControl w:val="0"/>
      <w:wordWrap w:val="0"/>
      <w:autoSpaceDE w:val="0"/>
      <w:autoSpaceDN w:val="0"/>
      <w:adjustRightInd w:val="0"/>
      <w:spacing w:line="476" w:lineRule="exact"/>
      <w:jc w:val="both"/>
    </w:pPr>
    <w:rPr>
      <w:rFonts w:cs="ＭＳ 明朝"/>
      <w:spacing w:val="19"/>
    </w:rPr>
  </w:style>
  <w:style w:type="paragraph" w:customStyle="1" w:styleId="Default">
    <w:name w:val="Default"/>
    <w:rsid w:val="001D0D4C"/>
    <w:pPr>
      <w:widowControl w:val="0"/>
      <w:autoSpaceDE w:val="0"/>
      <w:autoSpaceDN w:val="0"/>
      <w:adjustRightInd w:val="0"/>
    </w:pPr>
    <w:rPr>
      <w:rFonts w:ascii="ＭＳ ゴシック" w:eastAsia="ＭＳ ゴシック" w:hAnsiTheme="minorHAnsi" w:cs="ＭＳ ゴシック"/>
      <w:color w:val="000000"/>
      <w:sz w:val="24"/>
      <w:szCs w:val="24"/>
    </w:rPr>
  </w:style>
  <w:style w:type="character" w:customStyle="1" w:styleId="afe">
    <w:name w:val="一太郎 (文字)"/>
    <w:link w:val="afd"/>
    <w:locked/>
    <w:rsid w:val="001D0D4C"/>
    <w:rPr>
      <w:rFonts w:cs="ＭＳ 明朝"/>
      <w:spacing w:val="19"/>
    </w:rPr>
  </w:style>
  <w:style w:type="paragraph" w:styleId="aff">
    <w:name w:val="No Spacing"/>
    <w:uiPriority w:val="1"/>
    <w:qFormat/>
    <w:rsid w:val="00746FDE"/>
    <w:pPr>
      <w:widowControl w:val="0"/>
      <w:jc w:val="both"/>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441193908">
      <w:bodyDiv w:val="1"/>
      <w:marLeft w:val="0"/>
      <w:marRight w:val="0"/>
      <w:marTop w:val="0"/>
      <w:marBottom w:val="0"/>
      <w:divBdr>
        <w:top w:val="none" w:sz="0" w:space="0" w:color="auto"/>
        <w:left w:val="none" w:sz="0" w:space="0" w:color="auto"/>
        <w:bottom w:val="none" w:sz="0" w:space="0" w:color="auto"/>
        <w:right w:val="none" w:sz="0" w:space="0" w:color="auto"/>
      </w:divBdr>
    </w:div>
    <w:div w:id="490684051">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0791592">
      <w:bodyDiv w:val="1"/>
      <w:marLeft w:val="0"/>
      <w:marRight w:val="0"/>
      <w:marTop w:val="0"/>
      <w:marBottom w:val="0"/>
      <w:divBdr>
        <w:top w:val="none" w:sz="0" w:space="0" w:color="auto"/>
        <w:left w:val="none" w:sz="0" w:space="0" w:color="auto"/>
        <w:bottom w:val="none" w:sz="0" w:space="0" w:color="auto"/>
        <w:right w:val="none" w:sz="0" w:space="0" w:color="auto"/>
      </w:divBdr>
    </w:div>
    <w:div w:id="650990423">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758212821">
      <w:bodyDiv w:val="1"/>
      <w:marLeft w:val="0"/>
      <w:marRight w:val="0"/>
      <w:marTop w:val="0"/>
      <w:marBottom w:val="0"/>
      <w:divBdr>
        <w:top w:val="none" w:sz="0" w:space="0" w:color="auto"/>
        <w:left w:val="none" w:sz="0" w:space="0" w:color="auto"/>
        <w:bottom w:val="none" w:sz="0" w:space="0" w:color="auto"/>
        <w:right w:val="none" w:sz="0" w:space="0" w:color="auto"/>
      </w:divBdr>
    </w:div>
    <w:div w:id="796022228">
      <w:bodyDiv w:val="1"/>
      <w:marLeft w:val="0"/>
      <w:marRight w:val="0"/>
      <w:marTop w:val="0"/>
      <w:marBottom w:val="0"/>
      <w:divBdr>
        <w:top w:val="none" w:sz="0" w:space="0" w:color="auto"/>
        <w:left w:val="none" w:sz="0" w:space="0" w:color="auto"/>
        <w:bottom w:val="none" w:sz="0" w:space="0" w:color="auto"/>
        <w:right w:val="none" w:sz="0" w:space="0" w:color="auto"/>
      </w:divBdr>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983433936">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547445927">
      <w:bodyDiv w:val="1"/>
      <w:marLeft w:val="0"/>
      <w:marRight w:val="0"/>
      <w:marTop w:val="0"/>
      <w:marBottom w:val="0"/>
      <w:divBdr>
        <w:top w:val="none" w:sz="0" w:space="0" w:color="auto"/>
        <w:left w:val="none" w:sz="0" w:space="0" w:color="auto"/>
        <w:bottom w:val="none" w:sz="0" w:space="0" w:color="auto"/>
        <w:right w:val="none" w:sz="0" w:space="0" w:color="auto"/>
      </w:divBdr>
    </w:div>
    <w:div w:id="1999260583">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 w:id="207974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ti.go.jp/information_2/publicoffer/shimeiteishi.html" TargetMode="External"/><Relationship Id="rId13" Type="http://schemas.openxmlformats.org/officeDocument/2006/relationships/hyperlink" Target="https://www.jgrants-portal.go.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meti.go.jp/information_2/publicoffer/jimusyori_manual.html" TargetMode="External"/><Relationship Id="rId4" Type="http://schemas.openxmlformats.org/officeDocument/2006/relationships/settings" Target="settings.xml"/><Relationship Id="rId9" Type="http://schemas.openxmlformats.org/officeDocument/2006/relationships/hyperlink" Target="http://www.meti.go.jp/information_2/publicoffer/shimeiteishi.html" TargetMode="External"/><Relationship Id="rId14" Type="http://schemas.openxmlformats.org/officeDocument/2006/relationships/hyperlink" Target="https://sjm-network.jp/category/introduction/"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81B10-7DB3-45A7-834B-EBC7809F7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24</Pages>
  <Words>3229</Words>
  <Characters>18407</Characters>
  <Application>Microsoft Office Word</Application>
  <DocSecurity>0</DocSecurity>
  <Lines>153</Lines>
  <Paragraphs>43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NRI</cp:lastModifiedBy>
  <cp:revision>2</cp:revision>
  <cp:lastPrinted>2025-05-29T10:30:00Z</cp:lastPrinted>
  <dcterms:created xsi:type="dcterms:W3CDTF">2026-01-28T00:14:00Z</dcterms:created>
  <dcterms:modified xsi:type="dcterms:W3CDTF">2026-01-28T00:16:00Z</dcterms:modified>
</cp:coreProperties>
</file>