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2B8C2" w14:textId="358EBC08" w:rsidR="006F1708" w:rsidRPr="002928FE" w:rsidRDefault="00D23899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>第</w:t>
      </w:r>
      <w:r w:rsidR="00B724A8">
        <w:rPr>
          <w:rFonts w:ascii="ＭＳ 明朝" w:eastAsia="ＭＳ 明朝" w:hAnsi="ＭＳ 明朝" w:hint="eastAsia"/>
        </w:rPr>
        <w:t>５</w:t>
      </w:r>
      <w:r w:rsidRPr="0034765C">
        <w:rPr>
          <w:rFonts w:ascii="ＭＳ 明朝" w:eastAsia="ＭＳ 明朝" w:hAnsi="ＭＳ 明朝" w:hint="eastAsia"/>
        </w:rPr>
        <w:t>号様式（第</w:t>
      </w:r>
      <w:r w:rsidR="00724F77">
        <w:rPr>
          <w:rFonts w:ascii="ＭＳ 明朝" w:eastAsia="ＭＳ 明朝" w:hAnsi="ＭＳ 明朝" w:hint="eastAsia"/>
        </w:rPr>
        <w:t>１</w:t>
      </w:r>
      <w:r w:rsidR="00B724A8">
        <w:rPr>
          <w:rFonts w:ascii="ＭＳ 明朝" w:eastAsia="ＭＳ 明朝" w:hAnsi="ＭＳ 明朝" w:hint="eastAsia"/>
        </w:rPr>
        <w:t>１</w:t>
      </w:r>
      <w:r w:rsidRPr="0034765C">
        <w:rPr>
          <w:rFonts w:ascii="ＭＳ 明朝" w:eastAsia="ＭＳ 明朝" w:hAnsi="ＭＳ 明朝" w:hint="eastAsia"/>
        </w:rPr>
        <w:t>条</w:t>
      </w:r>
      <w:r w:rsidRPr="002928FE">
        <w:rPr>
          <w:rFonts w:ascii="ＭＳ 明朝" w:eastAsia="ＭＳ 明朝" w:hAnsi="ＭＳ 明朝" w:hint="eastAsia"/>
        </w:rPr>
        <w:t>関係）</w:t>
      </w:r>
    </w:p>
    <w:p w14:paraId="64A6D2A0" w14:textId="07FFB8ED" w:rsidR="00755D63" w:rsidRPr="002928FE" w:rsidRDefault="00093A80" w:rsidP="002C5E07">
      <w:pPr>
        <w:ind w:right="-1"/>
        <w:jc w:val="right"/>
        <w:rPr>
          <w:rFonts w:ascii="ＭＳ 明朝" w:eastAsia="ＭＳ 明朝" w:hAnsi="ＭＳ 明朝"/>
          <w:kern w:val="0"/>
        </w:rPr>
      </w:pPr>
      <w:r w:rsidRPr="002928FE">
        <w:rPr>
          <w:rFonts w:ascii="ＭＳ 明朝" w:eastAsia="ＭＳ 明朝" w:hAnsi="ＭＳ 明朝" w:hint="eastAsia"/>
          <w:kern w:val="0"/>
        </w:rPr>
        <w:t xml:space="preserve">第　</w:t>
      </w:r>
      <w:r w:rsidR="00724BC5">
        <w:rPr>
          <w:rFonts w:ascii="ＭＳ 明朝" w:eastAsia="ＭＳ 明朝" w:hAnsi="ＭＳ 明朝" w:hint="eastAsia"/>
          <w:kern w:val="0"/>
        </w:rPr>
        <w:t xml:space="preserve">　</w:t>
      </w:r>
      <w:r w:rsidRPr="002928FE">
        <w:rPr>
          <w:rFonts w:ascii="ＭＳ 明朝" w:eastAsia="ＭＳ 明朝" w:hAnsi="ＭＳ 明朝" w:hint="eastAsia"/>
          <w:kern w:val="0"/>
        </w:rPr>
        <w:t xml:space="preserve">　　　</w:t>
      </w:r>
      <w:r w:rsidR="00755D63" w:rsidRPr="002928FE">
        <w:rPr>
          <w:rFonts w:ascii="ＭＳ 明朝" w:eastAsia="ＭＳ 明朝" w:hAnsi="ＭＳ 明朝" w:hint="eastAsia"/>
          <w:kern w:val="0"/>
        </w:rPr>
        <w:t>号</w:t>
      </w:r>
    </w:p>
    <w:p w14:paraId="6EEB308B" w14:textId="77777777" w:rsidR="00EB0DD2" w:rsidRPr="002928FE" w:rsidRDefault="00EB0DD2" w:rsidP="002C5E07">
      <w:pPr>
        <w:wordWrap w:val="0"/>
        <w:ind w:right="-1"/>
        <w:jc w:val="right"/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>年　　月　　日</w:t>
      </w:r>
    </w:p>
    <w:p w14:paraId="4FB23E54" w14:textId="77777777" w:rsidR="00755D63" w:rsidRPr="002928FE" w:rsidRDefault="00755D63" w:rsidP="00CA3AF5">
      <w:pPr>
        <w:rPr>
          <w:rFonts w:ascii="ＭＳ 明朝" w:eastAsia="ＭＳ 明朝" w:hAnsi="ＭＳ 明朝"/>
          <w:kern w:val="0"/>
        </w:rPr>
      </w:pPr>
    </w:p>
    <w:p w14:paraId="040E03D9" w14:textId="77777777" w:rsidR="00755D63" w:rsidRPr="002928FE" w:rsidRDefault="00EB61F1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団体名　</w:t>
      </w:r>
    </w:p>
    <w:p w14:paraId="28B63B74" w14:textId="13055A7E" w:rsidR="00EB61F1" w:rsidRPr="002928FE" w:rsidRDefault="00EB61F1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代表者名　　　　　　　　</w:t>
      </w:r>
      <w:r w:rsidR="00DE0FC6">
        <w:rPr>
          <w:rFonts w:ascii="ＭＳ 明朝" w:eastAsia="ＭＳ 明朝" w:hAnsi="ＭＳ 明朝" w:hint="eastAsia"/>
        </w:rPr>
        <w:t xml:space="preserve">　　　　　</w:t>
      </w:r>
      <w:r w:rsidRPr="002928FE">
        <w:rPr>
          <w:rFonts w:ascii="ＭＳ 明朝" w:eastAsia="ＭＳ 明朝" w:hAnsi="ＭＳ 明朝" w:hint="eastAsia"/>
        </w:rPr>
        <w:t xml:space="preserve">　様</w:t>
      </w:r>
    </w:p>
    <w:p w14:paraId="72139DA4" w14:textId="77777777" w:rsidR="00502FC8" w:rsidRPr="002928FE" w:rsidRDefault="005C316B" w:rsidP="00EB61F1">
      <w:pPr>
        <w:ind w:firstLineChars="700" w:firstLine="1470"/>
        <w:rPr>
          <w:rFonts w:ascii="ＭＳ 明朝" w:eastAsia="ＭＳ 明朝" w:hAnsi="ＭＳ 明朝"/>
          <w:kern w:val="0"/>
        </w:rPr>
      </w:pPr>
      <w:r w:rsidRPr="002928FE">
        <w:rPr>
          <w:rFonts w:ascii="ＭＳ 明朝" w:eastAsia="ＭＳ 明朝" w:hAnsi="ＭＳ 明朝" w:hint="eastAsia"/>
          <w:kern w:val="0"/>
        </w:rPr>
        <w:t xml:space="preserve">　</w:t>
      </w:r>
    </w:p>
    <w:p w14:paraId="53D4E3E1" w14:textId="77777777" w:rsidR="005C251F" w:rsidRDefault="005C251F" w:rsidP="005C251F"/>
    <w:p w14:paraId="293720DB" w14:textId="77777777" w:rsidR="005C251F" w:rsidRDefault="005C251F" w:rsidP="00724F77">
      <w:pPr>
        <w:ind w:firstLineChars="3105" w:firstLine="6520"/>
      </w:pPr>
      <w:r>
        <w:rPr>
          <w:rFonts w:hint="eastAsia"/>
        </w:rPr>
        <w:t>東　京　都　知　事</w:t>
      </w:r>
    </w:p>
    <w:p w14:paraId="42F43D89" w14:textId="378B1DF9" w:rsidR="005C251F" w:rsidRPr="00AE7DFF" w:rsidRDefault="005C251F" w:rsidP="005C251F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724F77">
        <w:rPr>
          <w:rFonts w:hint="eastAsia"/>
        </w:rPr>
        <w:t xml:space="preserve">　　　</w:t>
      </w:r>
      <w:r w:rsidR="00A771AC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53F4E67C" w14:textId="77777777" w:rsidR="00502FC8" w:rsidRPr="005C251F" w:rsidRDefault="00502FC8" w:rsidP="00755D63">
      <w:pPr>
        <w:rPr>
          <w:rFonts w:ascii="ＭＳ 明朝" w:eastAsia="ＭＳ 明朝" w:hAnsi="ＭＳ 明朝"/>
        </w:rPr>
      </w:pPr>
    </w:p>
    <w:p w14:paraId="753B02CD" w14:textId="77777777" w:rsidR="005C316B" w:rsidRPr="002928FE" w:rsidRDefault="005C316B" w:rsidP="00755D63">
      <w:pPr>
        <w:rPr>
          <w:rFonts w:ascii="ＭＳ 明朝" w:eastAsia="ＭＳ 明朝" w:hAnsi="ＭＳ 明朝"/>
        </w:rPr>
      </w:pPr>
    </w:p>
    <w:p w14:paraId="11F05F8B" w14:textId="36976B1F" w:rsidR="005C316B" w:rsidRPr="002928FE" w:rsidRDefault="005C251F" w:rsidP="006F6534">
      <w:pPr>
        <w:jc w:val="center"/>
        <w:rPr>
          <w:rFonts w:ascii="ＭＳ 明朝" w:eastAsia="ＭＳ 明朝" w:hAnsi="ＭＳ 明朝"/>
        </w:rPr>
      </w:pPr>
      <w:r w:rsidRPr="005C251F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724F77">
        <w:rPr>
          <w:rFonts w:ascii="ＭＳ 明朝" w:eastAsia="ＭＳ 明朝" w:hAnsi="ＭＳ 明朝" w:hint="eastAsia"/>
        </w:rPr>
        <w:t>の交付</w:t>
      </w:r>
      <w:r w:rsidR="00B724A8">
        <w:rPr>
          <w:rFonts w:ascii="ＭＳ 明朝" w:eastAsia="ＭＳ 明朝" w:hAnsi="ＭＳ 明朝" w:hint="eastAsia"/>
        </w:rPr>
        <w:t>決定の</w:t>
      </w:r>
      <w:r w:rsidR="0040166A">
        <w:rPr>
          <w:rFonts w:ascii="ＭＳ 明朝" w:eastAsia="ＭＳ 明朝" w:hAnsi="ＭＳ 明朝" w:hint="eastAsia"/>
        </w:rPr>
        <w:t>（全部・</w:t>
      </w:r>
      <w:r w:rsidR="00B724A8">
        <w:rPr>
          <w:rFonts w:ascii="ＭＳ 明朝" w:eastAsia="ＭＳ 明朝" w:hAnsi="ＭＳ 明朝" w:hint="eastAsia"/>
        </w:rPr>
        <w:t>一部</w:t>
      </w:r>
      <w:r w:rsidR="0040166A">
        <w:rPr>
          <w:rFonts w:ascii="ＭＳ 明朝" w:eastAsia="ＭＳ 明朝" w:hAnsi="ＭＳ 明朝" w:hint="eastAsia"/>
        </w:rPr>
        <w:t>）</w:t>
      </w:r>
      <w:r w:rsidR="00B724A8">
        <w:rPr>
          <w:rFonts w:ascii="ＭＳ 明朝" w:eastAsia="ＭＳ 明朝" w:hAnsi="ＭＳ 明朝" w:hint="eastAsia"/>
        </w:rPr>
        <w:t>取消しについて</w:t>
      </w:r>
    </w:p>
    <w:p w14:paraId="4D8E23FF" w14:textId="77777777" w:rsidR="005C316B" w:rsidRDefault="005C316B" w:rsidP="00755D63">
      <w:pPr>
        <w:rPr>
          <w:rFonts w:ascii="ＭＳ 明朝" w:eastAsia="ＭＳ 明朝" w:hAnsi="ＭＳ 明朝"/>
        </w:rPr>
      </w:pPr>
    </w:p>
    <w:p w14:paraId="63CC7179" w14:textId="77777777" w:rsidR="00976814" w:rsidRDefault="00976814" w:rsidP="00755D63">
      <w:pPr>
        <w:rPr>
          <w:rFonts w:ascii="ＭＳ 明朝" w:eastAsia="ＭＳ 明朝" w:hAnsi="ＭＳ 明朝"/>
        </w:rPr>
      </w:pPr>
    </w:p>
    <w:p w14:paraId="284571F5" w14:textId="77777777" w:rsidR="00976814" w:rsidRDefault="00976814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本事業については、</w:t>
      </w:r>
      <w:r w:rsidRPr="005C251F">
        <w:rPr>
          <w:rFonts w:ascii="ＭＳ 明朝" w:eastAsia="ＭＳ 明朝" w:hAnsi="ＭＳ 明朝" w:hint="eastAsia"/>
        </w:rPr>
        <w:t>サステナブルトラベラーの獲得に向けた観光促進補助金</w:t>
      </w:r>
      <w:r>
        <w:rPr>
          <w:rFonts w:ascii="ＭＳ 明朝" w:eastAsia="ＭＳ 明朝" w:hAnsi="ＭＳ 明朝" w:hint="eastAsia"/>
        </w:rPr>
        <w:t>交付要網</w:t>
      </w:r>
    </w:p>
    <w:p w14:paraId="2D859366" w14:textId="66162D68" w:rsidR="00976814" w:rsidRPr="002928FE" w:rsidRDefault="00976814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第11条、下記のとおり交付決定の</w:t>
      </w:r>
      <w:r w:rsidR="00303C44">
        <w:rPr>
          <w:rFonts w:ascii="ＭＳ 明朝" w:eastAsia="ＭＳ 明朝" w:hAnsi="ＭＳ 明朝" w:hint="eastAsia"/>
        </w:rPr>
        <w:t>（全部・</w:t>
      </w:r>
      <w:r>
        <w:rPr>
          <w:rFonts w:ascii="ＭＳ 明朝" w:eastAsia="ＭＳ 明朝" w:hAnsi="ＭＳ 明朝" w:hint="eastAsia"/>
        </w:rPr>
        <w:t>一部</w:t>
      </w:r>
      <w:r w:rsidR="00303C44">
        <w:rPr>
          <w:rFonts w:ascii="ＭＳ 明朝" w:eastAsia="ＭＳ 明朝" w:hAnsi="ＭＳ 明朝" w:hint="eastAsia"/>
        </w:rPr>
        <w:t>）</w:t>
      </w:r>
      <w:r>
        <w:rPr>
          <w:rFonts w:ascii="ＭＳ 明朝" w:eastAsia="ＭＳ 明朝" w:hAnsi="ＭＳ 明朝" w:hint="eastAsia"/>
        </w:rPr>
        <w:t>取消しを行います。</w:t>
      </w:r>
    </w:p>
    <w:p w14:paraId="01354607" w14:textId="77777777" w:rsidR="00976814" w:rsidRDefault="00976814" w:rsidP="00976814">
      <w:pPr>
        <w:jc w:val="left"/>
        <w:rPr>
          <w:rFonts w:ascii="ＭＳ 明朝" w:eastAsia="ＭＳ 明朝" w:hAnsi="ＭＳ 明朝"/>
        </w:rPr>
      </w:pPr>
    </w:p>
    <w:p w14:paraId="6107D8EF" w14:textId="0654E080" w:rsidR="005C316B" w:rsidRDefault="00976814" w:rsidP="0097681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5471E789" w14:textId="77777777" w:rsidR="00724F77" w:rsidRPr="002928FE" w:rsidRDefault="00724F77" w:rsidP="00755D63">
      <w:pPr>
        <w:rPr>
          <w:rFonts w:ascii="ＭＳ 明朝" w:eastAsia="ＭＳ 明朝" w:hAnsi="ＭＳ 明朝"/>
        </w:rPr>
      </w:pPr>
    </w:p>
    <w:p w14:paraId="2500D6C0" w14:textId="44A05223" w:rsidR="00B724A8" w:rsidRDefault="00B724A8" w:rsidP="00B724A8">
      <w:pPr>
        <w:rPr>
          <w:rFonts w:hAnsi="ＭＳ 明朝"/>
        </w:rPr>
      </w:pPr>
      <w:r>
        <w:rPr>
          <w:rFonts w:hAnsi="ＭＳ 明朝" w:hint="eastAsia"/>
        </w:rPr>
        <w:t>１　補助金名</w:t>
      </w:r>
    </w:p>
    <w:p w14:paraId="2C3B4AB5" w14:textId="338B6825" w:rsidR="00B724A8" w:rsidRDefault="00B724A8" w:rsidP="00976814">
      <w:pPr>
        <w:tabs>
          <w:tab w:val="left" w:pos="7938"/>
        </w:tabs>
        <w:rPr>
          <w:rFonts w:hAnsi="ＭＳ 明朝"/>
        </w:rPr>
      </w:pPr>
      <w:r>
        <w:rPr>
          <w:rFonts w:hAnsi="ＭＳ 明朝" w:hint="eastAsia"/>
        </w:rPr>
        <w:t xml:space="preserve">　　「</w:t>
      </w:r>
      <w:r w:rsidR="00976814">
        <w:rPr>
          <w:rFonts w:hAnsi="ＭＳ 明朝"/>
        </w:rPr>
        <w:tab/>
      </w:r>
      <w:r>
        <w:rPr>
          <w:rFonts w:hAnsi="ＭＳ 明朝" w:hint="eastAsia"/>
        </w:rPr>
        <w:t>」</w:t>
      </w:r>
    </w:p>
    <w:p w14:paraId="79ADDC1D" w14:textId="77777777" w:rsidR="00B724A8" w:rsidRDefault="00B724A8" w:rsidP="00B724A8">
      <w:pPr>
        <w:jc w:val="center"/>
        <w:rPr>
          <w:rFonts w:hAnsi="ＭＳ 明朝"/>
          <w:sz w:val="24"/>
        </w:rPr>
      </w:pPr>
    </w:p>
    <w:p w14:paraId="064B0B45" w14:textId="5C6BBBBE" w:rsidR="00B724A8" w:rsidRDefault="00B724A8" w:rsidP="00B724A8">
      <w:pPr>
        <w:rPr>
          <w:rFonts w:hAnsi="ＭＳ 明朝"/>
          <w:sz w:val="20"/>
          <w:szCs w:val="20"/>
        </w:rPr>
      </w:pPr>
      <w:r>
        <w:rPr>
          <w:rFonts w:hAnsi="ＭＳ 明朝" w:hint="eastAsia"/>
        </w:rPr>
        <w:t>２　交付決定の取消し後</w:t>
      </w:r>
    </w:p>
    <w:p w14:paraId="07FC0546" w14:textId="65F929B8" w:rsidR="00B724A8" w:rsidRDefault="00B724A8" w:rsidP="00B724A8">
      <w:pPr>
        <w:tabs>
          <w:tab w:val="left" w:pos="3402"/>
          <w:tab w:val="left" w:pos="5529"/>
        </w:tabs>
        <w:rPr>
          <w:rFonts w:hAnsi="ＭＳ 明朝"/>
        </w:rPr>
      </w:pPr>
      <w:r>
        <w:rPr>
          <w:rFonts w:hAnsi="ＭＳ 明朝" w:hint="eastAsia"/>
        </w:rPr>
        <w:t xml:space="preserve">　　（１）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補助事業に要する経費</w:t>
      </w:r>
      <w:r>
        <w:rPr>
          <w:rFonts w:hAnsi="ＭＳ 明朝"/>
        </w:rPr>
        <w:tab/>
      </w:r>
      <w:r>
        <w:rPr>
          <w:rFonts w:hAnsi="ＭＳ 明朝" w:hint="eastAsia"/>
        </w:rPr>
        <w:t>金</w:t>
      </w:r>
      <w:r>
        <w:rPr>
          <w:rFonts w:hAnsi="ＭＳ 明朝"/>
        </w:rPr>
        <w:tab/>
      </w:r>
      <w:r>
        <w:rPr>
          <w:rFonts w:hAnsi="ＭＳ 明朝" w:hint="eastAsia"/>
        </w:rPr>
        <w:t>円</w:t>
      </w:r>
    </w:p>
    <w:p w14:paraId="6A63128A" w14:textId="22C27068" w:rsidR="00B724A8" w:rsidRDefault="00B724A8" w:rsidP="00B724A8">
      <w:pPr>
        <w:tabs>
          <w:tab w:val="left" w:pos="3402"/>
          <w:tab w:val="left" w:pos="5529"/>
        </w:tabs>
        <w:rPr>
          <w:rFonts w:hAnsi="ＭＳ 明朝"/>
        </w:rPr>
      </w:pPr>
      <w:r>
        <w:rPr>
          <w:rFonts w:hAnsi="ＭＳ 明朝" w:hint="eastAsia"/>
        </w:rPr>
        <w:t xml:space="preserve">　　（２）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補助対象経費　　　　</w:t>
      </w:r>
      <w:r>
        <w:rPr>
          <w:rFonts w:hAnsi="ＭＳ 明朝"/>
        </w:rPr>
        <w:tab/>
      </w:r>
      <w:r>
        <w:rPr>
          <w:rFonts w:hAnsi="ＭＳ 明朝" w:hint="eastAsia"/>
        </w:rPr>
        <w:t>金</w:t>
      </w:r>
      <w:r>
        <w:rPr>
          <w:rFonts w:hAnsi="ＭＳ 明朝"/>
        </w:rPr>
        <w:tab/>
      </w:r>
      <w:r>
        <w:rPr>
          <w:rFonts w:hAnsi="ＭＳ 明朝" w:hint="eastAsia"/>
        </w:rPr>
        <w:t>円</w:t>
      </w:r>
    </w:p>
    <w:p w14:paraId="75CB163D" w14:textId="78661FFB" w:rsidR="00B724A8" w:rsidRDefault="00B724A8" w:rsidP="00B724A8">
      <w:pPr>
        <w:tabs>
          <w:tab w:val="left" w:pos="3402"/>
          <w:tab w:val="left" w:pos="5529"/>
        </w:tabs>
        <w:ind w:firstLineChars="200" w:firstLine="420"/>
        <w:rPr>
          <w:rFonts w:hAnsi="ＭＳ 明朝"/>
        </w:rPr>
      </w:pPr>
      <w:r>
        <w:rPr>
          <w:rFonts w:hAnsi="ＭＳ 明朝" w:hint="eastAsia"/>
        </w:rPr>
        <w:t>（３）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補助金の額</w:t>
      </w:r>
      <w:r>
        <w:rPr>
          <w:rFonts w:hAnsi="ＭＳ 明朝"/>
        </w:rPr>
        <w:tab/>
      </w:r>
      <w:r>
        <w:rPr>
          <w:rFonts w:hAnsi="ＭＳ 明朝" w:hint="eastAsia"/>
        </w:rPr>
        <w:t>金</w:t>
      </w:r>
      <w:r>
        <w:rPr>
          <w:rFonts w:hAnsi="ＭＳ 明朝"/>
        </w:rPr>
        <w:tab/>
      </w:r>
      <w:r>
        <w:rPr>
          <w:rFonts w:hAnsi="ＭＳ 明朝" w:hint="eastAsia"/>
        </w:rPr>
        <w:t>円</w:t>
      </w:r>
    </w:p>
    <w:p w14:paraId="57519E30" w14:textId="77777777" w:rsidR="00E523F2" w:rsidRDefault="00E523F2" w:rsidP="00B724A8">
      <w:pPr>
        <w:ind w:left="420" w:hangingChars="200" w:hanging="420"/>
        <w:rPr>
          <w:rFonts w:ascii="ＭＳ 明朝" w:eastAsia="ＭＳ 明朝" w:hAnsi="ＭＳ 明朝"/>
        </w:rPr>
      </w:pPr>
    </w:p>
    <w:p w14:paraId="42CF54DB" w14:textId="7D764D75" w:rsidR="00B724A8" w:rsidRDefault="00B724A8" w:rsidP="00B724A8">
      <w:pPr>
        <w:rPr>
          <w:rFonts w:hAnsi="ＭＳ 明朝"/>
          <w:sz w:val="20"/>
          <w:szCs w:val="20"/>
        </w:rPr>
      </w:pPr>
      <w:r>
        <w:rPr>
          <w:rFonts w:hAnsi="ＭＳ 明朝" w:hint="eastAsia"/>
        </w:rPr>
        <w:t>３　交付決定の一部取消しを行う補助金額</w:t>
      </w:r>
    </w:p>
    <w:p w14:paraId="233EFF28" w14:textId="6CFD85C7" w:rsidR="00B724A8" w:rsidRDefault="002C5E07" w:rsidP="002C5E07">
      <w:pPr>
        <w:tabs>
          <w:tab w:val="left" w:pos="3402"/>
          <w:tab w:val="left" w:pos="5529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ab/>
      </w:r>
      <w:r w:rsidR="00B724A8">
        <w:rPr>
          <w:rFonts w:ascii="ＭＳ 明朝" w:eastAsia="ＭＳ 明朝" w:hAnsi="ＭＳ 明朝" w:hint="eastAsia"/>
        </w:rPr>
        <w:t>金</w:t>
      </w:r>
      <w:r>
        <w:rPr>
          <w:rFonts w:ascii="ＭＳ 明朝" w:eastAsia="ＭＳ 明朝" w:hAnsi="ＭＳ 明朝"/>
        </w:rPr>
        <w:tab/>
      </w:r>
      <w:r w:rsidR="00B724A8">
        <w:rPr>
          <w:rFonts w:ascii="ＭＳ 明朝" w:eastAsia="ＭＳ 明朝" w:hAnsi="ＭＳ 明朝" w:hint="eastAsia"/>
        </w:rPr>
        <w:t>円</w:t>
      </w:r>
    </w:p>
    <w:p w14:paraId="0AA612F9" w14:textId="77777777" w:rsidR="00724BC5" w:rsidRDefault="00724BC5" w:rsidP="00724BC5">
      <w:pPr>
        <w:rPr>
          <w:rFonts w:ascii="ＭＳ 明朝" w:eastAsia="ＭＳ 明朝" w:hAnsi="ＭＳ 明朝"/>
        </w:rPr>
      </w:pPr>
    </w:p>
    <w:p w14:paraId="7D660864" w14:textId="1ABE95F5" w:rsidR="00724BC5" w:rsidRDefault="00724BC5" w:rsidP="00724BC5">
      <w:pPr>
        <w:rPr>
          <w:rFonts w:hAnsi="ＭＳ 明朝"/>
        </w:rPr>
      </w:pPr>
      <w:r>
        <w:rPr>
          <w:rFonts w:hAnsi="ＭＳ 明朝" w:hint="eastAsia"/>
        </w:rPr>
        <w:t>４　交付決定の取消しの理由</w:t>
      </w:r>
    </w:p>
    <w:p w14:paraId="07715AB7" w14:textId="77777777" w:rsidR="00724BC5" w:rsidRDefault="00724BC5" w:rsidP="00724BC5">
      <w:pPr>
        <w:ind w:leftChars="202" w:left="424"/>
        <w:rPr>
          <w:rFonts w:ascii="ＭＳ 明朝" w:eastAsia="ＭＳ 明朝" w:hAnsi="ＭＳ 明朝"/>
        </w:rPr>
      </w:pPr>
    </w:p>
    <w:p w14:paraId="342FF44A" w14:textId="77777777" w:rsidR="00724BC5" w:rsidRDefault="00724BC5" w:rsidP="00724BC5">
      <w:pPr>
        <w:ind w:leftChars="202" w:left="424"/>
        <w:rPr>
          <w:rFonts w:ascii="ＭＳ 明朝" w:eastAsia="ＭＳ 明朝" w:hAnsi="ＭＳ 明朝"/>
        </w:rPr>
      </w:pPr>
    </w:p>
    <w:p w14:paraId="6E846085" w14:textId="77777777" w:rsidR="00724BC5" w:rsidRDefault="00724BC5" w:rsidP="00724BC5">
      <w:pPr>
        <w:ind w:leftChars="202" w:left="424"/>
        <w:rPr>
          <w:rFonts w:ascii="ＭＳ 明朝" w:eastAsia="ＭＳ 明朝" w:hAnsi="ＭＳ 明朝"/>
        </w:rPr>
      </w:pPr>
    </w:p>
    <w:p w14:paraId="7A9971B8" w14:textId="77777777" w:rsidR="00724BC5" w:rsidRDefault="00724BC5" w:rsidP="00724BC5">
      <w:pPr>
        <w:ind w:leftChars="202" w:left="424"/>
        <w:rPr>
          <w:rFonts w:ascii="ＭＳ 明朝" w:eastAsia="ＭＳ 明朝" w:hAnsi="ＭＳ 明朝"/>
        </w:rPr>
      </w:pPr>
    </w:p>
    <w:p w14:paraId="5551830A" w14:textId="77777777" w:rsidR="00724BC5" w:rsidRPr="00724BC5" w:rsidRDefault="00724BC5" w:rsidP="00724BC5">
      <w:pPr>
        <w:ind w:leftChars="202" w:left="424"/>
        <w:rPr>
          <w:rFonts w:ascii="ＭＳ 明朝" w:eastAsia="ＭＳ 明朝" w:hAnsi="ＭＳ 明朝"/>
        </w:rPr>
      </w:pPr>
    </w:p>
    <w:sectPr w:rsidR="00724BC5" w:rsidRPr="00724BC5" w:rsidSect="00447FC6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C46C" w14:textId="77777777" w:rsidR="008D2B9C" w:rsidRDefault="008D2B9C" w:rsidP="00646F7A">
      <w:r>
        <w:separator/>
      </w:r>
    </w:p>
  </w:endnote>
  <w:endnote w:type="continuationSeparator" w:id="0">
    <w:p w14:paraId="3ACD4899" w14:textId="77777777" w:rsidR="008D2B9C" w:rsidRDefault="008D2B9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C014F" w14:textId="77777777" w:rsidR="008D2B9C" w:rsidRDefault="008D2B9C" w:rsidP="00646F7A">
      <w:r>
        <w:separator/>
      </w:r>
    </w:p>
  </w:footnote>
  <w:footnote w:type="continuationSeparator" w:id="0">
    <w:p w14:paraId="5CD16865" w14:textId="77777777" w:rsidR="008D2B9C" w:rsidRDefault="008D2B9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619B" w14:textId="164613D5" w:rsidR="00447FC6" w:rsidRDefault="00447FC6" w:rsidP="00447FC6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30E8E"/>
    <w:rsid w:val="00032B97"/>
    <w:rsid w:val="00061D87"/>
    <w:rsid w:val="000725F7"/>
    <w:rsid w:val="00093A80"/>
    <w:rsid w:val="00096F0C"/>
    <w:rsid w:val="000A1BEF"/>
    <w:rsid w:val="000A5ADA"/>
    <w:rsid w:val="000C336F"/>
    <w:rsid w:val="000F7F6D"/>
    <w:rsid w:val="00145B90"/>
    <w:rsid w:val="001574D1"/>
    <w:rsid w:val="00180590"/>
    <w:rsid w:val="001909FC"/>
    <w:rsid w:val="00194245"/>
    <w:rsid w:val="001C29A3"/>
    <w:rsid w:val="001C6E92"/>
    <w:rsid w:val="001F05CA"/>
    <w:rsid w:val="00204294"/>
    <w:rsid w:val="002928FE"/>
    <w:rsid w:val="002A7736"/>
    <w:rsid w:val="002C5E07"/>
    <w:rsid w:val="002F3791"/>
    <w:rsid w:val="00303C44"/>
    <w:rsid w:val="0034765C"/>
    <w:rsid w:val="00370699"/>
    <w:rsid w:val="0040166A"/>
    <w:rsid w:val="00447FC6"/>
    <w:rsid w:val="00485D97"/>
    <w:rsid w:val="00487300"/>
    <w:rsid w:val="004D5FFD"/>
    <w:rsid w:val="00502FC8"/>
    <w:rsid w:val="00534AEA"/>
    <w:rsid w:val="00545B42"/>
    <w:rsid w:val="00550B47"/>
    <w:rsid w:val="00556EA0"/>
    <w:rsid w:val="00563748"/>
    <w:rsid w:val="00572FD9"/>
    <w:rsid w:val="00573EA7"/>
    <w:rsid w:val="005A0115"/>
    <w:rsid w:val="005A5EA0"/>
    <w:rsid w:val="005C251F"/>
    <w:rsid w:val="005C316B"/>
    <w:rsid w:val="005E550B"/>
    <w:rsid w:val="005F7067"/>
    <w:rsid w:val="00646F7A"/>
    <w:rsid w:val="00665FFF"/>
    <w:rsid w:val="006D1767"/>
    <w:rsid w:val="006E0659"/>
    <w:rsid w:val="006F1708"/>
    <w:rsid w:val="006F6534"/>
    <w:rsid w:val="00707FFA"/>
    <w:rsid w:val="00724BC5"/>
    <w:rsid w:val="00724F77"/>
    <w:rsid w:val="00755D63"/>
    <w:rsid w:val="00756821"/>
    <w:rsid w:val="00756C9B"/>
    <w:rsid w:val="007864DC"/>
    <w:rsid w:val="007B3486"/>
    <w:rsid w:val="00812547"/>
    <w:rsid w:val="00823B8E"/>
    <w:rsid w:val="008654EC"/>
    <w:rsid w:val="008764B1"/>
    <w:rsid w:val="008802B1"/>
    <w:rsid w:val="008814D7"/>
    <w:rsid w:val="00897340"/>
    <w:rsid w:val="008D2B9C"/>
    <w:rsid w:val="0091200A"/>
    <w:rsid w:val="0094075A"/>
    <w:rsid w:val="00967BB6"/>
    <w:rsid w:val="00976814"/>
    <w:rsid w:val="00992E0A"/>
    <w:rsid w:val="009A4783"/>
    <w:rsid w:val="009B08DF"/>
    <w:rsid w:val="009B446D"/>
    <w:rsid w:val="009D45F2"/>
    <w:rsid w:val="00A05BC8"/>
    <w:rsid w:val="00A05CBE"/>
    <w:rsid w:val="00A17009"/>
    <w:rsid w:val="00A21969"/>
    <w:rsid w:val="00A463EE"/>
    <w:rsid w:val="00A57942"/>
    <w:rsid w:val="00A72FEC"/>
    <w:rsid w:val="00A771AC"/>
    <w:rsid w:val="00AA0F73"/>
    <w:rsid w:val="00AD19E6"/>
    <w:rsid w:val="00B21A70"/>
    <w:rsid w:val="00B42073"/>
    <w:rsid w:val="00B46EAE"/>
    <w:rsid w:val="00B724A8"/>
    <w:rsid w:val="00B73DAE"/>
    <w:rsid w:val="00BA57A7"/>
    <w:rsid w:val="00BE5F5B"/>
    <w:rsid w:val="00BF5DE4"/>
    <w:rsid w:val="00C17934"/>
    <w:rsid w:val="00C26DF3"/>
    <w:rsid w:val="00C54190"/>
    <w:rsid w:val="00C714D2"/>
    <w:rsid w:val="00CA2992"/>
    <w:rsid w:val="00CA3AF5"/>
    <w:rsid w:val="00CD3A7F"/>
    <w:rsid w:val="00CF3A9D"/>
    <w:rsid w:val="00D23899"/>
    <w:rsid w:val="00D74E3B"/>
    <w:rsid w:val="00DC3480"/>
    <w:rsid w:val="00DE0FC6"/>
    <w:rsid w:val="00E26162"/>
    <w:rsid w:val="00E523F2"/>
    <w:rsid w:val="00E84D9A"/>
    <w:rsid w:val="00EB0DD2"/>
    <w:rsid w:val="00EB61F1"/>
    <w:rsid w:val="00EC568A"/>
    <w:rsid w:val="00ED1751"/>
    <w:rsid w:val="00ED39A9"/>
    <w:rsid w:val="00F57930"/>
    <w:rsid w:val="00F641CC"/>
    <w:rsid w:val="00FA772A"/>
    <w:rsid w:val="00FB2597"/>
    <w:rsid w:val="00FB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E7682D"/>
  <w15:docId w15:val="{F62B6E5A-3887-442B-B0DA-AC73D2ED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B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07F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07F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DF266-DB1B-4C8E-A044-B4AA7BF2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8</cp:revision>
  <dcterms:created xsi:type="dcterms:W3CDTF">2025-07-22T02:43:00Z</dcterms:created>
  <dcterms:modified xsi:type="dcterms:W3CDTF">2025-08-22T00:31:00Z</dcterms:modified>
</cp:coreProperties>
</file>