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6993" w14:textId="3666150E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  <w:bookmarkStart w:id="0" w:name="_Hlk96331947"/>
      <w:r w:rsidRPr="006E1A31">
        <w:rPr>
          <w:rFonts w:asciiTheme="majorEastAsia" w:eastAsiaTheme="majorEastAsia" w:hAnsiTheme="majorEastAsia" w:hint="eastAsia"/>
          <w:bCs/>
          <w:sz w:val="22"/>
        </w:rPr>
        <w:t>（様式</w:t>
      </w:r>
      <w:r w:rsidR="009F5589">
        <w:rPr>
          <w:rFonts w:asciiTheme="majorEastAsia" w:eastAsiaTheme="majorEastAsia" w:hAnsiTheme="majorEastAsia" w:hint="eastAsia"/>
          <w:bCs/>
          <w:sz w:val="22"/>
        </w:rPr>
        <w:t>４</w:t>
      </w:r>
      <w:r w:rsidRPr="006E1A31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5443AEE9" w14:textId="77777777" w:rsidR="004443D8" w:rsidRPr="00E92B42" w:rsidRDefault="004443D8" w:rsidP="004443D8">
      <w:pPr>
        <w:widowControl/>
        <w:jc w:val="center"/>
        <w:rPr>
          <w:rFonts w:asciiTheme="majorEastAsia" w:eastAsiaTheme="majorEastAsia" w:hAnsiTheme="majorEastAsia"/>
          <w:sz w:val="22"/>
        </w:rPr>
      </w:pPr>
      <w:r w:rsidRPr="00E92B42">
        <w:rPr>
          <w:rFonts w:asciiTheme="majorEastAsia" w:eastAsiaTheme="majorEastAsia" w:hAnsiTheme="majorEastAsia" w:hint="eastAsia"/>
          <w:sz w:val="22"/>
        </w:rPr>
        <w:t>令和</w:t>
      </w:r>
      <w:r>
        <w:rPr>
          <w:rFonts w:asciiTheme="majorEastAsia" w:eastAsiaTheme="majorEastAsia" w:hAnsiTheme="majorEastAsia" w:hint="eastAsia"/>
          <w:sz w:val="22"/>
        </w:rPr>
        <w:t>６</w:t>
      </w:r>
      <w:r w:rsidRPr="00E92B42">
        <w:rPr>
          <w:rFonts w:asciiTheme="majorEastAsia" w:eastAsiaTheme="majorEastAsia" w:hAnsiTheme="majorEastAsia" w:hint="eastAsia"/>
          <w:sz w:val="22"/>
        </w:rPr>
        <w:t>年度補正グローバルサウス未来志向型共創等事業費補助金</w:t>
      </w:r>
    </w:p>
    <w:p w14:paraId="62A7B9A5" w14:textId="70B38CB5" w:rsidR="00681843" w:rsidRPr="00BF59A5" w:rsidRDefault="004443D8" w:rsidP="00BF59A5">
      <w:pPr>
        <w:widowControl/>
        <w:jc w:val="center"/>
        <w:rPr>
          <w:rFonts w:asciiTheme="majorEastAsia" w:eastAsiaTheme="majorEastAsia" w:hAnsiTheme="majorEastAsia"/>
          <w:sz w:val="22"/>
        </w:rPr>
      </w:pPr>
      <w:r w:rsidRPr="00E92B4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大型実証</w:t>
      </w:r>
      <w:r w:rsidR="00E31315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非ASEAN加盟国</w:t>
      </w:r>
      <w:r w:rsidRPr="00D40E4B">
        <w:rPr>
          <w:rFonts w:asciiTheme="majorEastAsia" w:eastAsiaTheme="majorEastAsia" w:hAnsiTheme="majorEastAsia" w:cs="ＭＳ 明朝" w:hint="eastAsia"/>
          <w:kern w:val="0"/>
          <w:szCs w:val="21"/>
          <w:lang w:bidi="ja-JP"/>
        </w:rPr>
        <w:t>：</w:t>
      </w:r>
      <w:r>
        <w:rPr>
          <w:rFonts w:asciiTheme="majorEastAsia" w:eastAsiaTheme="majorEastAsia" w:hAnsiTheme="majorEastAsia" w:cs="ＭＳ 明朝" w:hint="eastAsia"/>
          <w:kern w:val="0"/>
          <w:szCs w:val="21"/>
          <w:lang w:val="ja-JP" w:bidi="ja-JP"/>
        </w:rPr>
        <w:t>一次公募</w:t>
      </w:r>
      <w:r w:rsidRPr="00E92B42">
        <w:rPr>
          <w:rFonts w:asciiTheme="majorEastAsia" w:eastAsiaTheme="majorEastAsia" w:hAnsiTheme="majorEastAsia" w:hint="eastAsia"/>
          <w:sz w:val="22"/>
        </w:rPr>
        <w:t>）</w:t>
      </w:r>
    </w:p>
    <w:p w14:paraId="43AB08F0" w14:textId="60CAE45D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中小企業補助率の適用要件審査</w:t>
      </w:r>
    </w:p>
    <w:p w14:paraId="1382C58B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1AE11D9F" w14:textId="32450791" w:rsidR="006E1A31" w:rsidRPr="006E1A31" w:rsidRDefault="006E1A31" w:rsidP="006E1A31">
      <w:pPr>
        <w:ind w:leftChars="-472" w:left="-989" w:hanging="2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１．中小企業補助率の適用を希望する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名</w:t>
      </w:r>
    </w:p>
    <w:tbl>
      <w:tblPr>
        <w:tblpPr w:leftFromText="142" w:rightFromText="142" w:vertAnchor="text" w:horzAnchor="margin" w:tblpXSpec="center" w:tblpY="73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7"/>
      </w:tblGrid>
      <w:tr w:rsidR="006E1A31" w:rsidRPr="006E1A31" w14:paraId="53D5A299" w14:textId="77777777" w:rsidTr="00BF44DF">
        <w:trPr>
          <w:trHeight w:val="360"/>
        </w:trPr>
        <w:tc>
          <w:tcPr>
            <w:tcW w:w="10177" w:type="dxa"/>
            <w:vMerge w:val="restart"/>
            <w:shd w:val="clear" w:color="auto" w:fill="auto"/>
            <w:hideMark/>
          </w:tcPr>
          <w:p w14:paraId="493A121C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1" w:name="_Hlk101474787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〇〇</w:t>
            </w:r>
          </w:p>
        </w:tc>
      </w:tr>
      <w:tr w:rsidR="006E1A31" w:rsidRPr="006E1A31" w14:paraId="31BA09DD" w14:textId="77777777" w:rsidTr="00BF44DF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5CBAD0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6E1A31" w:rsidRPr="006E1A31" w14:paraId="647C5223" w14:textId="77777777" w:rsidTr="00BF44DF">
        <w:trPr>
          <w:trHeight w:val="360"/>
        </w:trPr>
        <w:tc>
          <w:tcPr>
            <w:tcW w:w="10177" w:type="dxa"/>
            <w:vMerge/>
            <w:shd w:val="clear" w:color="auto" w:fill="auto"/>
            <w:hideMark/>
          </w:tcPr>
          <w:p w14:paraId="491923B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1"/>
    </w:tbl>
    <w:p w14:paraId="1067F211" w14:textId="77777777" w:rsidR="006E1A31" w:rsidRPr="006E1A31" w:rsidRDefault="006E1A31" w:rsidP="006E1A31">
      <w:pPr>
        <w:jc w:val="center"/>
        <w:rPr>
          <w:rFonts w:asciiTheme="majorEastAsia" w:eastAsiaTheme="majorEastAsia" w:hAnsiTheme="majorEastAsia"/>
          <w:bCs/>
          <w:sz w:val="22"/>
        </w:rPr>
      </w:pPr>
    </w:p>
    <w:p w14:paraId="7EBE387C" w14:textId="4CD552B3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２．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は中小企業基本</w:t>
      </w:r>
      <w:r w:rsidR="00732878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第２条第１項の中小企業者に該当するか。</w:t>
      </w:r>
    </w:p>
    <w:p w14:paraId="6289E3BB" w14:textId="77777777" w:rsidR="006E1A31" w:rsidRPr="006E1A31" w:rsidRDefault="00396AB0" w:rsidP="006E1A31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2462356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該当する　</w:t>
      </w:r>
    </w:p>
    <w:tbl>
      <w:tblPr>
        <w:tblpPr w:leftFromText="142" w:rightFromText="142" w:vertAnchor="text" w:horzAnchor="margin" w:tblpXSpec="center" w:tblpY="73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6E1A31" w:rsidRPr="006E1A31" w14:paraId="780C6822" w14:textId="77777777" w:rsidTr="00BF44DF">
        <w:trPr>
          <w:trHeight w:val="394"/>
        </w:trPr>
        <w:tc>
          <w:tcPr>
            <w:tcW w:w="10313" w:type="dxa"/>
            <w:vMerge w:val="restart"/>
            <w:shd w:val="clear" w:color="auto" w:fill="auto"/>
            <w:hideMark/>
          </w:tcPr>
          <w:p w14:paraId="5EF27258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業種：　○○業</w:t>
            </w:r>
          </w:p>
          <w:p w14:paraId="16198C03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資本金：　○○円</w:t>
            </w:r>
          </w:p>
          <w:p w14:paraId="6D1D1419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従業員数（常勤）：　○○人</w:t>
            </w:r>
          </w:p>
          <w:p w14:paraId="0F98E817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2B09A93" w14:textId="77777777" w:rsidTr="00BF44DF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0F03DFE2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  <w:tr w:rsidR="006E1A31" w:rsidRPr="006E1A31" w14:paraId="24979055" w14:textId="77777777" w:rsidTr="00BF44DF">
        <w:trPr>
          <w:trHeight w:val="394"/>
        </w:trPr>
        <w:tc>
          <w:tcPr>
            <w:tcW w:w="10313" w:type="dxa"/>
            <w:vMerge/>
            <w:shd w:val="clear" w:color="auto" w:fill="auto"/>
            <w:hideMark/>
          </w:tcPr>
          <w:p w14:paraId="6C26B917" w14:textId="77777777" w:rsidR="006E1A31" w:rsidRPr="006E1A31" w:rsidRDefault="006E1A31" w:rsidP="00BF44DF">
            <w:pPr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</w:p>
        </w:tc>
      </w:tr>
    </w:tbl>
    <w:p w14:paraId="6588D2C9" w14:textId="77777777" w:rsidR="006E1A31" w:rsidRPr="006E1A31" w:rsidRDefault="006E1A31" w:rsidP="006E1A31">
      <w:pPr>
        <w:kinsoku w:val="0"/>
        <w:overflowPunct w:val="0"/>
        <w:rPr>
          <w:rFonts w:asciiTheme="majorEastAsia" w:eastAsiaTheme="majorEastAsia" w:hAnsiTheme="majorEastAsia"/>
          <w:bCs/>
          <w:sz w:val="22"/>
          <w:lang w:eastAsia="zh-TW"/>
        </w:rPr>
      </w:pPr>
    </w:p>
    <w:p w14:paraId="7DE71061" w14:textId="0CBC3B21" w:rsidR="000D3A8D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（参考：中小企業の定義　中小企業基本</w:t>
      </w:r>
      <w:r w:rsidR="00127524">
        <w:rPr>
          <w:rFonts w:asciiTheme="majorEastAsia" w:eastAsiaTheme="majorEastAsia" w:hAnsiTheme="majorEastAsia" w:hint="eastAsia"/>
          <w:bCs/>
          <w:sz w:val="22"/>
        </w:rPr>
        <w:t>法</w:t>
      </w:r>
      <w:r w:rsidRPr="006E1A31">
        <w:rPr>
          <w:rFonts w:asciiTheme="majorEastAsia" w:eastAsiaTheme="majorEastAsia" w:hAnsiTheme="majorEastAsia" w:hint="eastAsia"/>
          <w:bCs/>
          <w:sz w:val="22"/>
        </w:rPr>
        <w:t>第２条第１項）</w:t>
      </w:r>
    </w:p>
    <w:p w14:paraId="46C5846D" w14:textId="77777777" w:rsidR="006E1A31" w:rsidRPr="006E1A31" w:rsidRDefault="006E1A31" w:rsidP="00353A1E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※資本金又は従業員数のいずれかを満たす必要</w:t>
      </w:r>
    </w:p>
    <w:tbl>
      <w:tblPr>
        <w:tblW w:w="0" w:type="auto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1984"/>
        <w:gridCol w:w="2694"/>
      </w:tblGrid>
      <w:tr w:rsidR="006E1A31" w:rsidRPr="006E1A31" w14:paraId="6BAF6720" w14:textId="77777777" w:rsidTr="00BF44DF">
        <w:tc>
          <w:tcPr>
            <w:tcW w:w="3228" w:type="dxa"/>
            <w:shd w:val="clear" w:color="auto" w:fill="auto"/>
          </w:tcPr>
          <w:p w14:paraId="22762743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業種</w:t>
            </w:r>
          </w:p>
        </w:tc>
        <w:tc>
          <w:tcPr>
            <w:tcW w:w="1984" w:type="dxa"/>
            <w:shd w:val="clear" w:color="auto" w:fill="auto"/>
          </w:tcPr>
          <w:p w14:paraId="29CCEAC4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2694" w:type="dxa"/>
            <w:shd w:val="clear" w:color="auto" w:fill="auto"/>
          </w:tcPr>
          <w:p w14:paraId="3557283C" w14:textId="77777777" w:rsidR="006E1A31" w:rsidRPr="006E1A31" w:rsidRDefault="006E1A31" w:rsidP="00BF44DF">
            <w:pPr>
              <w:kinsoku w:val="0"/>
              <w:overflowPunct w:val="0"/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従業員数（常勤）</w:t>
            </w:r>
          </w:p>
        </w:tc>
      </w:tr>
      <w:tr w:rsidR="006E1A31" w:rsidRPr="006E1A31" w14:paraId="1B3CEC9B" w14:textId="77777777" w:rsidTr="00BF44DF">
        <w:tc>
          <w:tcPr>
            <w:tcW w:w="3228" w:type="dxa"/>
            <w:shd w:val="clear" w:color="auto" w:fill="auto"/>
          </w:tcPr>
          <w:p w14:paraId="431434F4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  <w:lang w:eastAsia="zh-TW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  <w:lang w:eastAsia="zh-TW"/>
              </w:rPr>
              <w:t>製造業、建設業、運輸業</w:t>
            </w:r>
          </w:p>
        </w:tc>
        <w:tc>
          <w:tcPr>
            <w:tcW w:w="1984" w:type="dxa"/>
            <w:shd w:val="clear" w:color="auto" w:fill="auto"/>
          </w:tcPr>
          <w:p w14:paraId="79405811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347F85CE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46764C5" w14:textId="77777777" w:rsidTr="00BF44DF">
        <w:tc>
          <w:tcPr>
            <w:tcW w:w="3228" w:type="dxa"/>
            <w:shd w:val="clear" w:color="auto" w:fill="auto"/>
          </w:tcPr>
          <w:p w14:paraId="0B4DB5B4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卸売業</w:t>
            </w:r>
          </w:p>
        </w:tc>
        <w:tc>
          <w:tcPr>
            <w:tcW w:w="1984" w:type="dxa"/>
            <w:shd w:val="clear" w:color="auto" w:fill="auto"/>
          </w:tcPr>
          <w:p w14:paraId="3F406121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１億円</w:t>
            </w:r>
          </w:p>
        </w:tc>
        <w:tc>
          <w:tcPr>
            <w:tcW w:w="2694" w:type="dxa"/>
            <w:shd w:val="clear" w:color="auto" w:fill="auto"/>
          </w:tcPr>
          <w:p w14:paraId="23DB054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72F088AA" w14:textId="77777777" w:rsidTr="00BF44DF">
        <w:tc>
          <w:tcPr>
            <w:tcW w:w="3228" w:type="dxa"/>
            <w:shd w:val="clear" w:color="auto" w:fill="auto"/>
          </w:tcPr>
          <w:p w14:paraId="2D918E78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サービス業</w:t>
            </w:r>
          </w:p>
        </w:tc>
        <w:tc>
          <w:tcPr>
            <w:tcW w:w="1984" w:type="dxa"/>
            <w:shd w:val="clear" w:color="auto" w:fill="auto"/>
          </w:tcPr>
          <w:p w14:paraId="44134E36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33AC456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1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389DCDC7" w14:textId="77777777" w:rsidTr="00BF44DF">
        <w:tc>
          <w:tcPr>
            <w:tcW w:w="3228" w:type="dxa"/>
            <w:shd w:val="clear" w:color="auto" w:fill="auto"/>
          </w:tcPr>
          <w:p w14:paraId="10B7DDB1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小売業</w:t>
            </w:r>
          </w:p>
        </w:tc>
        <w:tc>
          <w:tcPr>
            <w:tcW w:w="1984" w:type="dxa"/>
            <w:shd w:val="clear" w:color="auto" w:fill="auto"/>
          </w:tcPr>
          <w:p w14:paraId="78C0938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,000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万円</w:t>
            </w:r>
          </w:p>
        </w:tc>
        <w:tc>
          <w:tcPr>
            <w:tcW w:w="2694" w:type="dxa"/>
            <w:shd w:val="clear" w:color="auto" w:fill="auto"/>
          </w:tcPr>
          <w:p w14:paraId="0EE9C100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5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  <w:tr w:rsidR="006E1A31" w:rsidRPr="006E1A31" w14:paraId="25AE4F04" w14:textId="77777777" w:rsidTr="00BF44DF">
        <w:tc>
          <w:tcPr>
            <w:tcW w:w="3228" w:type="dxa"/>
            <w:shd w:val="clear" w:color="auto" w:fill="auto"/>
          </w:tcPr>
          <w:p w14:paraId="18EC2EA7" w14:textId="77777777" w:rsidR="006E1A31" w:rsidRPr="006E1A31" w:rsidRDefault="006E1A31" w:rsidP="00BF44DF">
            <w:pPr>
              <w:kinsoku w:val="0"/>
              <w:overflowPunct w:val="0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その他の業種（上記以外）</w:t>
            </w:r>
          </w:p>
        </w:tc>
        <w:tc>
          <w:tcPr>
            <w:tcW w:w="1984" w:type="dxa"/>
            <w:shd w:val="clear" w:color="auto" w:fill="auto"/>
          </w:tcPr>
          <w:p w14:paraId="37C66A9A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３億円</w:t>
            </w:r>
          </w:p>
        </w:tc>
        <w:tc>
          <w:tcPr>
            <w:tcW w:w="2694" w:type="dxa"/>
            <w:shd w:val="clear" w:color="auto" w:fill="auto"/>
          </w:tcPr>
          <w:p w14:paraId="51F456AF" w14:textId="77777777" w:rsidR="006E1A31" w:rsidRPr="006E1A31" w:rsidRDefault="006E1A31" w:rsidP="00BF44DF">
            <w:pPr>
              <w:kinsoku w:val="0"/>
              <w:overflowPunct w:val="0"/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3</w:t>
            </w:r>
            <w:r w:rsidRPr="006E1A31">
              <w:rPr>
                <w:rFonts w:asciiTheme="majorEastAsia" w:eastAsiaTheme="majorEastAsia" w:hAnsiTheme="majorEastAsia"/>
                <w:bCs/>
                <w:sz w:val="22"/>
              </w:rPr>
              <w:t>00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人</w:t>
            </w:r>
          </w:p>
        </w:tc>
      </w:tr>
    </w:tbl>
    <w:p w14:paraId="2B1A2552" w14:textId="77777777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</w:p>
    <w:p w14:paraId="25167E9A" w14:textId="46DD80CE" w:rsidR="006E1A31" w:rsidRPr="006E1A31" w:rsidRDefault="006E1A31" w:rsidP="000C7102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３</w:t>
      </w:r>
      <w:r w:rsidR="00A8570E">
        <w:rPr>
          <w:rFonts w:asciiTheme="majorEastAsia" w:eastAsiaTheme="majorEastAsia" w:hAnsiTheme="majorEastAsia" w:hint="eastAsia"/>
          <w:bCs/>
          <w:sz w:val="22"/>
        </w:rPr>
        <w:t>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の１００％の株式を、資本金又は出資金が５億円以上の法人</w:t>
      </w:r>
      <w:r w:rsidR="000C7102">
        <w:rPr>
          <w:rFonts w:asciiTheme="majorEastAsia" w:eastAsiaTheme="majorEastAsia" w:hAnsiTheme="majorEastAsia" w:hint="eastAsia"/>
          <w:bCs/>
          <w:sz w:val="22"/>
        </w:rPr>
        <w:t>（中小企業を除く）</w:t>
      </w:r>
      <w:r w:rsidRPr="006E1A31">
        <w:rPr>
          <w:rFonts w:asciiTheme="majorEastAsia" w:eastAsiaTheme="majorEastAsia" w:hAnsiTheme="majorEastAsia" w:hint="eastAsia"/>
          <w:bCs/>
          <w:sz w:val="22"/>
        </w:rPr>
        <w:t>が直接又は間接に保有していないか。</w:t>
      </w:r>
    </w:p>
    <w:p w14:paraId="6B039C2E" w14:textId="6C1E0A5A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176149157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53A1E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保有していない　</w:t>
      </w:r>
    </w:p>
    <w:p w14:paraId="048B806F" w14:textId="77777777" w:rsidR="006E1A31" w:rsidRPr="006E1A31" w:rsidRDefault="006E1A31" w:rsidP="006E1A31">
      <w:pPr>
        <w:rPr>
          <w:rFonts w:asciiTheme="majorEastAsia" w:eastAsiaTheme="majorEastAsia" w:hAnsiTheme="majorEastAsia"/>
          <w:bCs/>
          <w:sz w:val="22"/>
        </w:rPr>
      </w:pPr>
    </w:p>
    <w:p w14:paraId="76CACF34" w14:textId="76F43B7C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４．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について、直近過去３年分の各年又は各事業年度の課税所得の年平均額が1</w:t>
      </w:r>
      <w:r w:rsidRPr="006E1A31">
        <w:rPr>
          <w:rFonts w:asciiTheme="majorEastAsia" w:eastAsiaTheme="majorEastAsia" w:hAnsiTheme="majorEastAsia"/>
          <w:bCs/>
          <w:sz w:val="22"/>
        </w:rPr>
        <w:t>5</w:t>
      </w:r>
      <w:r w:rsidRPr="006E1A31">
        <w:rPr>
          <w:rFonts w:asciiTheme="majorEastAsia" w:eastAsiaTheme="majorEastAsia" w:hAnsiTheme="majorEastAsia" w:hint="eastAsia"/>
          <w:bCs/>
          <w:sz w:val="22"/>
        </w:rPr>
        <w:t>億円を超えていないか。</w:t>
      </w:r>
    </w:p>
    <w:p w14:paraId="5D7BF686" w14:textId="3F898A40" w:rsidR="006E1A31" w:rsidRPr="006E1A31" w:rsidRDefault="002413F6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 xml:space="preserve">　</w:t>
      </w: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7373223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超えていない　</w:t>
      </w:r>
    </w:p>
    <w:p w14:paraId="4DF3D02B" w14:textId="77777777" w:rsidR="006E1A31" w:rsidRPr="006E1A31" w:rsidRDefault="006E1A31" w:rsidP="00353A1E">
      <w:pPr>
        <w:kinsoku w:val="0"/>
        <w:overflowPunct w:val="0"/>
        <w:rPr>
          <w:rFonts w:asciiTheme="majorEastAsia" w:eastAsiaTheme="majorEastAsia" w:hAnsiTheme="majorEastAsia"/>
          <w:bCs/>
          <w:sz w:val="22"/>
        </w:rPr>
      </w:pPr>
    </w:p>
    <w:p w14:paraId="7AD85265" w14:textId="77777777" w:rsidR="009501C4" w:rsidRDefault="009501C4">
      <w:pPr>
        <w:widowControl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/>
          <w:bCs/>
          <w:sz w:val="22"/>
        </w:rPr>
        <w:br w:type="page"/>
      </w:r>
    </w:p>
    <w:p w14:paraId="1D85EE32" w14:textId="718E2D35" w:rsidR="006E1A31" w:rsidRPr="006E1A31" w:rsidRDefault="006E1A31" w:rsidP="006E1A31">
      <w:pPr>
        <w:kinsoku w:val="0"/>
        <w:overflowPunct w:val="0"/>
        <w:ind w:leftChars="-473" w:left="-568" w:hangingChars="193" w:hanging="425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lastRenderedPageBreak/>
        <w:t>５．</w:t>
      </w:r>
      <w:r w:rsidR="00BF0B3D">
        <w:rPr>
          <w:rFonts w:asciiTheme="majorEastAsia" w:eastAsiaTheme="majorEastAsia" w:hAnsiTheme="majorEastAsia" w:hint="eastAsia"/>
          <w:bCs/>
          <w:sz w:val="22"/>
        </w:rPr>
        <w:t>補助事業者</w:t>
      </w:r>
      <w:r w:rsidRPr="006E1A31">
        <w:rPr>
          <w:rFonts w:asciiTheme="majorEastAsia" w:eastAsiaTheme="majorEastAsia" w:hAnsiTheme="majorEastAsia" w:hint="eastAsia"/>
          <w:bCs/>
          <w:sz w:val="22"/>
        </w:rPr>
        <w:t>は、</w:t>
      </w:r>
      <w:r w:rsidR="00683D14" w:rsidRPr="00683D14">
        <w:rPr>
          <w:rFonts w:asciiTheme="majorEastAsia" w:eastAsiaTheme="majorEastAsia" w:hAnsiTheme="majorEastAsia" w:hint="eastAsia"/>
          <w:bCs/>
          <w:sz w:val="22"/>
        </w:rPr>
        <w:t>事業の主たる課題の解決や、事業全体の企画及び立案並びに根幹に関わる部分について、委託・外注を行っていないか</w:t>
      </w:r>
      <w:r w:rsidRPr="006E1A31">
        <w:rPr>
          <w:rFonts w:asciiTheme="majorEastAsia" w:eastAsiaTheme="majorEastAsia" w:hAnsiTheme="majorEastAsia" w:hint="eastAsia"/>
          <w:bCs/>
          <w:sz w:val="22"/>
        </w:rPr>
        <w:t>。</w:t>
      </w:r>
    </w:p>
    <w:p w14:paraId="12C16331" w14:textId="5142E3E3" w:rsidR="006E1A31" w:rsidRPr="006E1A31" w:rsidRDefault="00396AB0" w:rsidP="009501C4">
      <w:pPr>
        <w:kinsoku w:val="0"/>
        <w:overflowPunct w:val="0"/>
        <w:ind w:leftChars="-373" w:left="-578" w:hangingChars="93" w:hanging="205"/>
        <w:rPr>
          <w:rFonts w:asciiTheme="majorEastAsia" w:eastAsiaTheme="majorEastAsia" w:hAnsiTheme="majorEastAsia"/>
          <w:bCs/>
          <w:sz w:val="22"/>
        </w:rPr>
      </w:pPr>
      <w:sdt>
        <w:sdtPr>
          <w:rPr>
            <w:rFonts w:asciiTheme="majorEastAsia" w:eastAsiaTheme="majorEastAsia" w:hAnsiTheme="majorEastAsia" w:hint="eastAsia"/>
            <w:bCs/>
            <w:sz w:val="22"/>
          </w:rPr>
          <w:id w:val="-1313245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413F6">
            <w:rPr>
              <w:rFonts w:ascii="ＭＳ ゴシック" w:eastAsia="ＭＳ ゴシック" w:hAnsi="ＭＳ ゴシック" w:hint="eastAsia"/>
              <w:bCs/>
              <w:sz w:val="22"/>
            </w:rPr>
            <w:t>☐</w:t>
          </w:r>
        </w:sdtContent>
      </w:sdt>
      <w:r w:rsidR="002413F6" w:rsidRPr="006E1A31">
        <w:rPr>
          <w:rFonts w:asciiTheme="majorEastAsia" w:eastAsiaTheme="majorEastAsia" w:hAnsiTheme="majorEastAsia" w:hint="eastAsia"/>
          <w:bCs/>
          <w:sz w:val="22"/>
        </w:rPr>
        <w:t xml:space="preserve">　</w:t>
      </w:r>
      <w:r w:rsidR="000C7102">
        <w:rPr>
          <w:rFonts w:asciiTheme="majorEastAsia" w:eastAsiaTheme="majorEastAsia" w:hAnsiTheme="majorEastAsia" w:hint="eastAsia"/>
          <w:bCs/>
          <w:sz w:val="22"/>
        </w:rPr>
        <w:t>行っていない</w:t>
      </w:r>
      <w:r w:rsidR="006E1A31" w:rsidRPr="006E1A31">
        <w:rPr>
          <w:rFonts w:asciiTheme="majorEastAsia" w:eastAsiaTheme="majorEastAsia" w:hAnsiTheme="majorEastAsia" w:hint="eastAsia"/>
          <w:bCs/>
          <w:sz w:val="22"/>
        </w:rPr>
        <w:t xml:space="preserve">　　</w:t>
      </w:r>
    </w:p>
    <w:tbl>
      <w:tblPr>
        <w:tblpPr w:leftFromText="142" w:rightFromText="142" w:vertAnchor="text" w:horzAnchor="margin" w:tblpXSpec="center" w:tblpY="73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E1A31" w:rsidRPr="006E1A31" w14:paraId="64003C25" w14:textId="77777777" w:rsidTr="00BF44DF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014EC7E0" w14:textId="77777777" w:rsidR="006E1A31" w:rsidRDefault="006E1A31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bookmarkStart w:id="2" w:name="_Hlk101475533"/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本事業における主要な業務（事業</w:t>
            </w:r>
            <w:r w:rsidR="00683D14" w:rsidRPr="00683D14">
              <w:rPr>
                <w:rFonts w:asciiTheme="majorEastAsia" w:eastAsiaTheme="majorEastAsia" w:hAnsiTheme="majorEastAsia" w:hint="eastAsia"/>
                <w:bCs/>
                <w:sz w:val="22"/>
              </w:rPr>
              <w:t>の主たる課題の解決や、事業全体の企画及び立案並びに根幹に関わる部分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）：</w:t>
            </w:r>
          </w:p>
          <w:p w14:paraId="49FD13B4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39437533" w14:textId="77777777" w:rsidR="000C7102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123C317" w14:textId="49C2BC83" w:rsidR="000C7102" w:rsidRPr="006E1A31" w:rsidRDefault="000C7102" w:rsidP="00311A9D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bookmarkEnd w:id="2"/>
    </w:tbl>
    <w:p w14:paraId="781052C5" w14:textId="77777777" w:rsidR="006E1A31" w:rsidRPr="006E1A31" w:rsidRDefault="006E1A31" w:rsidP="006E1A31">
      <w:pPr>
        <w:jc w:val="left"/>
        <w:rPr>
          <w:rFonts w:asciiTheme="majorEastAsia" w:eastAsiaTheme="majorEastAsia" w:hAnsiTheme="majorEastAsia"/>
          <w:bCs/>
          <w:sz w:val="22"/>
        </w:rPr>
      </w:pPr>
    </w:p>
    <w:p w14:paraId="25444F05" w14:textId="77777777" w:rsidR="006E1A31" w:rsidRDefault="006E1A31" w:rsidP="006E1A31">
      <w:pPr>
        <w:ind w:leftChars="-405" w:left="-850"/>
        <w:jc w:val="left"/>
        <w:rPr>
          <w:rFonts w:asciiTheme="majorEastAsia" w:eastAsiaTheme="majorEastAsia" w:hAnsiTheme="majorEastAsia"/>
          <w:bCs/>
          <w:sz w:val="22"/>
        </w:rPr>
      </w:pPr>
      <w:r w:rsidRPr="006E1A31">
        <w:rPr>
          <w:rFonts w:asciiTheme="majorEastAsia" w:eastAsiaTheme="majorEastAsia" w:hAnsiTheme="majorEastAsia" w:hint="eastAsia"/>
          <w:bCs/>
          <w:sz w:val="22"/>
        </w:rPr>
        <w:t>６．履行体制図</w:t>
      </w:r>
    </w:p>
    <w:p w14:paraId="7542C4A6" w14:textId="0C30F23E" w:rsidR="008973C5" w:rsidRPr="00BF59A5" w:rsidRDefault="00681774" w:rsidP="008973C5">
      <w:pPr>
        <w:ind w:leftChars="-405" w:left="-850"/>
        <w:jc w:val="left"/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E7DD2D" wp14:editId="6EF4AB9E">
                <wp:simplePos x="0" y="0"/>
                <wp:positionH relativeFrom="column">
                  <wp:posOffset>-394335</wp:posOffset>
                </wp:positionH>
                <wp:positionV relativeFrom="paragraph">
                  <wp:posOffset>252095</wp:posOffset>
                </wp:positionV>
                <wp:extent cx="6505575" cy="3032125"/>
                <wp:effectExtent l="0" t="0" r="28575" b="15875"/>
                <wp:wrapNone/>
                <wp:docPr id="3991971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303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rto="http://schemas.microsoft.com/office/word/2006/arto">
            <w:pict>
              <v:rect w14:anchorId="23B2BAE2" id="正方形/長方形 1" o:spid="_x0000_s1026" style="position:absolute;margin-left:-31.05pt;margin-top:19.85pt;width:512.25pt;height:238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" filled="f" strokecolor="#091723 [484]" strokeweight="1pt"/>
            </w:pict>
          </mc:Fallback>
        </mc:AlternateContent>
      </w:r>
      <w:r w:rsidR="008973C5" w:rsidRPr="00946639">
        <w:rPr>
          <w:rFonts w:ascii="ＭＳ ゴシック" w:eastAsia="ＭＳ ゴシック" w:hAnsi="ＭＳ ゴシック" w:hint="eastAsia"/>
          <w:bCs/>
          <w:sz w:val="22"/>
        </w:rPr>
        <w:t>※様式２</w:t>
      </w:r>
      <w:r w:rsidR="008973C5" w:rsidRPr="00995574">
        <w:rPr>
          <w:rFonts w:ascii="ＭＳ ゴシック" w:eastAsia="ＭＳ ゴシック" w:hAnsi="ＭＳ ゴシック" w:hint="eastAsia"/>
          <w:bCs/>
          <w:sz w:val="22"/>
        </w:rPr>
        <w:t>事業計画書</w:t>
      </w:r>
      <w:r w:rsidR="008973C5" w:rsidRPr="00946639">
        <w:rPr>
          <w:rFonts w:ascii="ＭＳ ゴシック" w:eastAsia="ＭＳ ゴシック" w:hAnsi="ＭＳ ゴシック" w:hint="eastAsia"/>
          <w:bCs/>
          <w:sz w:val="22"/>
        </w:rPr>
        <w:t>「</w:t>
      </w:r>
      <w:r w:rsidR="008973C5" w:rsidRPr="00995574">
        <w:rPr>
          <w:rFonts w:ascii="ＭＳ ゴシック" w:eastAsia="ＭＳ ゴシック" w:hAnsi="ＭＳ ゴシック" w:hint="eastAsia"/>
          <w:bCs/>
          <w:sz w:val="22"/>
        </w:rPr>
        <w:t>３－６.実施体制</w:t>
      </w:r>
      <w:r w:rsidR="008973C5" w:rsidRPr="00946639">
        <w:rPr>
          <w:rFonts w:ascii="ＭＳ ゴシック" w:eastAsia="ＭＳ ゴシック" w:hAnsi="ＭＳ ゴシック"/>
          <w:bCs/>
          <w:sz w:val="22"/>
        </w:rPr>
        <w:t>」と同じ体制を記載すること。</w:t>
      </w:r>
    </w:p>
    <w:bookmarkEnd w:id="0"/>
    <w:p w14:paraId="6F3ADA43" w14:textId="35937353" w:rsidR="006E1A31" w:rsidRPr="006E1A31" w:rsidRDefault="00A112D4" w:rsidP="006E1A31">
      <w:pPr>
        <w:ind w:leftChars="-472" w:left="1" w:hangingChars="451" w:hanging="992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="ＭＳ ゴシック" w:eastAsia="ＭＳ ゴシック" w:hAnsi="ＭＳ ゴシック" w:hint="eastAsi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596B61D" wp14:editId="0EFF9A63">
                <wp:simplePos x="0" y="0"/>
                <wp:positionH relativeFrom="column">
                  <wp:posOffset>0</wp:posOffset>
                </wp:positionH>
                <wp:positionV relativeFrom="paragraph">
                  <wp:posOffset>33727</wp:posOffset>
                </wp:positionV>
                <wp:extent cx="613410" cy="335280"/>
                <wp:effectExtent l="0" t="0" r="0" b="7620"/>
                <wp:wrapNone/>
                <wp:docPr id="213275903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99B3EF" w14:textId="77777777" w:rsidR="00A112D4" w:rsidRPr="00BF59A5" w:rsidRDefault="00A112D4" w:rsidP="00BF59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記載</w:t>
                            </w:r>
                            <w:r w:rsidRPr="00BF59A5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596B6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.65pt;width:48.3pt;height:26.4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" fillcolor="white [3201]" stroked="f" strokeweight=".5pt">
                <v:textbox>
                  <w:txbxContent>
                    <w:p w14:paraId="4599B3EF" w14:textId="77777777" w:rsidR="00A112D4" w:rsidRPr="00BF59A5" w:rsidRDefault="00A112D4" w:rsidP="00BF59A5">
                      <w:pPr>
                        <w:jc w:val="center"/>
                        <w:rPr>
                          <w:rFonts w:ascii="MS Gothic" w:eastAsia="MS Gothic" w:hAnsi="MS Gothic"/>
                          <w:sz w:val="22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記載</w:t>
                      </w:r>
                      <w:r w:rsidRPr="00BF59A5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</w:p>
    <w:p w14:paraId="306997BA" w14:textId="59A12F79" w:rsidR="000A112E" w:rsidRDefault="00A112D4" w:rsidP="002D709A">
      <w:pPr>
        <w:jc w:val="left"/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F907B9" wp14:editId="1815B379">
                <wp:simplePos x="0" y="0"/>
                <wp:positionH relativeFrom="column">
                  <wp:posOffset>139282</wp:posOffset>
                </wp:positionH>
                <wp:positionV relativeFrom="paragraph">
                  <wp:posOffset>123118</wp:posOffset>
                </wp:positionV>
                <wp:extent cx="5451676" cy="2592729"/>
                <wp:effectExtent l="0" t="0" r="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0F61B3-7E96-A7BE-9902-288651D378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1676" cy="2592729"/>
                          <a:chOff x="0" y="0"/>
                          <a:chExt cx="8596052" cy="1547545"/>
                        </a:xfrm>
                      </wpg:grpSpPr>
                      <wps:wsp>
                        <wps:cNvPr id="721973884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7B3444D-E217-2661-3A56-A9575B68A148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10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A6302F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補助事業者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0793842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25A88F19-1CD9-BE43-3DD1-CB18CBA04E56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2259421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7E6597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404721635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3B9B0E45-EB6F-B65F-05F6-81E37C7F7C2D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4518736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03D3B6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539916680" name="テキスト プレースホルダー 2">
                          <a:extLst>
                            <a:ext uri="{FF2B5EF4-FFF2-40B4-BE49-F238E27FC236}">
                              <a16:creationId xmlns:a16="http://schemas.microsoft.com/office/drawing/2014/main" id="{87E9234E-FA13-7328-0B8F-F0AC9404F91C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6778052" y="0"/>
                            <a:ext cx="1818000" cy="2067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B0F2FF" w14:textId="77777777" w:rsidR="001232F6" w:rsidRPr="009F5589" w:rsidRDefault="001232F6" w:rsidP="001232F6">
                              <w:pPr>
                                <w:spacing w:line="264" w:lineRule="auto"/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再々委託先</w:t>
                              </w:r>
                            </w:p>
                          </w:txbxContent>
                        </wps:txbx>
                        <wps:bodyPr lIns="0" rIns="0" anchor="ctr"/>
                      </wps:wsp>
                      <wps:wsp>
                        <wps:cNvPr id="1635472360" name="正方形/長方形 1635472360">
                          <a:extLst>
                            <a:ext uri="{FF2B5EF4-FFF2-40B4-BE49-F238E27FC236}">
                              <a16:creationId xmlns:a16="http://schemas.microsoft.com/office/drawing/2014/main" id="{398AAA71-9A05-96A3-2BC2-5A7ED29E9416}"/>
                            </a:ext>
                          </a:extLst>
                        </wps:cNvPr>
                        <wps:cNvSpPr/>
                        <wps:spPr>
                          <a:xfrm>
                            <a:off x="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rgbClr val="33CCFF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97E9FB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A社</w:t>
                              </w:r>
                            </w:p>
                            <w:p w14:paraId="62F811E8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（幹事法人）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219844" name="正方形/長方形 1638219844">
                          <a:extLst>
                            <a:ext uri="{FF2B5EF4-FFF2-40B4-BE49-F238E27FC236}">
                              <a16:creationId xmlns:a16="http://schemas.microsoft.com/office/drawing/2014/main" id="{67718900-E899-4308-DAE3-8AD6FA39EB44}"/>
                            </a:ext>
                          </a:extLst>
                        </wps:cNvPr>
                        <wps:cNvSpPr/>
                        <wps:spPr>
                          <a:xfrm>
                            <a:off x="0" y="1184614"/>
                            <a:ext cx="1818000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AB2459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B社</w:t>
                              </w:r>
                            </w:p>
                            <w:p w14:paraId="3E9E2C58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（共同申請者）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5355228" name="正方形/長方形 2125355228">
                          <a:extLst>
                            <a:ext uri="{FF2B5EF4-FFF2-40B4-BE49-F238E27FC236}">
                              <a16:creationId xmlns:a16="http://schemas.microsoft.com/office/drawing/2014/main" id="{B442BA57-6A72-DB79-2A87-3C8FBE6C277C}"/>
                            </a:ext>
                          </a:extLst>
                        </wps:cNvPr>
                        <wps:cNvSpPr/>
                        <wps:spPr>
                          <a:xfrm>
                            <a:off x="2259315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90631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637159" name="直線コネクタ 990637159">
                          <a:extLst>
                            <a:ext uri="{FF2B5EF4-FFF2-40B4-BE49-F238E27FC236}">
                              <a16:creationId xmlns:a16="http://schemas.microsoft.com/office/drawing/2014/main" id="{6DD5E0DD-F482-DC71-5069-B95317C7285C}"/>
                            </a:ext>
                          </a:extLst>
                        </wps:cNvPr>
                        <wps:cNvCnPr>
                          <a:cxnSpLocks/>
                          <a:stCxn id="2125355228" idx="1"/>
                          <a:endCxn id="1635472360" idx="3"/>
                        </wps:cNvCnPr>
                        <wps:spPr>
                          <a:xfrm flipH="1">
                            <a:off x="1818106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6738188" name="正方形/長方形 616738188">
                          <a:extLst>
                            <a:ext uri="{FF2B5EF4-FFF2-40B4-BE49-F238E27FC236}">
                              <a16:creationId xmlns:a16="http://schemas.microsoft.com/office/drawing/2014/main" id="{2410412D-10CD-C339-7601-171EA02545D5}"/>
                            </a:ext>
                          </a:extLst>
                        </wps:cNvPr>
                        <wps:cNvSpPr/>
                        <wps:spPr>
                          <a:xfrm>
                            <a:off x="2259315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AC2347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869379" name="直線コネクタ 82">
                          <a:extLst>
                            <a:ext uri="{FF2B5EF4-FFF2-40B4-BE49-F238E27FC236}">
                              <a16:creationId xmlns:a16="http://schemas.microsoft.com/office/drawing/2014/main" id="{1A53C186-5D46-33AE-697E-A5CA544C6366}"/>
                            </a:ext>
                          </a:extLst>
                        </wps:cNvPr>
                        <wps:cNvCnPr>
                          <a:cxnSpLocks/>
                          <a:stCxn id="1635472360" idx="3"/>
                          <a:endCxn id="616738188" idx="1"/>
                        </wps:cNvCnPr>
                        <wps:spPr>
                          <a:xfrm>
                            <a:off x="1818106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123206" name="正方形/長方形 1138123206">
                          <a:extLst>
                            <a:ext uri="{FF2B5EF4-FFF2-40B4-BE49-F238E27FC236}">
                              <a16:creationId xmlns:a16="http://schemas.microsoft.com/office/drawing/2014/main" id="{FD3F1DE0-8726-938A-BC8E-99401703BCF0}"/>
                            </a:ext>
                          </a:extLst>
                        </wps:cNvPr>
                        <wps:cNvSpPr/>
                        <wps:spPr>
                          <a:xfrm>
                            <a:off x="4518630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C0BF6C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5268424" name="正方形/長方形 1445268424">
                          <a:extLst>
                            <a:ext uri="{FF2B5EF4-FFF2-40B4-BE49-F238E27FC236}">
                              <a16:creationId xmlns:a16="http://schemas.microsoft.com/office/drawing/2014/main" id="{190EC7EE-7E06-A790-A97F-530E06586488}"/>
                            </a:ext>
                          </a:extLst>
                        </wps:cNvPr>
                        <wps:cNvSpPr/>
                        <wps:spPr>
                          <a:xfrm>
                            <a:off x="4518630" y="725290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FF508A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2275802" name="正方形/長方形 1802275802">
                          <a:extLst>
                            <a:ext uri="{FF2B5EF4-FFF2-40B4-BE49-F238E27FC236}">
                              <a16:creationId xmlns:a16="http://schemas.microsoft.com/office/drawing/2014/main" id="{F4D1C2E9-F6CC-5575-4B97-F38588D43797}"/>
                            </a:ext>
                          </a:extLst>
                        </wps:cNvPr>
                        <wps:cNvSpPr/>
                        <wps:spPr>
                          <a:xfrm>
                            <a:off x="6777946" y="265967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2748B6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474039" name="直線コネクタ 615474039">
                          <a:extLst>
                            <a:ext uri="{FF2B5EF4-FFF2-40B4-BE49-F238E27FC236}">
                              <a16:creationId xmlns:a16="http://schemas.microsoft.com/office/drawing/2014/main" id="{6B239D06-B826-3DEB-2349-4613545423FA}"/>
                            </a:ext>
                          </a:extLst>
                        </wps:cNvPr>
                        <wps:cNvCnPr>
                          <a:cxnSpLocks/>
                          <a:stCxn id="1138123206" idx="1"/>
                          <a:endCxn id="2125355228" idx="3"/>
                        </wps:cNvCnPr>
                        <wps:spPr>
                          <a:xfrm flipH="1">
                            <a:off x="4077421" y="447433"/>
                            <a:ext cx="44120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4103311" name="直線コネクタ 1764103311">
                          <a:extLst>
                            <a:ext uri="{FF2B5EF4-FFF2-40B4-BE49-F238E27FC236}">
                              <a16:creationId xmlns:a16="http://schemas.microsoft.com/office/drawing/2014/main" id="{BE75DCA4-5769-CE23-D302-50FE21FE7A48}"/>
                            </a:ext>
                          </a:extLst>
                        </wps:cNvPr>
                        <wps:cNvCnPr>
                          <a:cxnSpLocks/>
                          <a:stCxn id="1802275802" idx="1"/>
                          <a:endCxn id="1138123206" idx="3"/>
                        </wps:cNvCnPr>
                        <wps:spPr>
                          <a:xfrm flipH="1">
                            <a:off x="6336736" y="447433"/>
                            <a:ext cx="44121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9412585" name="直線コネクタ 82">
                          <a:extLst>
                            <a:ext uri="{FF2B5EF4-FFF2-40B4-BE49-F238E27FC236}">
                              <a16:creationId xmlns:a16="http://schemas.microsoft.com/office/drawing/2014/main" id="{8D1D5145-8ABA-1DFF-3EC9-ADEA87204CCF}"/>
                            </a:ext>
                          </a:extLst>
                        </wps:cNvPr>
                        <wps:cNvCnPr>
                          <a:cxnSpLocks/>
                          <a:stCxn id="2125355228" idx="3"/>
                          <a:endCxn id="1445268424" idx="1"/>
                        </wps:cNvCnPr>
                        <wps:spPr>
                          <a:xfrm>
                            <a:off x="4077421" y="447433"/>
                            <a:ext cx="441209" cy="4593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766521" name="正方形/長方形 170766521">
                          <a:extLst>
                            <a:ext uri="{FF2B5EF4-FFF2-40B4-BE49-F238E27FC236}">
                              <a16:creationId xmlns:a16="http://schemas.microsoft.com/office/drawing/2014/main" id="{A43B8AEB-EEBB-D6F1-D28A-A28348F24A17}"/>
                            </a:ext>
                          </a:extLst>
                        </wps:cNvPr>
                        <wps:cNvSpPr/>
                        <wps:spPr>
                          <a:xfrm>
                            <a:off x="2259315" y="1184614"/>
                            <a:ext cx="1818106" cy="362931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9525" cap="rnd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752721" w14:textId="77777777" w:rsidR="001232F6" w:rsidRPr="009F5589" w:rsidRDefault="001232F6" w:rsidP="001232F6">
                              <w:pPr>
                                <w:jc w:val="center"/>
                                <w:rPr>
                                  <w:rFonts w:ascii="ＭＳ ゴシック" w:eastAsia="ＭＳ ゴシック" w:hAnsi="ＭＳ ゴシック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9F5589">
                                <w:rPr>
                                  <w:rFonts w:ascii="ＭＳ ゴシック" w:eastAsia="ＭＳ ゴシック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H社</w:t>
                              </w:r>
                            </w:p>
                          </w:txbxContent>
                        </wps:txbx>
                        <wps:bodyPr rot="0" spcFirstLastPara="0" vert="horz" wrap="square" lIns="72000" tIns="37148" rIns="72000" bIns="3714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657793" name="直線コネクタ 304657793">
                          <a:extLst>
                            <a:ext uri="{FF2B5EF4-FFF2-40B4-BE49-F238E27FC236}">
                              <a16:creationId xmlns:a16="http://schemas.microsoft.com/office/drawing/2014/main" id="{87A4D7DA-47F5-CF34-9725-87F20BE9A619}"/>
                            </a:ext>
                          </a:extLst>
                        </wps:cNvPr>
                        <wps:cNvCnPr>
                          <a:cxnSpLocks/>
                          <a:stCxn id="170766521" idx="1"/>
                          <a:endCxn id="1638219844" idx="3"/>
                        </wps:cNvCnPr>
                        <wps:spPr>
                          <a:xfrm flipH="1">
                            <a:off x="1818000" y="1366080"/>
                            <a:ext cx="4413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group w14:anchorId="46F907B9" id="グループ化 15" o:spid="_x0000_s1027" style="position:absolute;margin-left:10.95pt;margin-top:9.7pt;width:429.25pt;height:204.15pt;z-index:251658240;mso-width-relative:margin;mso-height-relative:margin" coordsize="85960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">
                <v:shape id="テキスト プレースホルダー 2" o:spid="_x0000_s1028" type="#_x0000_t202" style="position:absolute;left:1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" filled="f" stroked="f">
                  <v:textbox inset="0,,0">
                    <w:txbxContent>
                      <w:p w14:paraId="32A6302F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補助事業者</w:t>
                        </w:r>
                      </w:p>
                    </w:txbxContent>
                  </v:textbox>
                </v:shape>
                <v:shape id="テキスト プレースホルダー 2" o:spid="_x0000_s1029" type="#_x0000_t202" style="position:absolute;left:22594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" filled="f" stroked="f">
                  <v:textbox inset="0,,0">
                    <w:txbxContent>
                      <w:p w14:paraId="287E6597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委託先</w:t>
                        </w:r>
                      </w:p>
                    </w:txbxContent>
                  </v:textbox>
                </v:shape>
                <v:shape id="テキスト プレースホルダー 2" o:spid="_x0000_s1030" type="#_x0000_t202" style="position:absolute;left:45187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" filled="f" stroked="f">
                  <v:textbox inset="0,,0">
                    <w:txbxContent>
                      <w:p w14:paraId="3003D3B6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再委託先</w:t>
                        </w:r>
                      </w:p>
                    </w:txbxContent>
                  </v:textbox>
                </v:shape>
                <v:shape id="テキスト プレースホルダー 2" o:spid="_x0000_s1031" type="#_x0000_t202" style="position:absolute;left:67780;width:18180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" filled="f" stroked="f">
                  <v:textbox inset="0,,0">
                    <w:txbxContent>
                      <w:p w14:paraId="5DB0F2FF" w14:textId="77777777" w:rsidR="001232F6" w:rsidRPr="009F5589" w:rsidRDefault="001232F6" w:rsidP="001232F6">
                        <w:pPr>
                          <w:spacing w:line="264" w:lineRule="auto"/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再々委託先</w:t>
                        </w:r>
                      </w:p>
                    </w:txbxContent>
                  </v:textbox>
                </v:shape>
                <v:rect id="正方形/長方形 1635472360" o:spid="_x0000_s1032" style="position:absolute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" fillcolor="#3cf" stroked="f">
                  <v:stroke joinstyle="round" endcap="round"/>
                  <v:textbox inset="2mm,1.0319mm,2mm,1.0319mm">
                    <w:txbxContent>
                      <w:p w14:paraId="5497E9FB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A社</w:t>
                        </w:r>
                      </w:p>
                      <w:p w14:paraId="62F811E8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（幹事法人）</w:t>
                        </w:r>
                      </w:p>
                    </w:txbxContent>
                  </v:textbox>
                </v:rect>
                <v:rect id="正方形/長方形 1638219844" o:spid="_x0000_s1033" style="position:absolute;top:11846;width:18180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" fillcolor="#a5a5a5 [3206]" stroked="f">
                  <v:stroke joinstyle="round" endcap="round"/>
                  <v:textbox inset="2mm,1.0319mm,2mm,1.0319mm">
                    <w:txbxContent>
                      <w:p w14:paraId="16AB2459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B社</w:t>
                        </w:r>
                      </w:p>
                      <w:p w14:paraId="3E9E2C58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（共同申請者）</w:t>
                        </w:r>
                      </w:p>
                    </w:txbxContent>
                  </v:textbox>
                </v:rect>
                <v:rect id="正方形/長方形 2125355228" o:spid="_x0000_s1034" style="position:absolute;left:22593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15C90631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C社</w:t>
                        </w:r>
                      </w:p>
                    </w:txbxContent>
                  </v:textbox>
                </v:rect>
                <v:line id="直線コネクタ 990637159" o:spid="_x0000_s1035" style="position:absolute;flip:x;visibility:visible;mso-wrap-style:square" from="18181,4474" to="22593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  <v:rect id="正方形/長方形 616738188" o:spid="_x0000_s1036" style="position:absolute;left:22593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" fillcolor="#a5a5a5 [3206]" stroked="f">
                  <v:stroke joinstyle="round" endcap="round"/>
                  <v:textbox inset="2mm,1.0319mm,2mm,1.0319mm">
                    <w:txbxContent>
                      <w:p w14:paraId="6CAC2347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D社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直線コネクタ 82" o:spid="_x0000_s1037" type="#_x0000_t34" style="position:absolute;left:18181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" strokecolor="#5b9bd5 [3204]" strokeweight="1pt">
                  <o:lock v:ext="edit" shapetype="f"/>
                </v:shape>
                <v:rect id="正方形/長方形 1138123206" o:spid="_x0000_s1038" style="position:absolute;left:45186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77C0BF6C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E社</w:t>
                        </w:r>
                      </w:p>
                    </w:txbxContent>
                  </v:textbox>
                </v:rect>
                <v:rect id="正方形/長方形 1445268424" o:spid="_x0000_s1039" style="position:absolute;left:45186;top:7252;width:1818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1CFF508A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F社</w:t>
                        </w:r>
                      </w:p>
                    </w:txbxContent>
                  </v:textbox>
                </v:rect>
                <v:rect id="正方形/長方形 1802275802" o:spid="_x0000_s1040" style="position:absolute;left:67779;top:2659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" fillcolor="#a5a5a5 [3206]" stroked="f">
                  <v:stroke joinstyle="round" endcap="round"/>
                  <v:textbox inset="2mm,1.0319mm,2mm,1.0319mm">
                    <w:txbxContent>
                      <w:p w14:paraId="5F2748B6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G社</w:t>
                        </w:r>
                      </w:p>
                    </w:txbxContent>
                  </v:textbox>
                </v:rect>
                <v:line id="直線コネクタ 615474039" o:spid="_x0000_s1041" style="position:absolute;flip:x;visibility:visible;mso-wrap-style:square" from="40774,4474" to="45186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" strokecolor="#5b9bd5 [3204]" strokeweight="1pt">
                  <v:stroke joinstyle="miter"/>
                  <o:lock v:ext="edit" shapetype="f"/>
                </v:line>
                <v:line id="直線コネクタ 1764103311" o:spid="_x0000_s1042" style="position:absolute;flip:x;visibility:visible;mso-wrap-style:square" from="63367,4474" to="67779,4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" strokecolor="#5b9bd5 [3204]" strokeweight="1pt">
                  <v:stroke joinstyle="miter"/>
                  <o:lock v:ext="edit" shapetype="f"/>
                </v:line>
                <v:shape id="直線コネクタ 82" o:spid="_x0000_s1043" type="#_x0000_t34" style="position:absolute;left:40774;top:4474;width:4412;height:45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" strokecolor="#5b9bd5 [3204]" strokeweight="1pt">
                  <o:lock v:ext="edit" shapetype="f"/>
                </v:shape>
                <v:rect id="正方形/長方形 170766521" o:spid="_x0000_s1044" style="position:absolute;left:22593;top:11846;width:18181;height:3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" fillcolor="#a5a5a5 [3206]" stroked="f">
                  <v:stroke joinstyle="round" endcap="round"/>
                  <v:textbox inset="2mm,1.0319mm,2mm,1.0319mm">
                    <w:txbxContent>
                      <w:p w14:paraId="5C752721" w14:textId="77777777" w:rsidR="001232F6" w:rsidRPr="009F5589" w:rsidRDefault="001232F6" w:rsidP="001232F6">
                        <w:pPr>
                          <w:jc w:val="center"/>
                          <w:rPr>
                            <w:rFonts w:ascii="MS Gothic" w:eastAsia="MS Gothic" w:hAnsi="MS Gothic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 w:rsidRPr="009F5589">
                          <w:rPr>
                            <w:rFonts w:ascii="MS Gothic" w:eastAsia="MS Gothic" w:hAnsi="MS Gothic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H社</w:t>
                        </w:r>
                      </w:p>
                    </w:txbxContent>
                  </v:textbox>
                </v:rect>
                <v:line id="直線コネクタ 304657793" o:spid="_x0000_s1045" style="position:absolute;flip:x;visibility:visible;mso-wrap-style:square" from="18180,13660" to="22593,13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" strokecolor="#5b9bd5 [3204]" strokeweight="1pt">
                  <v:stroke joinstyle="miter"/>
                  <o:lock v:ext="edit" shapetype="f"/>
                </v:line>
              </v:group>
            </w:pict>
          </mc:Fallback>
        </mc:AlternateContent>
      </w:r>
    </w:p>
    <w:p w14:paraId="7137A3D9" w14:textId="1D9A4455" w:rsidR="00C15CA9" w:rsidRDefault="00C15CA9" w:rsidP="002D709A">
      <w:pPr>
        <w:jc w:val="left"/>
        <w:rPr>
          <w:rFonts w:asciiTheme="majorEastAsia" w:eastAsiaTheme="majorEastAsia" w:hAnsiTheme="majorEastAsia"/>
        </w:rPr>
      </w:pPr>
    </w:p>
    <w:p w14:paraId="50A2706C" w14:textId="3EE3427E" w:rsidR="00C15CA9" w:rsidRDefault="00C15CA9" w:rsidP="002D709A">
      <w:pPr>
        <w:jc w:val="left"/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XSpec="center" w:tblpY="3819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81774" w:rsidRPr="006E1A31" w14:paraId="79FBDB3C" w14:textId="77777777" w:rsidTr="00681774">
        <w:trPr>
          <w:trHeight w:val="1265"/>
        </w:trPr>
        <w:tc>
          <w:tcPr>
            <w:tcW w:w="10290" w:type="dxa"/>
            <w:shd w:val="clear" w:color="auto" w:fill="auto"/>
            <w:hideMark/>
          </w:tcPr>
          <w:p w14:paraId="2C1F4FA8" w14:textId="26CE671A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補助事業者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、外注・委託先企業それぞれの役割：</w:t>
            </w:r>
          </w:p>
          <w:p w14:paraId="483FBC45" w14:textId="77777777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50266D8B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6D455C76" w14:textId="5756074B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外注・委託が必要な理由：</w:t>
            </w:r>
          </w:p>
          <w:p w14:paraId="18F91B72" w14:textId="77777777" w:rsidR="00681774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279EB291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0E352977" w14:textId="1A62A09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事業費総額に対する大企業への外注・委託費割合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：　〇％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Pr="006E1A31">
              <w:rPr>
                <w:rFonts w:asciiTheme="majorEastAsia" w:eastAsiaTheme="majorEastAsia" w:hAnsiTheme="majorEastAsia" w:hint="eastAsia"/>
                <w:bCs/>
                <w:sz w:val="22"/>
              </w:rPr>
              <w:t>※</w:t>
            </w:r>
            <w:r>
              <w:rPr>
                <w:rFonts w:asciiTheme="majorEastAsia" w:eastAsiaTheme="majorEastAsia" w:hAnsiTheme="majorEastAsia" w:hint="eastAsia"/>
                <w:bCs/>
                <w:sz w:val="22"/>
              </w:rPr>
              <w:t>原則５０％以下</w:t>
            </w:r>
          </w:p>
          <w:p w14:paraId="288463F8" w14:textId="77777777" w:rsidR="00681774" w:rsidRPr="006E1A31" w:rsidRDefault="00681774" w:rsidP="00681774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01B30F6C" w14:textId="77777777" w:rsidR="00C15CA9" w:rsidRPr="006E1A31" w:rsidRDefault="00C15CA9" w:rsidP="002D709A">
      <w:pPr>
        <w:jc w:val="left"/>
        <w:rPr>
          <w:rFonts w:asciiTheme="majorEastAsia" w:eastAsiaTheme="majorEastAsia" w:hAnsiTheme="majorEastAsia"/>
        </w:rPr>
      </w:pPr>
    </w:p>
    <w:sectPr w:rsidR="00C15CA9" w:rsidRPr="006E1A31" w:rsidSect="00BF44DF">
      <w:footerReference w:type="default" r:id="rId10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78C4" w14:textId="77777777" w:rsidR="00A36725" w:rsidRDefault="00A36725">
      <w:r>
        <w:separator/>
      </w:r>
    </w:p>
  </w:endnote>
  <w:endnote w:type="continuationSeparator" w:id="0">
    <w:p w14:paraId="42D1489F" w14:textId="77777777" w:rsidR="00A36725" w:rsidRDefault="00A36725">
      <w:r>
        <w:continuationSeparator/>
      </w:r>
    </w:p>
  </w:endnote>
  <w:endnote w:type="continuationNotice" w:id="1">
    <w:p w14:paraId="18C3D073" w14:textId="77777777" w:rsidR="00A36725" w:rsidRDefault="00A36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598848"/>
      <w:docPartObj>
        <w:docPartGallery w:val="Page Numbers (Bottom of Page)"/>
        <w:docPartUnique/>
      </w:docPartObj>
    </w:sdtPr>
    <w:sdtEndPr/>
    <w:sdtContent>
      <w:p w14:paraId="6A95BDBF" w14:textId="62BABFC5" w:rsidR="002D709A" w:rsidRDefault="002D7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BFB" w:rsidRPr="00860BFB">
          <w:rPr>
            <w:noProof/>
            <w:lang w:val="ja-JP"/>
          </w:rPr>
          <w:t>1</w:t>
        </w:r>
        <w:r>
          <w:fldChar w:fldCharType="end"/>
        </w:r>
      </w:p>
    </w:sdtContent>
  </w:sdt>
  <w:p w14:paraId="4FD534FD" w14:textId="77777777" w:rsidR="00F61817" w:rsidRDefault="00F618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0D2C" w14:textId="77777777" w:rsidR="00A36725" w:rsidRDefault="00A36725">
      <w:r>
        <w:separator/>
      </w:r>
    </w:p>
  </w:footnote>
  <w:footnote w:type="continuationSeparator" w:id="0">
    <w:p w14:paraId="25BE5402" w14:textId="77777777" w:rsidR="00A36725" w:rsidRDefault="00A36725">
      <w:r>
        <w:continuationSeparator/>
      </w:r>
    </w:p>
  </w:footnote>
  <w:footnote w:type="continuationNotice" w:id="1">
    <w:p w14:paraId="317AB6F5" w14:textId="77777777" w:rsidR="00A36725" w:rsidRDefault="00A367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42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01418"/>
    <w:rsid w:val="0001026A"/>
    <w:rsid w:val="00044F17"/>
    <w:rsid w:val="0004620A"/>
    <w:rsid w:val="000733A3"/>
    <w:rsid w:val="00094449"/>
    <w:rsid w:val="000A112E"/>
    <w:rsid w:val="000C7102"/>
    <w:rsid w:val="000D3A8D"/>
    <w:rsid w:val="000E213C"/>
    <w:rsid w:val="000E3C6D"/>
    <w:rsid w:val="000F1CD6"/>
    <w:rsid w:val="00106879"/>
    <w:rsid w:val="00114D4C"/>
    <w:rsid w:val="001232F6"/>
    <w:rsid w:val="00127524"/>
    <w:rsid w:val="00152F31"/>
    <w:rsid w:val="00170D20"/>
    <w:rsid w:val="00176C04"/>
    <w:rsid w:val="0019383E"/>
    <w:rsid w:val="001A417B"/>
    <w:rsid w:val="001A418D"/>
    <w:rsid w:val="001B20D5"/>
    <w:rsid w:val="001D7E4D"/>
    <w:rsid w:val="001E334C"/>
    <w:rsid w:val="001F04D4"/>
    <w:rsid w:val="001F5074"/>
    <w:rsid w:val="00200D17"/>
    <w:rsid w:val="0023408D"/>
    <w:rsid w:val="002413F6"/>
    <w:rsid w:val="002475C2"/>
    <w:rsid w:val="00265638"/>
    <w:rsid w:val="00274281"/>
    <w:rsid w:val="00291874"/>
    <w:rsid w:val="002C015F"/>
    <w:rsid w:val="002D709A"/>
    <w:rsid w:val="00305CF6"/>
    <w:rsid w:val="00311A9D"/>
    <w:rsid w:val="00340894"/>
    <w:rsid w:val="00346208"/>
    <w:rsid w:val="00353A1E"/>
    <w:rsid w:val="00367665"/>
    <w:rsid w:val="00396AB0"/>
    <w:rsid w:val="003E6549"/>
    <w:rsid w:val="0040020F"/>
    <w:rsid w:val="0041127F"/>
    <w:rsid w:val="0041608D"/>
    <w:rsid w:val="00422765"/>
    <w:rsid w:val="0043047E"/>
    <w:rsid w:val="004443D8"/>
    <w:rsid w:val="004D46B8"/>
    <w:rsid w:val="00500B7A"/>
    <w:rsid w:val="00517D6F"/>
    <w:rsid w:val="005360D6"/>
    <w:rsid w:val="005374E9"/>
    <w:rsid w:val="00552289"/>
    <w:rsid w:val="00572D00"/>
    <w:rsid w:val="00573693"/>
    <w:rsid w:val="005A456E"/>
    <w:rsid w:val="005B6FF1"/>
    <w:rsid w:val="005F43FC"/>
    <w:rsid w:val="00624460"/>
    <w:rsid w:val="00662F55"/>
    <w:rsid w:val="00677FA4"/>
    <w:rsid w:val="00681774"/>
    <w:rsid w:val="00681843"/>
    <w:rsid w:val="006836FE"/>
    <w:rsid w:val="00683D14"/>
    <w:rsid w:val="00691A2A"/>
    <w:rsid w:val="006B15BC"/>
    <w:rsid w:val="006E1A31"/>
    <w:rsid w:val="00702952"/>
    <w:rsid w:val="007118B8"/>
    <w:rsid w:val="00713DA7"/>
    <w:rsid w:val="00717FBD"/>
    <w:rsid w:val="007218AE"/>
    <w:rsid w:val="00732878"/>
    <w:rsid w:val="00737732"/>
    <w:rsid w:val="00754A2F"/>
    <w:rsid w:val="00763B61"/>
    <w:rsid w:val="00774CD6"/>
    <w:rsid w:val="007B2FBA"/>
    <w:rsid w:val="00855639"/>
    <w:rsid w:val="00860BFB"/>
    <w:rsid w:val="0086179E"/>
    <w:rsid w:val="0086266E"/>
    <w:rsid w:val="008973C5"/>
    <w:rsid w:val="008D58F1"/>
    <w:rsid w:val="008E6988"/>
    <w:rsid w:val="0091467A"/>
    <w:rsid w:val="009443BB"/>
    <w:rsid w:val="009501C4"/>
    <w:rsid w:val="009E04D6"/>
    <w:rsid w:val="009F5547"/>
    <w:rsid w:val="009F5589"/>
    <w:rsid w:val="00A02A0C"/>
    <w:rsid w:val="00A112D4"/>
    <w:rsid w:val="00A36725"/>
    <w:rsid w:val="00A50894"/>
    <w:rsid w:val="00A52B35"/>
    <w:rsid w:val="00A6617C"/>
    <w:rsid w:val="00A72B63"/>
    <w:rsid w:val="00A8070D"/>
    <w:rsid w:val="00A8570E"/>
    <w:rsid w:val="00B34689"/>
    <w:rsid w:val="00B4343A"/>
    <w:rsid w:val="00B84605"/>
    <w:rsid w:val="00B96102"/>
    <w:rsid w:val="00BA2A8C"/>
    <w:rsid w:val="00BD6DE1"/>
    <w:rsid w:val="00BE66B9"/>
    <w:rsid w:val="00BF0B3D"/>
    <w:rsid w:val="00BF44DF"/>
    <w:rsid w:val="00BF594C"/>
    <w:rsid w:val="00BF59A5"/>
    <w:rsid w:val="00C00E32"/>
    <w:rsid w:val="00C06254"/>
    <w:rsid w:val="00C15CA9"/>
    <w:rsid w:val="00C17ECC"/>
    <w:rsid w:val="00C35788"/>
    <w:rsid w:val="00C72B17"/>
    <w:rsid w:val="00C76528"/>
    <w:rsid w:val="00CB4A4F"/>
    <w:rsid w:val="00CD0B23"/>
    <w:rsid w:val="00CD7BA7"/>
    <w:rsid w:val="00CE0F50"/>
    <w:rsid w:val="00D4402F"/>
    <w:rsid w:val="00D86422"/>
    <w:rsid w:val="00DB7CF2"/>
    <w:rsid w:val="00DE3261"/>
    <w:rsid w:val="00DE6403"/>
    <w:rsid w:val="00E05DBB"/>
    <w:rsid w:val="00E31315"/>
    <w:rsid w:val="00E47FF8"/>
    <w:rsid w:val="00E54DC4"/>
    <w:rsid w:val="00E668BA"/>
    <w:rsid w:val="00F27EB4"/>
    <w:rsid w:val="00F45FE2"/>
    <w:rsid w:val="00F61817"/>
    <w:rsid w:val="00F7012D"/>
    <w:rsid w:val="00F7372C"/>
    <w:rsid w:val="00F8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E640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E640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E6403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640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E6403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311A9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0C96519509A2248BC40FDFB54F68140" ma:contentTypeVersion="12" ma:contentTypeDescription="新しいドキュメントを作成します。" ma:contentTypeScope="" ma:versionID="1b81f21f34f4b9a740222367999de825">
  <xsd:schema xmlns:xsd="http://www.w3.org/2001/XMLSchema" xmlns:xs="http://www.w3.org/2001/XMLSchema" xmlns:p="http://schemas.microsoft.com/office/2006/metadata/properties" xmlns:ns2="ce61cf5d-e61d-490a-be32-32f82cb38e7e" xmlns:ns3="bb0330bd-d287-4316-ac20-0d3a21cf11ae" targetNamespace="http://schemas.microsoft.com/office/2006/metadata/properties" ma:root="true" ma:fieldsID="8b31d2a6a450e94f038bd3fe494d27a3" ns2:_="" ns3:_="">
    <xsd:import namespace="ce61cf5d-e61d-490a-be32-32f82cb38e7e"/>
    <xsd:import namespace="bb0330bd-d287-4316-ac20-0d3a21cf11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1cf5d-e61d-490a-be32-32f82cb38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330bd-d287-4316-ac20-0d3a21cf11a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79dffa5-cc74-41d3-96a4-c48d30319c36}" ma:internalName="TaxCatchAll" ma:showField="CatchAllData" ma:web="bb0330bd-d287-4316-ac20-0d3a21cf1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61cf5d-e61d-490a-be32-32f82cb38e7e">
      <Terms xmlns="http://schemas.microsoft.com/office/infopath/2007/PartnerControls"/>
    </lcf76f155ced4ddcb4097134ff3c332f>
    <TaxCatchAll xmlns="bb0330bd-d287-4316-ac20-0d3a21cf11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4F4FE-A7B9-41A5-98F6-1D3ED5646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1cf5d-e61d-490a-be32-32f82cb38e7e"/>
    <ds:schemaRef ds:uri="bb0330bd-d287-4316-ac20-0d3a21cf1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ECB7F-B53A-40BC-B726-1F0DEBFF223D}">
  <ds:schemaRefs>
    <ds:schemaRef ds:uri="http://schemas.microsoft.com/office/2006/metadata/properties"/>
    <ds:schemaRef ds:uri="http://schemas.microsoft.com/office/infopath/2007/PartnerControls"/>
    <ds:schemaRef ds:uri="ce61cf5d-e61d-490a-be32-32f82cb38e7e"/>
    <ds:schemaRef ds:uri="bb0330bd-d287-4316-ac20-0d3a21cf11ae"/>
  </ds:schemaRefs>
</ds:datastoreItem>
</file>

<file path=customXml/itemProps3.xml><?xml version="1.0" encoding="utf-8"?>
<ds:datastoreItem xmlns:ds="http://schemas.openxmlformats.org/officeDocument/2006/customXml" ds:itemID="{B28FBFBC-9EFA-42E1-8160-63861127C4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2025-05-27T20:50:00Z</dcterms:created>
  <dcterms:modified xsi:type="dcterms:W3CDTF">2025-06-17T02:30:00Z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0x01010020C96519509A2248BC40FDFB54F68140</vt:lpwstr>
  </property>
  <property fmtid="{D5CDD505-2E9C-101B-9397-08002B2CF9AE}" pid="3" name="MediaServiceImageTags">
    <vt:lpwstr/>
  </property>
</Properties>
</file>