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61A" w14:textId="77777777" w:rsidR="00C06271" w:rsidRPr="00081AE8" w:rsidRDefault="00C06271" w:rsidP="00C06271">
      <w:pPr>
        <w:rPr>
          <w:rFonts w:ascii="ＭＳ 明朝" w:hAnsi="ＭＳ 明朝"/>
          <w:sz w:val="21"/>
          <w:lang w:eastAsia="zh-TW"/>
        </w:rPr>
      </w:pPr>
      <w:bookmarkStart w:id="0" w:name="_Hlk175842472"/>
      <w:r w:rsidRPr="00081AE8">
        <w:rPr>
          <w:rFonts w:ascii="ＭＳ 明朝" w:hAnsi="ＭＳ 明朝" w:hint="eastAsia"/>
          <w:sz w:val="21"/>
          <w:lang w:eastAsia="zh-TW"/>
        </w:rPr>
        <w:t>様式第１（第３条関係）</w:t>
      </w:r>
      <w:bookmarkStart w:id="1" w:name="_Hlk183179915"/>
    </w:p>
    <w:bookmarkEnd w:id="0"/>
    <w:p w14:paraId="37D2E92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31478B15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20AF7F85" w14:textId="77777777" w:rsidR="00C06271" w:rsidRPr="00AC131D" w:rsidRDefault="00C06271" w:rsidP="00C06271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7BBD175" w14:textId="77777777" w:rsidR="00C06271" w:rsidRPr="00AC131D" w:rsidRDefault="00C06271" w:rsidP="00C06271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4B5F3B90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F7CD6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13489DD6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3DBD2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C06271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63288320"/>
        </w:rPr>
        <w:t>代表者の職・氏</w:t>
      </w:r>
      <w:r w:rsidRPr="00C06271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63288320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3326421" w14:textId="77777777" w:rsidR="00C06271" w:rsidRPr="00AC131D" w:rsidRDefault="00C06271" w:rsidP="00C06271">
      <w:pPr>
        <w:kinsoku w:val="0"/>
        <w:overflowPunct w:val="0"/>
        <w:adjustRightInd w:val="0"/>
        <w:ind w:firstLineChars="3400" w:firstLine="714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bookmarkEnd w:id="1"/>
    <w:p w14:paraId="3F380A2C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63EB1F10" w14:textId="4321A618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bookmarkStart w:id="2" w:name="_Hlk176453751"/>
      <w:r w:rsidRPr="002577B5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05768F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2577B5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4E139AEE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（</w:t>
      </w:r>
      <w:bookmarkStart w:id="3" w:name="_Hlk164324080"/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</w:t>
      </w:r>
      <w:bookmarkEnd w:id="3"/>
      <w:r w:rsidRPr="002577B5">
        <w:rPr>
          <w:rFonts w:ascii="ＭＳ 明朝" w:hAnsi="ＭＳ 明朝" w:hint="eastAsia"/>
          <w:sz w:val="21"/>
          <w:szCs w:val="21"/>
        </w:rPr>
        <w:t>事業）</w:t>
      </w:r>
      <w:bookmarkEnd w:id="2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事前着手届出書</w:t>
      </w:r>
    </w:p>
    <w:p w14:paraId="612B6870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9527192" w14:textId="2A118B32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bookmarkStart w:id="4" w:name="_Hlk176455883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05768F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年度から令和</w:t>
      </w:r>
      <w:r w:rsidR="0005768F">
        <w:rPr>
          <w:rFonts w:ascii="ＭＳ 明朝" w:hAnsi="ＭＳ 明朝" w:cs="ＭＳ 明朝" w:hint="eastAsia"/>
          <w:kern w:val="0"/>
          <w:sz w:val="21"/>
          <w:szCs w:val="21"/>
        </w:rPr>
        <w:t>９</w:t>
      </w: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</w:t>
      </w:r>
      <w:r w:rsidRPr="002577B5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促進事業）交付規程（以下「交付規程」という。）第３条第７項</w:t>
      </w:r>
      <w:bookmarkEnd w:id="4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の規定に基づき事前着手について下記のとおり届け出ます。</w:t>
      </w:r>
    </w:p>
    <w:p w14:paraId="4ADBC28F" w14:textId="77777777" w:rsidR="00C06271" w:rsidRPr="0005768F" w:rsidRDefault="00C06271" w:rsidP="00C06271">
      <w:pPr>
        <w:rPr>
          <w:rFonts w:ascii="ＭＳ 明朝" w:hAnsi="ＭＳ 明朝"/>
          <w:sz w:val="21"/>
          <w:szCs w:val="21"/>
        </w:rPr>
      </w:pPr>
    </w:p>
    <w:p w14:paraId="6BC3BD97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記</w:t>
      </w:r>
    </w:p>
    <w:p w14:paraId="4F4D3B4C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60E8ACB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１．交付申請（を予定）している間接補助事業の概要</w:t>
      </w:r>
    </w:p>
    <w:p w14:paraId="55BB81BA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156CB2A9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２．事前着手が必要となる事業内容</w:t>
      </w:r>
    </w:p>
    <w:p w14:paraId="7E2B1B1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6BB501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>３．事前着手開始日</w:t>
      </w:r>
    </w:p>
    <w:p w14:paraId="6AFC839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 xml:space="preserve">　　　　　年　　月　　日</w:t>
      </w:r>
    </w:p>
    <w:p w14:paraId="7E056C9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４．事前着手が必要となる理由</w:t>
      </w:r>
    </w:p>
    <w:p w14:paraId="6F31158E" w14:textId="77777777" w:rsidR="00C06271" w:rsidRPr="00E24088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914C9D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５．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補助事業開始が遅れた場合に生じる影響（概要・300字程度）</w:t>
      </w:r>
    </w:p>
    <w:p w14:paraId="603F605F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75B4158" w14:textId="2FED2DFA" w:rsidR="00EF3902" w:rsidRPr="002577B5" w:rsidRDefault="00EF3902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６.</w:t>
      </w:r>
      <w:r w:rsidR="00A83C5A">
        <w:rPr>
          <w:rFonts w:ascii="ＭＳ 明朝" w:hAnsi="ＭＳ 明朝" w:hint="eastAsia"/>
          <w:sz w:val="21"/>
          <w:szCs w:val="21"/>
          <w:lang w:eastAsia="zh-TW"/>
        </w:rPr>
        <w:t xml:space="preserve"> </w:t>
      </w:r>
      <w:r>
        <w:rPr>
          <w:rFonts w:ascii="ＭＳ 明朝" w:hAnsi="ＭＳ 明朝" w:hint="eastAsia"/>
          <w:sz w:val="21"/>
          <w:szCs w:val="21"/>
          <w:lang w:eastAsia="zh-TW"/>
        </w:rPr>
        <w:t>添付資料</w:t>
      </w:r>
    </w:p>
    <w:p w14:paraId="3E381E2F" w14:textId="1EA55A8D" w:rsidR="00A83C5A" w:rsidRDefault="00A83C5A" w:rsidP="00C06271">
      <w:pPr>
        <w:rPr>
          <w:rFonts w:ascii="ＭＳ 明朝" w:hAnsi="ＭＳ 明朝"/>
          <w:spacing w:val="-1"/>
          <w:sz w:val="21"/>
          <w:szCs w:val="21"/>
          <w:lang w:eastAsia="zh-TW"/>
        </w:rPr>
      </w:pPr>
      <w:r>
        <w:rPr>
          <w:rFonts w:ascii="ＭＳ 明朝" w:hAnsi="ＭＳ 明朝" w:hint="eastAsia"/>
          <w:spacing w:val="-1"/>
          <w:sz w:val="21"/>
          <w:szCs w:val="21"/>
          <w:lang w:eastAsia="zh-TW"/>
        </w:rPr>
        <w:t>（１）</w:t>
      </w:r>
      <w:r w:rsidR="0002487C">
        <w:rPr>
          <w:rFonts w:ascii="ＭＳ 明朝" w:hAnsi="ＭＳ 明朝" w:hint="eastAsia"/>
          <w:spacing w:val="-1"/>
          <w:sz w:val="21"/>
          <w:szCs w:val="21"/>
          <w:lang w:eastAsia="zh-TW"/>
        </w:rPr>
        <w:t>見積依頼書（３者以上）</w:t>
      </w:r>
    </w:p>
    <w:p w14:paraId="11125230" w14:textId="1F40F4A3" w:rsidR="00A83C5A" w:rsidRDefault="0002487C" w:rsidP="00C06271">
      <w:pPr>
        <w:rPr>
          <w:rFonts w:ascii="ＭＳ 明朝" w:hAnsi="ＭＳ 明朝"/>
          <w:spacing w:val="-1"/>
          <w:sz w:val="21"/>
          <w:szCs w:val="21"/>
        </w:rPr>
      </w:pPr>
      <w:r>
        <w:rPr>
          <w:rFonts w:ascii="ＭＳ 明朝" w:hAnsi="ＭＳ 明朝" w:hint="eastAsia"/>
          <w:spacing w:val="-1"/>
          <w:sz w:val="21"/>
          <w:szCs w:val="21"/>
        </w:rPr>
        <w:t>（２）</w:t>
      </w:r>
      <w:r w:rsidR="00BC761F">
        <w:rPr>
          <w:rFonts w:ascii="ＭＳ 明朝" w:hAnsi="ＭＳ 明朝" w:hint="eastAsia"/>
          <w:spacing w:val="-1"/>
          <w:sz w:val="21"/>
          <w:szCs w:val="21"/>
        </w:rPr>
        <w:t>見積書（３者以上、最低金額を提示した事業者の見積書は詳細な積算内訳のもの）</w:t>
      </w:r>
    </w:p>
    <w:p w14:paraId="35FFA8EC" w14:textId="13DEFF19" w:rsidR="00BC761F" w:rsidRDefault="00BC761F" w:rsidP="00C06271">
      <w:pPr>
        <w:rPr>
          <w:rFonts w:ascii="ＭＳ 明朝" w:hAnsi="ＭＳ 明朝"/>
          <w:spacing w:val="-1"/>
          <w:sz w:val="21"/>
          <w:szCs w:val="21"/>
        </w:rPr>
      </w:pPr>
      <w:r>
        <w:rPr>
          <w:rFonts w:ascii="ＭＳ 明朝" w:hAnsi="ＭＳ 明朝" w:hint="eastAsia"/>
          <w:spacing w:val="-1"/>
          <w:sz w:val="21"/>
          <w:szCs w:val="21"/>
        </w:rPr>
        <w:t>（</w:t>
      </w:r>
      <w:r w:rsidR="00EE45B6">
        <w:rPr>
          <w:rFonts w:ascii="ＭＳ 明朝" w:hAnsi="ＭＳ 明朝" w:hint="eastAsia"/>
          <w:spacing w:val="-1"/>
          <w:sz w:val="21"/>
          <w:szCs w:val="21"/>
        </w:rPr>
        <w:t>詳しくは「よくある質問」の「積算の手引き」を参照してください。</w:t>
      </w:r>
      <w:r>
        <w:rPr>
          <w:rFonts w:ascii="ＭＳ 明朝" w:hAnsi="ＭＳ 明朝" w:hint="eastAsia"/>
          <w:spacing w:val="-1"/>
          <w:sz w:val="21"/>
          <w:szCs w:val="21"/>
        </w:rPr>
        <w:t>）</w:t>
      </w:r>
    </w:p>
    <w:p w14:paraId="393A74E2" w14:textId="77777777" w:rsidR="00E24088" w:rsidRDefault="00E24088" w:rsidP="00C06271">
      <w:pPr>
        <w:rPr>
          <w:rFonts w:ascii="ＭＳ 明朝" w:hAnsi="ＭＳ 明朝"/>
          <w:spacing w:val="-1"/>
          <w:sz w:val="21"/>
          <w:szCs w:val="21"/>
        </w:rPr>
      </w:pPr>
    </w:p>
    <w:p w14:paraId="7A610795" w14:textId="75B4EECF" w:rsidR="00C06271" w:rsidRPr="002577B5" w:rsidRDefault="00C06271" w:rsidP="00C06271">
      <w:pPr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pacing w:val="-1"/>
          <w:sz w:val="21"/>
          <w:szCs w:val="21"/>
        </w:rPr>
        <w:t>【</w:t>
      </w:r>
      <w:r w:rsidRPr="002577B5">
        <w:rPr>
          <w:rFonts w:ascii="ＭＳ 明朝" w:hAnsi="ＭＳ 明朝"/>
          <w:spacing w:val="-1"/>
          <w:sz w:val="21"/>
          <w:szCs w:val="21"/>
        </w:rPr>
        <w:t>共同申請の場合】共同申請する事業者すべての名称</w:t>
      </w:r>
    </w:p>
    <w:p w14:paraId="243F8E64" w14:textId="77777777" w:rsidR="00C06271" w:rsidRPr="002577B5" w:rsidRDefault="00C06271" w:rsidP="00C06271">
      <w:pPr>
        <w:overflowPunct w:val="0"/>
        <w:adjustRightInd w:val="0"/>
        <w:ind w:left="210" w:hangingChars="100" w:hanging="21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注　交付規程第３条第３項の規定に基づき共同で交付申請（を予定）している場合は、代表事業者が申請すること。</w:t>
      </w:r>
    </w:p>
    <w:p w14:paraId="5BDE9144" w14:textId="74D3C804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b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lastRenderedPageBreak/>
        <w:t>【</w:t>
      </w:r>
      <w:r w:rsidRPr="002577B5">
        <w:rPr>
          <w:rFonts w:ascii="ＭＳ 明朝" w:hAnsi="ＭＳ 明朝" w:hint="eastAsia"/>
          <w:b/>
          <w:sz w:val="21"/>
          <w:szCs w:val="21"/>
        </w:rPr>
        <w:t>誓約事項】必ずチェックしてください。</w:t>
      </w:r>
    </w:p>
    <w:p w14:paraId="0477CC9A" w14:textId="77777777" w:rsidR="00C06271" w:rsidRPr="00E24088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2F0DCD5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公募要領を確認し、間接補助対象事業者の要件を満たしていること。</w:t>
      </w:r>
    </w:p>
    <w:p w14:paraId="773023AF" w14:textId="24B2F439" w:rsidR="00C724E5" w:rsidRPr="002577B5" w:rsidRDefault="00000000" w:rsidP="00C724E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53053059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724E5">
        <w:rPr>
          <w:rFonts w:ascii="ＭＳ 明朝" w:hAnsi="ＭＳ 明朝" w:hint="eastAsia"/>
          <w:sz w:val="21"/>
          <w:szCs w:val="21"/>
        </w:rPr>
        <w:t xml:space="preserve">　</w:t>
      </w:r>
      <w:r w:rsidR="00C724E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5E3D724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65691DE" w14:textId="4975E35F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を得た場合、「事前着手開始日として認める日」以降に発生した経費等についても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補助対象経費として認める場合があります。なお、この場合でも補助金のルールに従った発注等の手続き（入札、相見積</w:t>
      </w:r>
      <w:r w:rsidR="00415585">
        <w:rPr>
          <w:rFonts w:ascii="ＭＳ 明朝" w:hAnsi="ＭＳ 明朝" w:hint="eastAsia"/>
          <w:sz w:val="21"/>
          <w:szCs w:val="21"/>
        </w:rPr>
        <w:t>、</w:t>
      </w:r>
      <w:r w:rsidR="0050226C">
        <w:rPr>
          <w:rFonts w:ascii="ＭＳ 明朝" w:hAnsi="ＭＳ 明朝" w:hint="eastAsia"/>
          <w:sz w:val="21"/>
          <w:szCs w:val="21"/>
        </w:rPr>
        <w:t>公共工事に準じた積算による見積</w:t>
      </w:r>
      <w:r w:rsidRPr="002577B5">
        <w:rPr>
          <w:rFonts w:ascii="ＭＳ 明朝" w:hAnsi="ＭＳ 明朝" w:hint="eastAsia"/>
          <w:sz w:val="21"/>
          <w:szCs w:val="21"/>
        </w:rPr>
        <w:t>など）が行われていないと補助対象経費となりません。</w:t>
      </w:r>
    </w:p>
    <w:p w14:paraId="6E42B342" w14:textId="25B6ABCA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7384424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7226DDB1" w14:textId="0FE3D574" w:rsidR="00C06271" w:rsidRPr="00E1267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39236BC" w14:textId="77777777" w:rsidR="001D198E" w:rsidRPr="002577B5" w:rsidRDefault="00C06271" w:rsidP="001D198E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 xml:space="preserve">必須　</w:t>
      </w:r>
      <w:r w:rsidR="001D198E">
        <w:rPr>
          <w:rFonts w:ascii="ＭＳ 明朝" w:hAnsi="ＭＳ 明朝" w:hint="eastAsia"/>
          <w:sz w:val="21"/>
          <w:szCs w:val="21"/>
        </w:rPr>
        <w:t>事前着手できるのは「</w:t>
      </w:r>
      <w:r w:rsidR="001D198E" w:rsidRPr="002577B5">
        <w:rPr>
          <w:rFonts w:ascii="ＭＳ 明朝" w:hAnsi="ＭＳ 明朝" w:hint="eastAsia"/>
          <w:sz w:val="21"/>
          <w:szCs w:val="21"/>
        </w:rPr>
        <w:t>事前着手届出受理通知</w:t>
      </w:r>
      <w:r w:rsidR="001D198E">
        <w:rPr>
          <w:rFonts w:ascii="ＭＳ 明朝" w:hAnsi="ＭＳ 明朝" w:hint="eastAsia"/>
          <w:sz w:val="21"/>
          <w:szCs w:val="21"/>
        </w:rPr>
        <w:t>書</w:t>
      </w:r>
      <w:r w:rsidR="001D198E" w:rsidRPr="002577B5">
        <w:rPr>
          <w:rFonts w:ascii="ＭＳ 明朝" w:hAnsi="ＭＳ 明朝" w:hint="eastAsia"/>
          <w:sz w:val="21"/>
          <w:szCs w:val="21"/>
        </w:rPr>
        <w:t>の事前着手開始日として認める日」以降となります。事前着手届出受理通知</w:t>
      </w:r>
      <w:r w:rsidR="001D198E">
        <w:rPr>
          <w:rFonts w:ascii="ＭＳ 明朝" w:hAnsi="ＭＳ 明朝" w:hint="eastAsia"/>
          <w:sz w:val="21"/>
          <w:szCs w:val="21"/>
        </w:rPr>
        <w:t>書</w:t>
      </w:r>
      <w:r w:rsidR="001D198E" w:rsidRPr="002577B5">
        <w:rPr>
          <w:rFonts w:ascii="ＭＳ 明朝" w:hAnsi="ＭＳ 明朝" w:hint="eastAsia"/>
          <w:sz w:val="21"/>
          <w:szCs w:val="21"/>
        </w:rPr>
        <w:t>の</w:t>
      </w:r>
      <w:r w:rsidR="001D198E">
        <w:rPr>
          <w:rFonts w:ascii="ＭＳ 明朝" w:hAnsi="ＭＳ 明朝" w:hint="eastAsia"/>
          <w:sz w:val="21"/>
          <w:szCs w:val="21"/>
        </w:rPr>
        <w:t>事前着手開始日として認める日</w:t>
      </w:r>
      <w:r w:rsidR="001D198E" w:rsidRPr="002577B5">
        <w:rPr>
          <w:rFonts w:ascii="ＭＳ 明朝" w:hAnsi="ＭＳ 明朝" w:hint="eastAsia"/>
          <w:sz w:val="21"/>
          <w:szCs w:val="21"/>
        </w:rPr>
        <w:t>より前に実施した発注・契約・支出等に係る経費は</w:t>
      </w:r>
      <w:r w:rsidR="001D198E">
        <w:rPr>
          <w:rFonts w:ascii="ＭＳ 明朝" w:hAnsi="ＭＳ 明朝" w:hint="eastAsia"/>
          <w:sz w:val="21"/>
          <w:szCs w:val="21"/>
        </w:rPr>
        <w:t>間接</w:t>
      </w:r>
      <w:r w:rsidR="001D198E" w:rsidRPr="002577B5">
        <w:rPr>
          <w:rFonts w:ascii="ＭＳ 明朝" w:hAnsi="ＭＳ 明朝" w:hint="eastAsia"/>
          <w:sz w:val="21"/>
          <w:szCs w:val="21"/>
        </w:rPr>
        <w:t>補助対象となりません。</w:t>
      </w:r>
    </w:p>
    <w:p w14:paraId="705326AB" w14:textId="22B7F41D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4225304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138B33B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E4BA50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や事前着手届出受理通知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は、補助金の採択や交付決定を約束するものではありません。</w:t>
      </w:r>
    </w:p>
    <w:p w14:paraId="2A16E5D2" w14:textId="6C5D99B2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-4587983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6021C314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A45C11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が得られた場合でも、本補助金の交付を受けるための採択審査の結果、採択されなかった場合は、本補助金の交付を受けることはできません。</w:t>
      </w:r>
    </w:p>
    <w:p w14:paraId="3FB27093" w14:textId="12CA84F3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8396624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0D24A64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20AE22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に記載の「事前着手の開始日として認める日」</w:t>
      </w:r>
      <w:r>
        <w:rPr>
          <w:rFonts w:ascii="ＭＳ 明朝" w:hAnsi="ＭＳ 明朝" w:hint="eastAsia"/>
          <w:sz w:val="21"/>
          <w:szCs w:val="21"/>
        </w:rPr>
        <w:t>より前に</w:t>
      </w:r>
      <w:r w:rsidRPr="002577B5">
        <w:rPr>
          <w:rFonts w:ascii="ＭＳ 明朝" w:hAnsi="ＭＳ 明朝" w:hint="eastAsia"/>
          <w:sz w:val="21"/>
          <w:szCs w:val="21"/>
        </w:rPr>
        <w:t>実施した発注（発注先への内示も発注行為とみなします）、購入、契約等に係る経費は補助対象外となります。</w:t>
      </w:r>
    </w:p>
    <w:p w14:paraId="14B23D8C" w14:textId="11D668A1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98373473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4D3B25C3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1248DF1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が得られなかった場合、交付決定日より前に発注、購入、契約等を実施したものの経費は</w:t>
      </w:r>
      <w:r>
        <w:rPr>
          <w:rFonts w:ascii="ＭＳ 明朝" w:hAnsi="ＭＳ 明朝" w:hint="eastAsia"/>
          <w:sz w:val="21"/>
          <w:szCs w:val="21"/>
        </w:rPr>
        <w:t>本</w:t>
      </w:r>
      <w:r w:rsidRPr="002577B5">
        <w:rPr>
          <w:rFonts w:ascii="ＭＳ 明朝" w:hAnsi="ＭＳ 明朝" w:hint="eastAsia"/>
          <w:sz w:val="21"/>
          <w:szCs w:val="21"/>
        </w:rPr>
        <w:t>補助対象外となります。</w:t>
      </w:r>
    </w:p>
    <w:p w14:paraId="05865CD0" w14:textId="1266D072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-9375175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2240CD10" w14:textId="77777777" w:rsidR="00BE24B8" w:rsidRPr="00C06271" w:rsidRDefault="00BE24B8"/>
    <w:sectPr w:rsidR="00BE24B8" w:rsidRPr="00C06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50BD" w14:textId="77777777" w:rsidR="00B74B37" w:rsidRDefault="00B74B37" w:rsidP="00730987">
      <w:r>
        <w:separator/>
      </w:r>
    </w:p>
  </w:endnote>
  <w:endnote w:type="continuationSeparator" w:id="0">
    <w:p w14:paraId="7CB1E639" w14:textId="77777777" w:rsidR="00B74B37" w:rsidRDefault="00B74B37" w:rsidP="007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285F" w14:textId="77777777" w:rsidR="00B74B37" w:rsidRDefault="00B74B37" w:rsidP="00730987">
      <w:r>
        <w:separator/>
      </w:r>
    </w:p>
  </w:footnote>
  <w:footnote w:type="continuationSeparator" w:id="0">
    <w:p w14:paraId="15756BD6" w14:textId="77777777" w:rsidR="00B74B37" w:rsidRDefault="00B74B37" w:rsidP="0073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1"/>
    <w:rsid w:val="0002487C"/>
    <w:rsid w:val="0004714F"/>
    <w:rsid w:val="0005768F"/>
    <w:rsid w:val="001520A2"/>
    <w:rsid w:val="001D198E"/>
    <w:rsid w:val="00265E34"/>
    <w:rsid w:val="00280574"/>
    <w:rsid w:val="002D7BB0"/>
    <w:rsid w:val="0031294A"/>
    <w:rsid w:val="00386DA7"/>
    <w:rsid w:val="00415585"/>
    <w:rsid w:val="0050226C"/>
    <w:rsid w:val="00505317"/>
    <w:rsid w:val="00552935"/>
    <w:rsid w:val="006751D0"/>
    <w:rsid w:val="00676B2F"/>
    <w:rsid w:val="006D2788"/>
    <w:rsid w:val="00730987"/>
    <w:rsid w:val="00977B00"/>
    <w:rsid w:val="00A55B1E"/>
    <w:rsid w:val="00A83C5A"/>
    <w:rsid w:val="00AE698C"/>
    <w:rsid w:val="00B22643"/>
    <w:rsid w:val="00B74B37"/>
    <w:rsid w:val="00BC761F"/>
    <w:rsid w:val="00BE24B8"/>
    <w:rsid w:val="00C06271"/>
    <w:rsid w:val="00C43792"/>
    <w:rsid w:val="00C724E5"/>
    <w:rsid w:val="00D052B9"/>
    <w:rsid w:val="00D06174"/>
    <w:rsid w:val="00D121D6"/>
    <w:rsid w:val="00D34A70"/>
    <w:rsid w:val="00D90981"/>
    <w:rsid w:val="00DF2117"/>
    <w:rsid w:val="00E12675"/>
    <w:rsid w:val="00E24088"/>
    <w:rsid w:val="00EE45B6"/>
    <w:rsid w:val="00EF3902"/>
    <w:rsid w:val="00F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D1B25"/>
  <w15:chartTrackingRefBased/>
  <w15:docId w15:val="{C9095A0D-21B5-4946-9BFA-6A24EFED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71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2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62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6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6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6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71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C062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62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62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0987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0987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132e3deb-ffc5-4879-bf82-39fa259feb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7492985978474F93F3EF6704775F5E" ma:contentTypeVersion="11" ma:contentTypeDescription="新しいドキュメントを作成します。" ma:contentTypeScope="" ma:versionID="e74555a74c484dab9c60c8bca3418227">
  <xsd:schema xmlns:xsd="http://www.w3.org/2001/XMLSchema" xmlns:xs="http://www.w3.org/2001/XMLSchema" xmlns:p="http://schemas.microsoft.com/office/2006/metadata/properties" xmlns:ns2="132e3deb-ffc5-4879-bf82-39fa259feb00" xmlns:ns3="2b9522af-bf18-45db-b254-71caab16b7a4" targetNamespace="http://schemas.microsoft.com/office/2006/metadata/properties" ma:root="true" ma:fieldsID="7514f4ac21a957e08cdaa585d8ee4d2a" ns2:_="" ns3:_="">
    <xsd:import namespace="132e3deb-ffc5-4879-bf82-39fa259feb00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3deb-ffc5-4879-bf82-39fa259f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F9337-9E03-46FD-AFBE-79E1BBEDBDF7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132e3deb-ffc5-4879-bf82-39fa259feb00"/>
  </ds:schemaRefs>
</ds:datastoreItem>
</file>

<file path=customXml/itemProps2.xml><?xml version="1.0" encoding="utf-8"?>
<ds:datastoreItem xmlns:ds="http://schemas.openxmlformats.org/officeDocument/2006/customXml" ds:itemID="{73CEA19E-1F76-475C-8938-A9D98DB8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e3deb-ffc5-4879-bf82-39fa259feb00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F0433-2F67-43DD-B889-905620D0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1102</Words>
  <Characters>1104</Characters>
  <Application>Microsoft Office Word</Application>
  <DocSecurity>0</DocSecurity>
  <Lines>70</Lines>
  <Paragraphs>39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伸尚</dc:creator>
  <cp:keywords/>
  <dc:description/>
  <cp:lastModifiedBy>金井 伸尚</cp:lastModifiedBy>
  <cp:revision>18</cp:revision>
  <dcterms:created xsi:type="dcterms:W3CDTF">2024-12-17T04:02:00Z</dcterms:created>
  <dcterms:modified xsi:type="dcterms:W3CDTF">2025-10-01T05:18:00Z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0x010100477492985978474F93F3EF6704775F5E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