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619D" w14:textId="1A5E26D2" w:rsidR="0019200A" w:rsidRPr="007537DF" w:rsidRDefault="0019200A" w:rsidP="007537DF">
      <w:pPr>
        <w:widowControl/>
        <w:spacing w:line="400" w:lineRule="exact"/>
        <w:ind w:left="28"/>
        <w:jc w:val="left"/>
        <w:rPr>
          <w:rFonts w:ascii="ＭＳ ゴシック" w:eastAsia="ＭＳ ゴシック" w:hAnsi="ＭＳ ゴシック" w:cs="ＭＳ 明朝"/>
          <w:sz w:val="20"/>
          <w:szCs w:val="20"/>
          <w:bdr w:val="single" w:sz="4" w:space="0" w:color="auto"/>
        </w:rPr>
      </w:pPr>
      <w:bookmarkStart w:id="0" w:name="OLE_LINK3"/>
      <w:bookmarkStart w:id="1" w:name="OLE_LINK11"/>
      <w:bookmarkStart w:id="2" w:name="OLE_LINK1"/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※複数の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申請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する場合は、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施設</w:t>
      </w:r>
      <w:r w:rsidR="00E21356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等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ごとに補助事業</w:t>
      </w:r>
      <w:r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計画書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を</w:t>
      </w:r>
      <w:r w:rsidR="00113AF2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ご</w:t>
      </w:r>
      <w:r w:rsidRPr="00BB243C">
        <w:rPr>
          <w:rFonts w:ascii="ＭＳ ゴシック" w:eastAsia="ＭＳ ゴシック" w:hAnsi="ＭＳ ゴシック" w:cs="ＭＳ 明朝" w:hint="eastAsia"/>
          <w:sz w:val="20"/>
          <w:szCs w:val="20"/>
          <w:bdr w:val="single" w:sz="4" w:space="0" w:color="auto"/>
        </w:rPr>
        <w:t>提出ください。</w:t>
      </w:r>
    </w:p>
    <w:p w14:paraId="1F6E43CD" w14:textId="74040977" w:rsidR="009A102B" w:rsidRPr="00BF28DE" w:rsidRDefault="00AB2DC2" w:rsidP="00A45C50">
      <w:pPr>
        <w:ind w:rightChars="20" w:right="42"/>
        <w:jc w:val="center"/>
        <w:rPr>
          <w:rFonts w:asciiTheme="majorEastAsia" w:eastAsiaTheme="majorEastAsia" w:hAnsiTheme="majorEastAsia"/>
          <w:kern w:val="0"/>
          <w:szCs w:val="21"/>
        </w:rPr>
      </w:pPr>
      <w:r w:rsidRPr="00D02C33">
        <w:rPr>
          <w:rFonts w:asciiTheme="majorEastAsia" w:eastAsiaTheme="majorEastAsia" w:hAnsiTheme="majorEastAsia" w:hint="eastAsia"/>
          <w:kern w:val="0"/>
          <w:sz w:val="28"/>
        </w:rPr>
        <w:t>事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業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計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D02C33">
        <w:rPr>
          <w:rFonts w:asciiTheme="majorEastAsia" w:eastAsiaTheme="majorEastAsia" w:hAnsiTheme="majorEastAsia" w:hint="eastAsia"/>
          <w:kern w:val="0"/>
          <w:sz w:val="28"/>
        </w:rPr>
        <w:t>画</w:t>
      </w:r>
      <w:r w:rsidR="00D02C33"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="00A650A0">
        <w:rPr>
          <w:rFonts w:asciiTheme="majorEastAsia" w:eastAsiaTheme="majorEastAsia" w:hAnsiTheme="majorEastAsia" w:hint="eastAsia"/>
          <w:kern w:val="0"/>
          <w:sz w:val="28"/>
        </w:rPr>
        <w:t>書</w:t>
      </w:r>
    </w:p>
    <w:p w14:paraId="2CFD38A3" w14:textId="71DE1C74" w:rsidR="00EC0F80" w:rsidRPr="00BF28DE" w:rsidRDefault="00AF2E6A" w:rsidP="00EC0F80">
      <w:pPr>
        <w:ind w:rightChars="20" w:right="42"/>
        <w:rPr>
          <w:rFonts w:asciiTheme="majorEastAsia" w:eastAsiaTheme="majorEastAsia" w:hAnsiTheme="majorEastAsia"/>
          <w:kern w:val="0"/>
          <w:szCs w:val="21"/>
        </w:rPr>
      </w:pPr>
      <w:r w:rsidRPr="00BF28DE">
        <w:rPr>
          <w:rFonts w:asciiTheme="majorEastAsia" w:eastAsiaTheme="majorEastAsia" w:hAnsiTheme="majorEastAsia" w:hint="eastAsia"/>
          <w:kern w:val="0"/>
          <w:szCs w:val="21"/>
        </w:rPr>
        <w:t xml:space="preserve">１　</w:t>
      </w:r>
      <w:r w:rsidR="00E819AE" w:rsidRPr="00BF28DE">
        <w:rPr>
          <w:rFonts w:asciiTheme="majorEastAsia" w:eastAsiaTheme="majorEastAsia" w:hAnsiTheme="majorEastAsia" w:hint="eastAsia"/>
          <w:kern w:val="0"/>
          <w:szCs w:val="21"/>
        </w:rPr>
        <w:t>申請者及び</w:t>
      </w:r>
      <w:r w:rsidR="005F7AD4">
        <w:rPr>
          <w:rFonts w:asciiTheme="majorEastAsia" w:eastAsiaTheme="majorEastAsia" w:hAnsiTheme="majorEastAsia" w:hint="eastAsia"/>
          <w:kern w:val="0"/>
          <w:szCs w:val="21"/>
        </w:rPr>
        <w:t>申請</w:t>
      </w:r>
      <w:r w:rsidR="0019200A" w:rsidRPr="00BF28DE">
        <w:rPr>
          <w:rFonts w:asciiTheme="majorEastAsia" w:eastAsiaTheme="majorEastAsia" w:hAnsiTheme="majorEastAsia" w:hint="eastAsia"/>
          <w:kern w:val="0"/>
          <w:szCs w:val="21"/>
        </w:rPr>
        <w:t>施設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5850"/>
        <w:gridCol w:w="567"/>
      </w:tblGrid>
      <w:tr w:rsidR="00E819AE" w:rsidRPr="001F1607" w14:paraId="11E5A98C" w14:textId="77777777" w:rsidTr="007537DF">
        <w:trPr>
          <w:cantSplit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5D60" w14:textId="1286AE80" w:rsidR="00E819AE" w:rsidRPr="008D29F6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2B55" w14:textId="4EB29087" w:rsidR="00E819AE" w:rsidRPr="00854DE2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54DE2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施設等所在地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0E4F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819AE" w:rsidRPr="001F1607" w14:paraId="29FAB88C" w14:textId="77777777" w:rsidTr="007537DF">
        <w:trPr>
          <w:cantSplit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0D83" w14:textId="53E11D98" w:rsidR="00E819AE" w:rsidRPr="001F1607" w:rsidRDefault="00E819AE" w:rsidP="00EF0C7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F1607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1DF9" w14:textId="4A78A322" w:rsidR="00E819AE" w:rsidRPr="008D29F6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D29F6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施設等名称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9061" w14:textId="77777777" w:rsidR="00E819AE" w:rsidRPr="007537DF" w:rsidRDefault="00E819AE" w:rsidP="00A175D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172FA" w:rsidRPr="001172FA" w14:paraId="6513439A" w14:textId="77777777" w:rsidTr="007537DF">
        <w:trPr>
          <w:cantSplit/>
          <w:trHeight w:val="426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F0A89AD" w14:textId="49480987" w:rsidR="00DC08CA" w:rsidRPr="001172FA" w:rsidRDefault="00A52100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09DD1" w14:textId="45FC6D2C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5150" w14:textId="7FF517B5" w:rsidR="00DC08CA" w:rsidRPr="001172FA" w:rsidRDefault="00DC08CA" w:rsidP="00DC08C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72F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人</w:t>
            </w:r>
          </w:p>
        </w:tc>
      </w:tr>
      <w:tr w:rsidR="00D06CD0" w:rsidRPr="001172FA" w14:paraId="7D69984F" w14:textId="1CA9634E" w:rsidTr="00D06CD0">
        <w:trPr>
          <w:cantSplit/>
          <w:trHeight w:val="69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12BEE4" w14:textId="57CC2920" w:rsidR="00D06CD0" w:rsidRPr="001172FA" w:rsidRDefault="00A52100" w:rsidP="00DC08C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8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49EB7" w14:textId="551A7CB7" w:rsidR="00D06CD0" w:rsidRPr="001172FA" w:rsidRDefault="00D06CD0" w:rsidP="00D06CD0">
            <w:pPr>
              <w:ind w:rightChars="19" w:right="4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風俗営業等の規制及び業務の適正化等に関する法律（昭和</w:t>
            </w:r>
            <w:r w:rsidRPr="001172FA">
              <w:rPr>
                <w:rFonts w:ascii="ＭＳ ゴシック" w:eastAsia="ＭＳ ゴシック" w:hAnsi="ＭＳ ゴシック"/>
                <w:sz w:val="20"/>
                <w:szCs w:val="20"/>
              </w:rPr>
              <w:t>23年法律第122号）</w:t>
            </w: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第２条第６項に規定する「店舗型性風俗特殊営業」を行っている店舗及びこれに類するものではありません。　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36454" w14:textId="1A378ACD" w:rsidR="00D06CD0" w:rsidRPr="001172FA" w:rsidRDefault="00D06CD0" w:rsidP="00D06CD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2F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A52100" w:rsidRPr="001172FA" w14:paraId="09589699" w14:textId="77777777" w:rsidTr="00755221">
        <w:trPr>
          <w:cantSplit/>
          <w:trHeight w:val="692"/>
        </w:trPr>
        <w:tc>
          <w:tcPr>
            <w:tcW w:w="9819" w:type="dxa"/>
            <w:gridSpan w:val="4"/>
            <w:tcBorders>
              <w:right w:val="single" w:sz="4" w:space="0" w:color="auto"/>
            </w:tcBorders>
            <w:vAlign w:val="center"/>
          </w:tcPr>
          <w:p w14:paraId="04FD6D59" w14:textId="101AED70" w:rsidR="00A52100" w:rsidRPr="00FD55DB" w:rsidRDefault="00A52100" w:rsidP="00A52100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FD55DB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施設改修を行う場合は以下も記入してください。</w:t>
            </w:r>
          </w:p>
        </w:tc>
      </w:tr>
      <w:bookmarkEnd w:id="0"/>
      <w:bookmarkEnd w:id="1"/>
      <w:bookmarkEnd w:id="2"/>
      <w:tr w:rsidR="00A52100" w:rsidRPr="007537DF" w14:paraId="025B0081" w14:textId="77777777" w:rsidTr="00CA19F6">
        <w:trPr>
          <w:cantSplit/>
          <w:trHeight w:val="42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B9726D6" w14:textId="0E0630C4" w:rsidR="00A52100" w:rsidRPr="00FD55DB" w:rsidRDefault="00A52100" w:rsidP="00CA19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992C5" w14:textId="77777777" w:rsidR="00A52100" w:rsidRPr="00FD55DB" w:rsidRDefault="00A52100" w:rsidP="00CA19F6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施設等所有形態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5DCB" w14:textId="77777777" w:rsidR="00A52100" w:rsidRPr="00FD55DB" w:rsidRDefault="00A52100" w:rsidP="00CA19F6">
            <w:pPr>
              <w:ind w:firstLineChars="800" w:firstLine="1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申請者にて所有　　・　　賃貸</w:t>
            </w:r>
          </w:p>
        </w:tc>
      </w:tr>
      <w:tr w:rsidR="00A52100" w:rsidRPr="001172FA" w14:paraId="029DE017" w14:textId="77777777" w:rsidTr="00CA19F6">
        <w:trPr>
          <w:cantSplit/>
          <w:trHeight w:val="41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82EFA79" w14:textId="3B56D7B5" w:rsidR="00A52100" w:rsidRPr="00FD55DB" w:rsidRDefault="00A52100" w:rsidP="00CA19F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BFB35" w14:textId="77777777" w:rsidR="00A52100" w:rsidRPr="00FD55DB" w:rsidRDefault="00A52100" w:rsidP="00CA19F6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建物構造区分</w:t>
            </w:r>
          </w:p>
        </w:tc>
        <w:tc>
          <w:tcPr>
            <w:tcW w:w="6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E56A" w14:textId="77777777" w:rsidR="00A52100" w:rsidRPr="00FD55DB" w:rsidRDefault="00A52100" w:rsidP="00CA19F6">
            <w:pPr>
              <w:ind w:firstLineChars="300" w:firstLine="600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FD55DB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〔　　　　　　　〕造　　〔　　　　　　〕階建</w:t>
            </w:r>
          </w:p>
        </w:tc>
      </w:tr>
    </w:tbl>
    <w:p w14:paraId="210768B1" w14:textId="6195D323" w:rsidR="00A52100" w:rsidRPr="001172FA" w:rsidRDefault="00A52100" w:rsidP="005E4116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</w:p>
    <w:p w14:paraId="5D84FEC6" w14:textId="6748A0BF" w:rsidR="00AE778F" w:rsidRPr="001172FA" w:rsidRDefault="00A52100" w:rsidP="00B927B2">
      <w:pPr>
        <w:spacing w:line="40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B927B2" w:rsidRPr="001172FA">
        <w:rPr>
          <w:rFonts w:asciiTheme="majorEastAsia" w:eastAsiaTheme="majorEastAsia" w:hAnsiTheme="majorEastAsia" w:hint="eastAsia"/>
          <w:szCs w:val="21"/>
        </w:rPr>
        <w:t xml:space="preserve">　</w:t>
      </w:r>
      <w:r w:rsidR="005F7AD4" w:rsidRPr="001172FA">
        <w:rPr>
          <w:rFonts w:asciiTheme="majorEastAsia" w:eastAsiaTheme="majorEastAsia" w:hAnsiTheme="majorEastAsia" w:hint="eastAsia"/>
          <w:szCs w:val="21"/>
        </w:rPr>
        <w:t>課題・今後の方針等</w:t>
      </w:r>
    </w:p>
    <w:tbl>
      <w:tblPr>
        <w:tblStyle w:val="a4"/>
        <w:tblW w:w="9810" w:type="dxa"/>
        <w:tblInd w:w="108" w:type="dxa"/>
        <w:tblLook w:val="04A0" w:firstRow="1" w:lastRow="0" w:firstColumn="1" w:lastColumn="0" w:noHBand="0" w:noVBand="1"/>
      </w:tblPr>
      <w:tblGrid>
        <w:gridCol w:w="3260"/>
        <w:gridCol w:w="6550"/>
      </w:tblGrid>
      <w:tr w:rsidR="009239CE" w:rsidRPr="009239CE" w14:paraId="7C6A0E10" w14:textId="77777777" w:rsidTr="00A45C50">
        <w:trPr>
          <w:trHeight w:val="1450"/>
        </w:trPr>
        <w:tc>
          <w:tcPr>
            <w:tcW w:w="3260" w:type="dxa"/>
            <w:vAlign w:val="center"/>
          </w:tcPr>
          <w:p w14:paraId="2185E76E" w14:textId="693A8499" w:rsidR="005E4116" w:rsidRPr="009239CE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現状と</w:t>
            </w:r>
            <w:r w:rsidR="005F7AD4"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課題</w:t>
            </w:r>
          </w:p>
          <w:p w14:paraId="5D6A84DD" w14:textId="77777777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B1756E" w14:textId="14FFEE8B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※以下について現状と課題を記載してください。</w:t>
            </w:r>
          </w:p>
          <w:p w14:paraId="4040FCE7" w14:textId="788E11B8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⓵外国人旅行者の受入状況</w:t>
            </w:r>
          </w:p>
          <w:p w14:paraId="04DB8E11" w14:textId="77777777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②外国人旅行者の集客方法</w:t>
            </w:r>
          </w:p>
          <w:p w14:paraId="4E15D77B" w14:textId="77777777" w:rsidR="00C40178" w:rsidRPr="009239CE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③外国人旅行者への提供サービス</w:t>
            </w:r>
          </w:p>
          <w:p w14:paraId="7A172E9D" w14:textId="77777777" w:rsidR="00C40178" w:rsidRDefault="00C40178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④言語・宗教・文化等への対応状況</w:t>
            </w:r>
          </w:p>
          <w:p w14:paraId="522EEAF0" w14:textId="6BEF156D" w:rsidR="00A8480C" w:rsidRPr="009239CE" w:rsidRDefault="00A8480C" w:rsidP="005E4116">
            <w:pPr>
              <w:spacing w:line="240" w:lineRule="exact"/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6550" w:type="dxa"/>
            <w:vAlign w:val="center"/>
          </w:tcPr>
          <w:p w14:paraId="495DAE69" w14:textId="77777777" w:rsidR="005E4116" w:rsidRPr="009239CE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796EC9D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16600C85" w14:textId="39C67844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0E009715" w14:textId="47B0B3F4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0F481BD" w14:textId="77777777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DF4721D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CF7E070" w14:textId="3502CEC1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1172FA" w:rsidRPr="009239CE" w14:paraId="0498F8D6" w14:textId="77777777" w:rsidTr="007537DF">
        <w:trPr>
          <w:trHeight w:val="704"/>
        </w:trPr>
        <w:tc>
          <w:tcPr>
            <w:tcW w:w="3260" w:type="dxa"/>
            <w:vAlign w:val="center"/>
          </w:tcPr>
          <w:p w14:paraId="5F9B2CBA" w14:textId="77777777" w:rsidR="00BE07B8" w:rsidRPr="009239CE" w:rsidRDefault="00BE07B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上記の現状と課題を踏まえた</w:t>
            </w:r>
          </w:p>
          <w:p w14:paraId="3A574970" w14:textId="77777777" w:rsidR="005E4116" w:rsidRPr="009239CE" w:rsidRDefault="00BE07B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東京の美容を観光コンテンツとして活用し、外国人旅行者の誘客・滞在、消費拡大を促すための方針</w:t>
            </w:r>
          </w:p>
          <w:p w14:paraId="3680000A" w14:textId="77777777" w:rsidR="00C40178" w:rsidRPr="009239CE" w:rsidRDefault="00C4017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2505C6FB" w14:textId="300CA8E9" w:rsidR="00C40178" w:rsidRPr="009239CE" w:rsidRDefault="00C40178" w:rsidP="00BE07B8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※上記⓵～④に関する方針を記載してください。</w:t>
            </w:r>
          </w:p>
        </w:tc>
        <w:tc>
          <w:tcPr>
            <w:tcW w:w="6550" w:type="dxa"/>
            <w:vAlign w:val="center"/>
          </w:tcPr>
          <w:p w14:paraId="0F5781B1" w14:textId="77777777" w:rsidR="005E4116" w:rsidRPr="009239CE" w:rsidRDefault="005E4116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210881A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50FCE0A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89C7486" w14:textId="1F22114B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8FE37B8" w14:textId="4BAC8701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4C40044" w14:textId="77777777" w:rsidR="00253A79" w:rsidRPr="009239CE" w:rsidRDefault="00253A79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9B8D59" w14:textId="7247183A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413D9342" w14:textId="77777777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69AF4939" w14:textId="2A134B54" w:rsidR="00E34FAF" w:rsidRPr="009239CE" w:rsidRDefault="00E34FAF" w:rsidP="005E4116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14:paraId="29422607" w14:textId="77777777" w:rsidR="008624C9" w:rsidRPr="009239CE" w:rsidRDefault="008624C9" w:rsidP="00986C3F">
      <w:pPr>
        <w:spacing w:afterLines="50" w:after="173"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594666CF" w14:textId="678825E7" w:rsidR="00A650A0" w:rsidRPr="009239CE" w:rsidRDefault="00F863DD" w:rsidP="00A650A0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831A39"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5F7AD4"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>補助</w:t>
      </w:r>
      <w:r w:rsidR="00A650A0" w:rsidRPr="009239CE">
        <w:rPr>
          <w:rFonts w:asciiTheme="majorEastAsia" w:eastAsiaTheme="majorEastAsia" w:hAnsiTheme="majorEastAsia" w:hint="eastAsia"/>
          <w:color w:val="000000" w:themeColor="text1"/>
          <w:szCs w:val="21"/>
        </w:rPr>
        <w:t>事業詳細</w:t>
      </w:r>
    </w:p>
    <w:tbl>
      <w:tblPr>
        <w:tblStyle w:val="a4"/>
        <w:tblW w:w="9496" w:type="dxa"/>
        <w:tblInd w:w="137" w:type="dxa"/>
        <w:tblLook w:val="04A0" w:firstRow="1" w:lastRow="0" w:firstColumn="1" w:lastColumn="0" w:noHBand="0" w:noVBand="1"/>
      </w:tblPr>
      <w:tblGrid>
        <w:gridCol w:w="2268"/>
        <w:gridCol w:w="1701"/>
        <w:gridCol w:w="5527"/>
      </w:tblGrid>
      <w:tr w:rsidR="009239CE" w:rsidRPr="009239CE" w14:paraId="331A42D2" w14:textId="77777777" w:rsidTr="00B927B2">
        <w:trPr>
          <w:trHeight w:val="546"/>
        </w:trPr>
        <w:tc>
          <w:tcPr>
            <w:tcW w:w="2268" w:type="dxa"/>
            <w:vAlign w:val="center"/>
          </w:tcPr>
          <w:p w14:paraId="1C75FA36" w14:textId="77777777" w:rsidR="00A75FC9" w:rsidRPr="009239CE" w:rsidRDefault="00A650A0" w:rsidP="00B927B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補助事業</w:t>
            </w:r>
            <w:r w:rsidR="00A75FC9"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テーマ</w:t>
            </w:r>
          </w:p>
          <w:p w14:paraId="51EF92D9" w14:textId="77777777" w:rsidR="00A75FC9" w:rsidRPr="009239CE" w:rsidRDefault="00A75FC9" w:rsidP="00B927B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35B3B87A" w14:textId="04FDC1B8" w:rsidR="00A650A0" w:rsidRPr="009239CE" w:rsidRDefault="00A75FC9" w:rsidP="00B927B2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※取組内容を</w:t>
            </w:r>
            <w:r w:rsidRPr="009239CE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30文字以内で簡潔に記載してください。</w:t>
            </w:r>
          </w:p>
        </w:tc>
        <w:tc>
          <w:tcPr>
            <w:tcW w:w="7228" w:type="dxa"/>
            <w:gridSpan w:val="2"/>
            <w:vAlign w:val="center"/>
          </w:tcPr>
          <w:p w14:paraId="4AB8EAF3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6A189AF4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5460F154" w14:textId="43448A1D" w:rsidR="00303F6C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239CE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(1)</w:t>
            </w:r>
            <w:r w:rsidRPr="009239CE">
              <w:rPr>
                <w:color w:val="000000" w:themeColor="text1"/>
              </w:rPr>
              <w:t xml:space="preserve"> </w:t>
            </w:r>
            <w:r w:rsidRPr="00A8480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本事業期間内にて提供する美容体験型観光サービスの概要</w:t>
            </w:r>
          </w:p>
          <w:p w14:paraId="2EE17B15" w14:textId="77777777" w:rsidR="00A8480C" w:rsidRPr="00A8480C" w:rsidRDefault="00A8480C" w:rsidP="00303F6C">
            <w:pPr>
              <w:pStyle w:val="Default"/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</w:pPr>
          </w:p>
          <w:p w14:paraId="4D818D3D" w14:textId="377347C9" w:rsidR="00C40178" w:rsidRPr="00A8480C" w:rsidRDefault="00303F6C" w:rsidP="00A8480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6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※本補助金活用の目的、ターゲット、美容体験型観光サー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lastRenderedPageBreak/>
              <w:t>ビスの具体的な内容等を記載してください。</w:t>
            </w:r>
          </w:p>
        </w:tc>
        <w:tc>
          <w:tcPr>
            <w:tcW w:w="7228" w:type="dxa"/>
            <w:gridSpan w:val="2"/>
          </w:tcPr>
          <w:p w14:paraId="1A519A02" w14:textId="77777777" w:rsidR="00A650A0" w:rsidRPr="009239CE" w:rsidRDefault="00A650A0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  <w:p w14:paraId="7E144143" w14:textId="23D0BF8F" w:rsidR="00A575D1" w:rsidRPr="009239CE" w:rsidRDefault="00A575D1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1D5510AD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64C2F54F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9239CE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(2)今年度の事業目標</w:t>
            </w:r>
          </w:p>
          <w:p w14:paraId="244A3DDA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  <w:p w14:paraId="36E7BEED" w14:textId="0CC8E3F6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※受入客数の目標やサービスの販売予定価格を記載してください。</w:t>
            </w:r>
          </w:p>
        </w:tc>
        <w:tc>
          <w:tcPr>
            <w:tcW w:w="7228" w:type="dxa"/>
            <w:gridSpan w:val="2"/>
          </w:tcPr>
          <w:p w14:paraId="73945A31" w14:textId="77777777" w:rsidR="00303F6C" w:rsidRPr="009239CE" w:rsidRDefault="00303F6C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0EEFC23B" w14:textId="77777777" w:rsidTr="00A575D1">
        <w:trPr>
          <w:trHeight w:val="1470"/>
        </w:trPr>
        <w:tc>
          <w:tcPr>
            <w:tcW w:w="2268" w:type="dxa"/>
            <w:vAlign w:val="center"/>
          </w:tcPr>
          <w:p w14:paraId="52CE6588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  <w:r w:rsidRPr="009239CE"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  <w:t>(3)次年度以降の事業展開目標</w:t>
            </w:r>
          </w:p>
          <w:p w14:paraId="531A014D" w14:textId="77777777" w:rsidR="00303F6C" w:rsidRPr="009239CE" w:rsidRDefault="00303F6C" w:rsidP="00303F6C">
            <w:pPr>
              <w:pStyle w:val="Default"/>
              <w:rPr>
                <w:rFonts w:asciiTheme="majorEastAsia" w:eastAsiaTheme="majorEastAsia" w:hAnsiTheme="majorEastAsia"/>
                <w:color w:val="000000" w:themeColor="text1"/>
                <w:sz w:val="18"/>
                <w:szCs w:val="21"/>
              </w:rPr>
            </w:pPr>
          </w:p>
          <w:p w14:paraId="56E7A047" w14:textId="27B0BA38" w:rsidR="00C40178" w:rsidRPr="009239CE" w:rsidRDefault="00303F6C" w:rsidP="00303F6C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20"/>
              </w:rPr>
              <w:t>※次年度以降の事業展開や目標について、可能な範囲で具体的に記載してください。</w:t>
            </w:r>
          </w:p>
        </w:tc>
        <w:tc>
          <w:tcPr>
            <w:tcW w:w="7228" w:type="dxa"/>
            <w:gridSpan w:val="2"/>
          </w:tcPr>
          <w:p w14:paraId="0EFCAFC5" w14:textId="77777777" w:rsidR="00C40178" w:rsidRPr="009239CE" w:rsidRDefault="00C40178" w:rsidP="00A575D1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7DFA6179" w14:textId="77777777" w:rsidTr="00B927B2">
        <w:trPr>
          <w:trHeight w:val="413"/>
        </w:trPr>
        <w:tc>
          <w:tcPr>
            <w:tcW w:w="2268" w:type="dxa"/>
            <w:vMerge w:val="restart"/>
            <w:vAlign w:val="center"/>
          </w:tcPr>
          <w:p w14:paraId="4CFD66F8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スケジュール・工程</w:t>
            </w:r>
          </w:p>
          <w:p w14:paraId="30641A40" w14:textId="77777777" w:rsidR="00A650A0" w:rsidRPr="009239CE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契約・発注から施工、納品、</w:t>
            </w:r>
          </w:p>
          <w:p w14:paraId="0B4FE125" w14:textId="77777777" w:rsidR="00A650A0" w:rsidRPr="009239CE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支出、実績報告までを記入</w:t>
            </w:r>
          </w:p>
          <w:p w14:paraId="127CFE65" w14:textId="77777777" w:rsidR="00A650A0" w:rsidRPr="009239CE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してください。</w:t>
            </w:r>
          </w:p>
          <w:p w14:paraId="603813C6" w14:textId="77777777" w:rsidR="00A650A0" w:rsidRPr="009239CE" w:rsidRDefault="00A650A0" w:rsidP="00F83C2F">
            <w:pPr>
              <w:spacing w:line="0" w:lineRule="atLeast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※交付決定前の契約・発注は</w:t>
            </w:r>
          </w:p>
          <w:p w14:paraId="625B7DC7" w14:textId="77777777" w:rsidR="00A650A0" w:rsidRPr="009239CE" w:rsidRDefault="00A650A0" w:rsidP="00F83C2F">
            <w:pPr>
              <w:spacing w:line="0" w:lineRule="atLeast"/>
              <w:ind w:firstLineChars="100" w:firstLine="160"/>
              <w:rPr>
                <w:rFonts w:ascii="ＭＳ ゴシック" w:eastAsia="ＭＳ ゴシック" w:hAnsi="ＭＳ ゴシック" w:cs="ＭＳ 明朝"/>
                <w:color w:val="000000" w:themeColor="text1"/>
                <w:sz w:val="14"/>
                <w:szCs w:val="14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対象外です。</w:t>
            </w:r>
          </w:p>
        </w:tc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F515E1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時　　期</w:t>
            </w:r>
          </w:p>
        </w:tc>
        <w:tc>
          <w:tcPr>
            <w:tcW w:w="55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5549BB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実　　施　　内　　容</w:t>
            </w:r>
          </w:p>
        </w:tc>
      </w:tr>
      <w:tr w:rsidR="009239CE" w:rsidRPr="009239CE" w14:paraId="7CF40DE3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097A574C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573A74C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0E5DA4A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3693364E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9C5C8D5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3B66785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7AE58D8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1291D5B7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48970E06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601E527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C0F55D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6E2FADE0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7FC09ABA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AFCDC31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7197F8C6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56C24A29" w14:textId="77777777" w:rsidTr="00B927B2">
        <w:trPr>
          <w:trHeight w:val="413"/>
        </w:trPr>
        <w:tc>
          <w:tcPr>
            <w:tcW w:w="2268" w:type="dxa"/>
            <w:vMerge/>
            <w:vAlign w:val="center"/>
          </w:tcPr>
          <w:p w14:paraId="362E6495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right w:val="dotted" w:sz="4" w:space="0" w:color="auto"/>
            </w:tcBorders>
            <w:vAlign w:val="center"/>
          </w:tcPr>
          <w:p w14:paraId="2CD58BDC" w14:textId="77777777" w:rsidR="00A650A0" w:rsidRPr="009239CE" w:rsidRDefault="00A650A0" w:rsidP="00F83C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 xml:space="preserve">　　   年   月</w:t>
            </w:r>
          </w:p>
        </w:tc>
        <w:tc>
          <w:tcPr>
            <w:tcW w:w="5527" w:type="dxa"/>
            <w:tcBorders>
              <w:top w:val="nil"/>
              <w:left w:val="dotted" w:sz="4" w:space="0" w:color="auto"/>
            </w:tcBorders>
            <w:vAlign w:val="center"/>
          </w:tcPr>
          <w:p w14:paraId="176347B3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</w:p>
        </w:tc>
      </w:tr>
      <w:tr w:rsidR="009239CE" w:rsidRPr="009239CE" w14:paraId="22D42DBA" w14:textId="77777777" w:rsidTr="00B927B2">
        <w:trPr>
          <w:trHeight w:val="416"/>
        </w:trPr>
        <w:tc>
          <w:tcPr>
            <w:tcW w:w="9496" w:type="dxa"/>
            <w:gridSpan w:val="3"/>
            <w:vAlign w:val="center"/>
          </w:tcPr>
          <w:p w14:paraId="76A3E035" w14:textId="77777777" w:rsidR="00A650A0" w:rsidRPr="009239CE" w:rsidRDefault="00A650A0" w:rsidP="00F83C2F">
            <w:pPr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0"/>
                <w:szCs w:val="20"/>
              </w:rPr>
              <w:t>事業実施を請け負う企業は、親会社、子会社、グループ会社等関連会社ではありません。</w:t>
            </w: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□</w:t>
            </w:r>
          </w:p>
          <w:p w14:paraId="07DD3EE1" w14:textId="77777777" w:rsidR="00A650A0" w:rsidRPr="009239CE" w:rsidRDefault="00A650A0" w:rsidP="00F83C2F">
            <w:pPr>
              <w:ind w:left="180" w:rightChars="-9" w:right="-19" w:hangingChars="100" w:hanging="180"/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9239CE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親会社、子会社、グループ会社等関連会社とは、</w:t>
            </w:r>
          </w:p>
          <w:p w14:paraId="4DC1E753" w14:textId="77777777" w:rsidR="00A650A0" w:rsidRPr="009239CE" w:rsidRDefault="00A650A0" w:rsidP="00F83C2F">
            <w:pPr>
              <w:ind w:leftChars="100" w:left="210" w:rightChars="-9" w:right="-19"/>
              <w:rPr>
                <w:rFonts w:ascii="ＭＳ ゴシック" w:eastAsia="ＭＳ ゴシック" w:hAnsi="ＭＳ ゴシック" w:cs="ＭＳ 明朝"/>
                <w:color w:val="000000" w:themeColor="text1"/>
                <w:sz w:val="18"/>
                <w:szCs w:val="18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26B53B07" w14:textId="2F730382" w:rsidR="007437DD" w:rsidRPr="009239CE" w:rsidRDefault="007437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</w:p>
    <w:p w14:paraId="6E2EFDAB" w14:textId="502EC5FB" w:rsidR="00831A39" w:rsidRPr="009239CE" w:rsidRDefault="00F863DD" w:rsidP="00831A39">
      <w:pPr>
        <w:spacing w:afterLines="50" w:after="173" w:line="240" w:lineRule="exact"/>
        <w:jc w:val="left"/>
        <w:rPr>
          <w:rFonts w:asciiTheme="majorEastAsia" w:eastAsiaTheme="majorEastAsia" w:hAnsiTheme="majorEastAsia"/>
          <w:color w:val="000000" w:themeColor="text1"/>
        </w:rPr>
      </w:pPr>
      <w:r w:rsidRPr="009239CE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831A39" w:rsidRPr="009239CE">
        <w:rPr>
          <w:rFonts w:asciiTheme="majorEastAsia" w:eastAsiaTheme="majorEastAsia" w:hAnsiTheme="majorEastAsia" w:hint="eastAsia"/>
          <w:color w:val="000000" w:themeColor="text1"/>
        </w:rPr>
        <w:t xml:space="preserve">　交付申請額</w:t>
      </w:r>
    </w:p>
    <w:p w14:paraId="10658EEA" w14:textId="19563C57" w:rsidR="00A650A0" w:rsidRPr="009239CE" w:rsidRDefault="00A650A0" w:rsidP="00831A39">
      <w:pPr>
        <w:widowControl/>
        <w:ind w:left="10" w:firstLineChars="200" w:firstLine="400"/>
        <w:jc w:val="left"/>
        <w:rPr>
          <w:rFonts w:ascii="ＭＳ ゴシック" w:eastAsia="ＭＳ ゴシック" w:hAnsi="ＭＳ ゴシック" w:cs="ＭＳ 明朝"/>
          <w:color w:val="000000" w:themeColor="text1"/>
          <w:sz w:val="20"/>
          <w:szCs w:val="20"/>
        </w:rPr>
      </w:pPr>
      <w:r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</w:t>
      </w:r>
      <w:r w:rsid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　　</w:t>
      </w:r>
      <w:r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　　　　　　　　　　　　　　　　　　　　　　　</w:t>
      </w:r>
      <w:r w:rsidR="00831A39"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　　　　</w:t>
      </w:r>
      <w:r w:rsidRPr="009239CE">
        <w:rPr>
          <w:rFonts w:ascii="ＭＳ ゴシック" w:eastAsia="ＭＳ ゴシック" w:hAnsi="ＭＳ ゴシック" w:cs="ＭＳ 明朝" w:hint="eastAsia"/>
          <w:color w:val="000000" w:themeColor="text1"/>
          <w:sz w:val="20"/>
          <w:szCs w:val="20"/>
        </w:rPr>
        <w:t xml:space="preserve">　　 （単位：円）</w:t>
      </w: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2126"/>
        <w:gridCol w:w="2835"/>
        <w:gridCol w:w="1843"/>
        <w:gridCol w:w="2693"/>
      </w:tblGrid>
      <w:tr w:rsidR="009239CE" w:rsidRPr="009239CE" w14:paraId="2C548ABC" w14:textId="77777777" w:rsidTr="00831A3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48826" w14:textId="77777777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総事業費</w:t>
            </w:r>
          </w:p>
          <w:p w14:paraId="232850E5" w14:textId="5ED25082" w:rsidR="005F7AD4" w:rsidRPr="009239CE" w:rsidRDefault="005F7AD4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（税込）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B42945" w14:textId="77777777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補助対象経費</w:t>
            </w:r>
          </w:p>
          <w:p w14:paraId="06A0323B" w14:textId="77777777" w:rsidR="00A650A0" w:rsidRPr="009239CE" w:rsidRDefault="00A650A0" w:rsidP="00F83C2F">
            <w:pPr>
              <w:widowControl/>
              <w:ind w:left="10"/>
              <w:jc w:val="left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※消費税及び地方消費税相当額を除く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B3C611" w14:textId="77777777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交付申請額</w:t>
            </w:r>
          </w:p>
          <w:p w14:paraId="6DC262B3" w14:textId="2EC8A924" w:rsidR="00A650A0" w:rsidRPr="009239CE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</w:pPr>
            <w:r w:rsidRPr="009239CE"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  <w:t>(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20"/>
                <w:szCs w:val="20"/>
              </w:rPr>
              <w:t>補助対象経費×2</w:t>
            </w:r>
            <w:r w:rsidRPr="009239CE">
              <w:rPr>
                <w:rFonts w:ascii="ＭＳ ゴシック" w:eastAsia="ＭＳ ゴシック" w:hAnsi="ＭＳ ゴシック" w:cs="ＭＳ 明朝"/>
                <w:color w:val="000000" w:themeColor="text1"/>
                <w:sz w:val="20"/>
                <w:szCs w:val="20"/>
              </w:rPr>
              <w:t>/3)</w:t>
            </w:r>
          </w:p>
          <w:p w14:paraId="555155C7" w14:textId="77777777" w:rsidR="00A650A0" w:rsidRPr="009239CE" w:rsidRDefault="00A650A0" w:rsidP="00F83C2F">
            <w:pPr>
              <w:widowControl/>
              <w:ind w:left="10" w:firstLineChars="100" w:firstLine="160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</w:pP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※千</w:t>
            </w:r>
            <w:r w:rsidRPr="009239CE">
              <w:rPr>
                <w:rFonts w:ascii="ＭＳ ゴシック" w:eastAsia="ＭＳ ゴシック" w:hAnsi="ＭＳ ゴシック" w:cs="ＭＳ 明朝"/>
                <w:color w:val="000000" w:themeColor="text1"/>
                <w:sz w:val="16"/>
                <w:szCs w:val="16"/>
              </w:rPr>
              <w:t>円未満</w:t>
            </w:r>
            <w:r w:rsidRPr="009239CE">
              <w:rPr>
                <w:rFonts w:ascii="ＭＳ ゴシック" w:eastAsia="ＭＳ ゴシック" w:hAnsi="ＭＳ ゴシック" w:cs="ＭＳ 明朝" w:hint="eastAsia"/>
                <w:color w:val="000000" w:themeColor="text1"/>
                <w:sz w:val="16"/>
                <w:szCs w:val="16"/>
              </w:rPr>
              <w:t>は切り捨て</w:t>
            </w:r>
          </w:p>
        </w:tc>
      </w:tr>
      <w:tr w:rsidR="00A650A0" w:rsidRPr="005C0BDD" w14:paraId="019B387B" w14:textId="77777777" w:rsidTr="00831A39">
        <w:trPr>
          <w:trHeight w:val="507"/>
        </w:trPr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B2729" w14:textId="77777777" w:rsidR="00A650A0" w:rsidRPr="006A4F0D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A3A12" w14:textId="77777777" w:rsidR="00A650A0" w:rsidRPr="006A4F0D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6A4F0D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経費内訳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286C7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6A4F0D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金 額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949A5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69229CDB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6BA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7A1A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188BE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7AB48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EBCB7B4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642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5FB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3CB60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DE31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0893C432" w14:textId="77777777" w:rsidTr="00831A39">
        <w:trPr>
          <w:trHeight w:val="48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0348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C0B77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0A7C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4513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4D770515" w14:textId="77777777" w:rsidTr="00831A39">
        <w:trPr>
          <w:trHeight w:val="45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60EC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4FE65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605F87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D9B2D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1039841D" w14:textId="77777777" w:rsidTr="00831A39">
        <w:trPr>
          <w:trHeight w:val="5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ADA82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6D8BF0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9E4071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091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A650A0" w:rsidRPr="005C0BDD" w14:paraId="2D6266FA" w14:textId="77777777" w:rsidTr="00831A39">
        <w:trPr>
          <w:trHeight w:val="59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991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78AA" w14:textId="77777777" w:rsidR="00A650A0" w:rsidRPr="00A4020B" w:rsidRDefault="00A650A0" w:rsidP="00F83C2F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合計額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2F3" w14:textId="77777777" w:rsidR="00A650A0" w:rsidRPr="006D1F79" w:rsidRDefault="00A650A0" w:rsidP="00F83C2F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68CE" w14:textId="77777777" w:rsidR="00A650A0" w:rsidRPr="006D1F79" w:rsidRDefault="00A650A0" w:rsidP="00F83C2F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4975A7BD" w14:textId="2DE1E0B4" w:rsidR="000C3B6F" w:rsidRDefault="004951B7" w:rsidP="004951B7">
      <w:pPr>
        <w:ind w:firstLineChars="100"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※補助率：２／３</w:t>
      </w:r>
      <w:r w:rsidR="001172FA" w:rsidRPr="001172FA">
        <w:rPr>
          <w:rFonts w:ascii="ＭＳ 明朝" w:hAnsi="ＭＳ 明朝" w:hint="eastAsia"/>
          <w:sz w:val="20"/>
          <w:szCs w:val="20"/>
        </w:rPr>
        <w:t xml:space="preserve">　補助限度額：</w:t>
      </w:r>
      <w:r>
        <w:rPr>
          <w:rFonts w:ascii="ＭＳ 明朝" w:hAnsi="ＭＳ 明朝" w:hint="eastAsia"/>
          <w:sz w:val="20"/>
          <w:szCs w:val="20"/>
        </w:rPr>
        <w:t>2</w:t>
      </w:r>
      <w:r w:rsidR="001172FA" w:rsidRPr="001172FA">
        <w:rPr>
          <w:rFonts w:ascii="ＭＳ 明朝" w:hAnsi="ＭＳ 明朝" w:hint="eastAsia"/>
          <w:sz w:val="20"/>
          <w:szCs w:val="20"/>
        </w:rPr>
        <w:t>00万円</w:t>
      </w:r>
    </w:p>
    <w:p w14:paraId="63F9AFF4" w14:textId="4D761E53" w:rsidR="00241D5A" w:rsidRPr="001172FA" w:rsidRDefault="00241D5A" w:rsidP="00241D5A">
      <w:pPr>
        <w:ind w:firstLineChars="100" w:firstLine="200"/>
        <w:rPr>
          <w:rFonts w:ascii="ＭＳ 明朝" w:hAnsi="ＭＳ 明朝"/>
          <w:sz w:val="20"/>
          <w:szCs w:val="20"/>
        </w:rPr>
      </w:pPr>
    </w:p>
    <w:sectPr w:rsidR="00241D5A" w:rsidRPr="001172FA" w:rsidSect="00BF28D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8526" w14:textId="77777777" w:rsidR="00334060" w:rsidRDefault="00334060" w:rsidP="00D233A4">
      <w:r>
        <w:separator/>
      </w:r>
    </w:p>
  </w:endnote>
  <w:endnote w:type="continuationSeparator" w:id="0">
    <w:p w14:paraId="0267576E" w14:textId="77777777" w:rsidR="00334060" w:rsidRDefault="00334060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7A82" w14:textId="77777777" w:rsidR="00334060" w:rsidRDefault="00334060" w:rsidP="00D233A4">
      <w:r>
        <w:separator/>
      </w:r>
    </w:p>
  </w:footnote>
  <w:footnote w:type="continuationSeparator" w:id="0">
    <w:p w14:paraId="62DE980E" w14:textId="77777777" w:rsidR="00334060" w:rsidRDefault="00334060" w:rsidP="00D23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DDCF" w14:textId="40CC723D" w:rsidR="00360CF6" w:rsidRPr="00360CF6" w:rsidRDefault="00360CF6">
    <w:pPr>
      <w:pStyle w:val="a5"/>
      <w:rPr>
        <w:rFonts w:eastAsia="SimSun"/>
      </w:rPr>
    </w:pPr>
    <w:r w:rsidRPr="00226489">
      <w:rPr>
        <w:rFonts w:ascii="ＭＳ 明朝" w:cs="ＭＳ 明朝" w:hint="eastAsia"/>
        <w:kern w:val="0"/>
        <w:sz w:val="22"/>
        <w:szCs w:val="22"/>
      </w:rPr>
      <w:t>様式第１号</w:t>
    </w:r>
    <w:r w:rsidRPr="00226489">
      <w:rPr>
        <w:rFonts w:hint="eastAsia"/>
        <w:sz w:val="22"/>
        <w:szCs w:val="22"/>
        <w:lang w:eastAsia="zh-CN"/>
      </w:rPr>
      <w:t>（第</w:t>
    </w:r>
    <w:r w:rsidR="00FD55DB">
      <w:rPr>
        <w:rFonts w:hint="eastAsia"/>
        <w:sz w:val="22"/>
        <w:szCs w:val="22"/>
      </w:rPr>
      <w:t>７</w:t>
    </w:r>
    <w:r w:rsidRPr="00226489">
      <w:rPr>
        <w:rFonts w:hint="eastAsia"/>
        <w:sz w:val="22"/>
        <w:szCs w:val="22"/>
        <w:lang w:eastAsia="zh-CN"/>
      </w:rPr>
      <w:t>条関係）</w:t>
    </w:r>
    <w:r>
      <w:rPr>
        <w:rFonts w:hint="eastAsia"/>
        <w:sz w:val="22"/>
        <w:szCs w:val="22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555943">
    <w:abstractNumId w:val="0"/>
  </w:num>
  <w:num w:numId="2" w16cid:durableId="411858848">
    <w:abstractNumId w:val="1"/>
  </w:num>
  <w:num w:numId="3" w16cid:durableId="322855914">
    <w:abstractNumId w:val="8"/>
  </w:num>
  <w:num w:numId="4" w16cid:durableId="1017464946">
    <w:abstractNumId w:val="7"/>
  </w:num>
  <w:num w:numId="5" w16cid:durableId="1233856785">
    <w:abstractNumId w:val="6"/>
  </w:num>
  <w:num w:numId="6" w16cid:durableId="209191568">
    <w:abstractNumId w:val="2"/>
  </w:num>
  <w:num w:numId="7" w16cid:durableId="1698459438">
    <w:abstractNumId w:val="3"/>
  </w:num>
  <w:num w:numId="8" w16cid:durableId="556867621">
    <w:abstractNumId w:val="5"/>
  </w:num>
  <w:num w:numId="9" w16cid:durableId="240869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12E0B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0EFF"/>
    <w:rsid w:val="0005435F"/>
    <w:rsid w:val="0005679A"/>
    <w:rsid w:val="00065A42"/>
    <w:rsid w:val="0007178C"/>
    <w:rsid w:val="000717FE"/>
    <w:rsid w:val="00076880"/>
    <w:rsid w:val="00085188"/>
    <w:rsid w:val="00096238"/>
    <w:rsid w:val="000A408D"/>
    <w:rsid w:val="000A6C02"/>
    <w:rsid w:val="000A70DC"/>
    <w:rsid w:val="000B0BB6"/>
    <w:rsid w:val="000C3B6F"/>
    <w:rsid w:val="000C3F48"/>
    <w:rsid w:val="000D1A03"/>
    <w:rsid w:val="000D330D"/>
    <w:rsid w:val="000E44C2"/>
    <w:rsid w:val="000E46DD"/>
    <w:rsid w:val="000E5E26"/>
    <w:rsid w:val="000F2511"/>
    <w:rsid w:val="000F49DE"/>
    <w:rsid w:val="001002FC"/>
    <w:rsid w:val="001018F1"/>
    <w:rsid w:val="001032C4"/>
    <w:rsid w:val="00113AF2"/>
    <w:rsid w:val="001147F4"/>
    <w:rsid w:val="001172FA"/>
    <w:rsid w:val="0012778F"/>
    <w:rsid w:val="00134D42"/>
    <w:rsid w:val="0014236D"/>
    <w:rsid w:val="00147271"/>
    <w:rsid w:val="0016106D"/>
    <w:rsid w:val="00161E1D"/>
    <w:rsid w:val="00162897"/>
    <w:rsid w:val="00167ACE"/>
    <w:rsid w:val="00171F7F"/>
    <w:rsid w:val="0018631C"/>
    <w:rsid w:val="00186BEB"/>
    <w:rsid w:val="00190459"/>
    <w:rsid w:val="0019105A"/>
    <w:rsid w:val="0019200A"/>
    <w:rsid w:val="001929CD"/>
    <w:rsid w:val="00196CF8"/>
    <w:rsid w:val="001A3FF8"/>
    <w:rsid w:val="001B31E3"/>
    <w:rsid w:val="001B76D7"/>
    <w:rsid w:val="001C21E0"/>
    <w:rsid w:val="001C596D"/>
    <w:rsid w:val="001D6E9B"/>
    <w:rsid w:val="001D7DAF"/>
    <w:rsid w:val="001E0401"/>
    <w:rsid w:val="001F1607"/>
    <w:rsid w:val="001F1EA3"/>
    <w:rsid w:val="001F6EAD"/>
    <w:rsid w:val="001F73AB"/>
    <w:rsid w:val="00203962"/>
    <w:rsid w:val="00205074"/>
    <w:rsid w:val="00207F1C"/>
    <w:rsid w:val="0021193A"/>
    <w:rsid w:val="00217F8B"/>
    <w:rsid w:val="002214D8"/>
    <w:rsid w:val="00222EEC"/>
    <w:rsid w:val="0022621E"/>
    <w:rsid w:val="00233003"/>
    <w:rsid w:val="00236EE5"/>
    <w:rsid w:val="002419E9"/>
    <w:rsid w:val="00241D5A"/>
    <w:rsid w:val="00243B74"/>
    <w:rsid w:val="002473D9"/>
    <w:rsid w:val="00250D10"/>
    <w:rsid w:val="00253A79"/>
    <w:rsid w:val="00253D41"/>
    <w:rsid w:val="00257936"/>
    <w:rsid w:val="00260684"/>
    <w:rsid w:val="00262F04"/>
    <w:rsid w:val="00265530"/>
    <w:rsid w:val="002701B6"/>
    <w:rsid w:val="00283C92"/>
    <w:rsid w:val="00287494"/>
    <w:rsid w:val="002909CD"/>
    <w:rsid w:val="002917E7"/>
    <w:rsid w:val="0029595A"/>
    <w:rsid w:val="002960EE"/>
    <w:rsid w:val="002A778B"/>
    <w:rsid w:val="002B0508"/>
    <w:rsid w:val="002B5391"/>
    <w:rsid w:val="002C5407"/>
    <w:rsid w:val="002C6698"/>
    <w:rsid w:val="002D15A6"/>
    <w:rsid w:val="002E1510"/>
    <w:rsid w:val="002E332F"/>
    <w:rsid w:val="002E7A5E"/>
    <w:rsid w:val="002F5C86"/>
    <w:rsid w:val="002F727E"/>
    <w:rsid w:val="0030100A"/>
    <w:rsid w:val="00302DEA"/>
    <w:rsid w:val="00303F6C"/>
    <w:rsid w:val="00310422"/>
    <w:rsid w:val="00315DE4"/>
    <w:rsid w:val="00322420"/>
    <w:rsid w:val="003227EB"/>
    <w:rsid w:val="00327CF4"/>
    <w:rsid w:val="003339CF"/>
    <w:rsid w:val="00334060"/>
    <w:rsid w:val="00337A0E"/>
    <w:rsid w:val="00340C2F"/>
    <w:rsid w:val="003417C4"/>
    <w:rsid w:val="003444A2"/>
    <w:rsid w:val="00346923"/>
    <w:rsid w:val="0035289E"/>
    <w:rsid w:val="00360CF6"/>
    <w:rsid w:val="00361829"/>
    <w:rsid w:val="00364A26"/>
    <w:rsid w:val="00370D11"/>
    <w:rsid w:val="0037546A"/>
    <w:rsid w:val="00380AC0"/>
    <w:rsid w:val="0039381D"/>
    <w:rsid w:val="003A315F"/>
    <w:rsid w:val="003B1A72"/>
    <w:rsid w:val="003B439B"/>
    <w:rsid w:val="003B6391"/>
    <w:rsid w:val="003C1812"/>
    <w:rsid w:val="003C5802"/>
    <w:rsid w:val="003D35D1"/>
    <w:rsid w:val="003E1607"/>
    <w:rsid w:val="003F1BB6"/>
    <w:rsid w:val="003F1C49"/>
    <w:rsid w:val="003F3A7B"/>
    <w:rsid w:val="003F4F8C"/>
    <w:rsid w:val="003F7150"/>
    <w:rsid w:val="00404B0F"/>
    <w:rsid w:val="00413FFF"/>
    <w:rsid w:val="00416BA7"/>
    <w:rsid w:val="0042606C"/>
    <w:rsid w:val="00434020"/>
    <w:rsid w:val="00437BBB"/>
    <w:rsid w:val="00450D00"/>
    <w:rsid w:val="00457A3B"/>
    <w:rsid w:val="0046163D"/>
    <w:rsid w:val="00465207"/>
    <w:rsid w:val="004663F4"/>
    <w:rsid w:val="00470668"/>
    <w:rsid w:val="00494EBE"/>
    <w:rsid w:val="004951B7"/>
    <w:rsid w:val="004A1CB3"/>
    <w:rsid w:val="004B64DE"/>
    <w:rsid w:val="004C2358"/>
    <w:rsid w:val="004C49A9"/>
    <w:rsid w:val="004C65D8"/>
    <w:rsid w:val="004D3AEB"/>
    <w:rsid w:val="004E00EA"/>
    <w:rsid w:val="004E2858"/>
    <w:rsid w:val="004F34E6"/>
    <w:rsid w:val="004F4F9A"/>
    <w:rsid w:val="004F6464"/>
    <w:rsid w:val="00507B77"/>
    <w:rsid w:val="00510C41"/>
    <w:rsid w:val="00513180"/>
    <w:rsid w:val="0051590C"/>
    <w:rsid w:val="0052552A"/>
    <w:rsid w:val="0053353E"/>
    <w:rsid w:val="00544342"/>
    <w:rsid w:val="00555159"/>
    <w:rsid w:val="0056403A"/>
    <w:rsid w:val="00566A40"/>
    <w:rsid w:val="00575889"/>
    <w:rsid w:val="005776BB"/>
    <w:rsid w:val="005832D5"/>
    <w:rsid w:val="0058433A"/>
    <w:rsid w:val="0059015F"/>
    <w:rsid w:val="0059174B"/>
    <w:rsid w:val="0059449E"/>
    <w:rsid w:val="00594591"/>
    <w:rsid w:val="00594E80"/>
    <w:rsid w:val="00595206"/>
    <w:rsid w:val="00597009"/>
    <w:rsid w:val="005B44AF"/>
    <w:rsid w:val="005B5912"/>
    <w:rsid w:val="005E1DDB"/>
    <w:rsid w:val="005E4116"/>
    <w:rsid w:val="005E7601"/>
    <w:rsid w:val="005F1DAD"/>
    <w:rsid w:val="005F1FDC"/>
    <w:rsid w:val="005F67D5"/>
    <w:rsid w:val="005F7AD4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C4F"/>
    <w:rsid w:val="00621B38"/>
    <w:rsid w:val="0062628B"/>
    <w:rsid w:val="0063220D"/>
    <w:rsid w:val="0063261F"/>
    <w:rsid w:val="0064249C"/>
    <w:rsid w:val="006433C8"/>
    <w:rsid w:val="0064383C"/>
    <w:rsid w:val="0064421B"/>
    <w:rsid w:val="00645918"/>
    <w:rsid w:val="00650FB9"/>
    <w:rsid w:val="00654DBA"/>
    <w:rsid w:val="0066036A"/>
    <w:rsid w:val="0066650C"/>
    <w:rsid w:val="00675282"/>
    <w:rsid w:val="00694850"/>
    <w:rsid w:val="006A4F0D"/>
    <w:rsid w:val="006B2AEF"/>
    <w:rsid w:val="006B4406"/>
    <w:rsid w:val="006B6994"/>
    <w:rsid w:val="006C2F38"/>
    <w:rsid w:val="006D3E3F"/>
    <w:rsid w:val="006E6D9D"/>
    <w:rsid w:val="006F1D8F"/>
    <w:rsid w:val="006F26CF"/>
    <w:rsid w:val="006F2A0A"/>
    <w:rsid w:val="006F4828"/>
    <w:rsid w:val="0070459F"/>
    <w:rsid w:val="007104B8"/>
    <w:rsid w:val="00710793"/>
    <w:rsid w:val="00712522"/>
    <w:rsid w:val="007134DF"/>
    <w:rsid w:val="0072006A"/>
    <w:rsid w:val="00721CC2"/>
    <w:rsid w:val="00723644"/>
    <w:rsid w:val="00737E2C"/>
    <w:rsid w:val="00742027"/>
    <w:rsid w:val="00742512"/>
    <w:rsid w:val="007437DD"/>
    <w:rsid w:val="00743CFF"/>
    <w:rsid w:val="00746173"/>
    <w:rsid w:val="00752C7D"/>
    <w:rsid w:val="007536B0"/>
    <w:rsid w:val="007537DF"/>
    <w:rsid w:val="0075408E"/>
    <w:rsid w:val="007567A0"/>
    <w:rsid w:val="00756817"/>
    <w:rsid w:val="00762C11"/>
    <w:rsid w:val="00764281"/>
    <w:rsid w:val="007743F8"/>
    <w:rsid w:val="00774B34"/>
    <w:rsid w:val="00781632"/>
    <w:rsid w:val="007857F8"/>
    <w:rsid w:val="00791D30"/>
    <w:rsid w:val="007953EC"/>
    <w:rsid w:val="0079714E"/>
    <w:rsid w:val="007A092A"/>
    <w:rsid w:val="007A268B"/>
    <w:rsid w:val="007A2E5E"/>
    <w:rsid w:val="007A3248"/>
    <w:rsid w:val="007B58FE"/>
    <w:rsid w:val="007B65BE"/>
    <w:rsid w:val="007B6979"/>
    <w:rsid w:val="007C2CAF"/>
    <w:rsid w:val="007C44A0"/>
    <w:rsid w:val="007D003D"/>
    <w:rsid w:val="007D0582"/>
    <w:rsid w:val="007D4692"/>
    <w:rsid w:val="007E392D"/>
    <w:rsid w:val="00804AAE"/>
    <w:rsid w:val="008076BF"/>
    <w:rsid w:val="0081021B"/>
    <w:rsid w:val="0081161A"/>
    <w:rsid w:val="0081667F"/>
    <w:rsid w:val="008258F9"/>
    <w:rsid w:val="008319A3"/>
    <w:rsid w:val="00831A39"/>
    <w:rsid w:val="008419FA"/>
    <w:rsid w:val="00844D1B"/>
    <w:rsid w:val="00850084"/>
    <w:rsid w:val="0085066E"/>
    <w:rsid w:val="00853138"/>
    <w:rsid w:val="00854DE2"/>
    <w:rsid w:val="00856112"/>
    <w:rsid w:val="008624C9"/>
    <w:rsid w:val="008675FE"/>
    <w:rsid w:val="00870FF3"/>
    <w:rsid w:val="00891DC5"/>
    <w:rsid w:val="008946BA"/>
    <w:rsid w:val="008B0DF4"/>
    <w:rsid w:val="008B3FED"/>
    <w:rsid w:val="008B4362"/>
    <w:rsid w:val="008B7E4E"/>
    <w:rsid w:val="008C3F7C"/>
    <w:rsid w:val="008C4508"/>
    <w:rsid w:val="008D29F6"/>
    <w:rsid w:val="008E3335"/>
    <w:rsid w:val="008F2326"/>
    <w:rsid w:val="008F2AFA"/>
    <w:rsid w:val="008F581B"/>
    <w:rsid w:val="00900753"/>
    <w:rsid w:val="00902B06"/>
    <w:rsid w:val="009052FF"/>
    <w:rsid w:val="00910413"/>
    <w:rsid w:val="00911507"/>
    <w:rsid w:val="0091600B"/>
    <w:rsid w:val="009239CE"/>
    <w:rsid w:val="009240B9"/>
    <w:rsid w:val="009270CB"/>
    <w:rsid w:val="0094350F"/>
    <w:rsid w:val="009435B4"/>
    <w:rsid w:val="00945915"/>
    <w:rsid w:val="00945CB8"/>
    <w:rsid w:val="009840BD"/>
    <w:rsid w:val="00986C3F"/>
    <w:rsid w:val="0099244D"/>
    <w:rsid w:val="009A102B"/>
    <w:rsid w:val="009A12A1"/>
    <w:rsid w:val="009A2E67"/>
    <w:rsid w:val="009B015B"/>
    <w:rsid w:val="009B6F36"/>
    <w:rsid w:val="009C05AE"/>
    <w:rsid w:val="009D7B4E"/>
    <w:rsid w:val="009E0732"/>
    <w:rsid w:val="009E5BBE"/>
    <w:rsid w:val="009F2CB9"/>
    <w:rsid w:val="00A00FB6"/>
    <w:rsid w:val="00A010CB"/>
    <w:rsid w:val="00A07F3E"/>
    <w:rsid w:val="00A1130D"/>
    <w:rsid w:val="00A1364F"/>
    <w:rsid w:val="00A221B4"/>
    <w:rsid w:val="00A312C4"/>
    <w:rsid w:val="00A377C2"/>
    <w:rsid w:val="00A45C50"/>
    <w:rsid w:val="00A46202"/>
    <w:rsid w:val="00A52100"/>
    <w:rsid w:val="00A54A46"/>
    <w:rsid w:val="00A575D1"/>
    <w:rsid w:val="00A650A0"/>
    <w:rsid w:val="00A675E7"/>
    <w:rsid w:val="00A73D6F"/>
    <w:rsid w:val="00A74626"/>
    <w:rsid w:val="00A75FC9"/>
    <w:rsid w:val="00A8480C"/>
    <w:rsid w:val="00A87D56"/>
    <w:rsid w:val="00A90109"/>
    <w:rsid w:val="00A90E3A"/>
    <w:rsid w:val="00A91E60"/>
    <w:rsid w:val="00A92E0F"/>
    <w:rsid w:val="00A93FBD"/>
    <w:rsid w:val="00A95F3C"/>
    <w:rsid w:val="00A966CF"/>
    <w:rsid w:val="00AA64A0"/>
    <w:rsid w:val="00AA6B3E"/>
    <w:rsid w:val="00AA703C"/>
    <w:rsid w:val="00AB0254"/>
    <w:rsid w:val="00AB182E"/>
    <w:rsid w:val="00AB2DC2"/>
    <w:rsid w:val="00AB73F8"/>
    <w:rsid w:val="00AC56F9"/>
    <w:rsid w:val="00AD2105"/>
    <w:rsid w:val="00AD4D02"/>
    <w:rsid w:val="00AE105C"/>
    <w:rsid w:val="00AE6451"/>
    <w:rsid w:val="00AE778F"/>
    <w:rsid w:val="00AF2C60"/>
    <w:rsid w:val="00AF2E6A"/>
    <w:rsid w:val="00B12502"/>
    <w:rsid w:val="00B138D9"/>
    <w:rsid w:val="00B13DD5"/>
    <w:rsid w:val="00B17DC2"/>
    <w:rsid w:val="00B20D73"/>
    <w:rsid w:val="00B27B6F"/>
    <w:rsid w:val="00B34AC0"/>
    <w:rsid w:val="00B429BD"/>
    <w:rsid w:val="00B45D80"/>
    <w:rsid w:val="00B47F32"/>
    <w:rsid w:val="00B50C32"/>
    <w:rsid w:val="00B51C02"/>
    <w:rsid w:val="00B5790C"/>
    <w:rsid w:val="00B60384"/>
    <w:rsid w:val="00B61696"/>
    <w:rsid w:val="00B630CD"/>
    <w:rsid w:val="00B66BFE"/>
    <w:rsid w:val="00B7035D"/>
    <w:rsid w:val="00B71642"/>
    <w:rsid w:val="00B74416"/>
    <w:rsid w:val="00B839ED"/>
    <w:rsid w:val="00B86568"/>
    <w:rsid w:val="00B90D07"/>
    <w:rsid w:val="00B927B2"/>
    <w:rsid w:val="00B96990"/>
    <w:rsid w:val="00BA28B6"/>
    <w:rsid w:val="00BA362F"/>
    <w:rsid w:val="00BB1142"/>
    <w:rsid w:val="00BB7EE5"/>
    <w:rsid w:val="00BC4477"/>
    <w:rsid w:val="00BD0BED"/>
    <w:rsid w:val="00BE07B8"/>
    <w:rsid w:val="00BE23C5"/>
    <w:rsid w:val="00BF28DE"/>
    <w:rsid w:val="00BF508D"/>
    <w:rsid w:val="00BF6339"/>
    <w:rsid w:val="00BF779F"/>
    <w:rsid w:val="00C012C1"/>
    <w:rsid w:val="00C06DF1"/>
    <w:rsid w:val="00C076B2"/>
    <w:rsid w:val="00C11A4A"/>
    <w:rsid w:val="00C152D8"/>
    <w:rsid w:val="00C33E86"/>
    <w:rsid w:val="00C359CB"/>
    <w:rsid w:val="00C3634C"/>
    <w:rsid w:val="00C37EB0"/>
    <w:rsid w:val="00C40178"/>
    <w:rsid w:val="00C417B4"/>
    <w:rsid w:val="00C47D34"/>
    <w:rsid w:val="00C50E4B"/>
    <w:rsid w:val="00C55A24"/>
    <w:rsid w:val="00C602A7"/>
    <w:rsid w:val="00C6095A"/>
    <w:rsid w:val="00C710E2"/>
    <w:rsid w:val="00C7293D"/>
    <w:rsid w:val="00C74B8E"/>
    <w:rsid w:val="00C776FC"/>
    <w:rsid w:val="00C80676"/>
    <w:rsid w:val="00C81660"/>
    <w:rsid w:val="00C84AC5"/>
    <w:rsid w:val="00C91BB0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06CD0"/>
    <w:rsid w:val="00D1087E"/>
    <w:rsid w:val="00D122A5"/>
    <w:rsid w:val="00D13FBA"/>
    <w:rsid w:val="00D233A4"/>
    <w:rsid w:val="00D269A8"/>
    <w:rsid w:val="00D27F54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60239"/>
    <w:rsid w:val="00D626B4"/>
    <w:rsid w:val="00D6563A"/>
    <w:rsid w:val="00D6672E"/>
    <w:rsid w:val="00D66AE5"/>
    <w:rsid w:val="00D7047F"/>
    <w:rsid w:val="00D7140B"/>
    <w:rsid w:val="00D714A9"/>
    <w:rsid w:val="00D7237B"/>
    <w:rsid w:val="00D7652B"/>
    <w:rsid w:val="00D92FE2"/>
    <w:rsid w:val="00D94353"/>
    <w:rsid w:val="00D94648"/>
    <w:rsid w:val="00D95C76"/>
    <w:rsid w:val="00D97056"/>
    <w:rsid w:val="00DA7554"/>
    <w:rsid w:val="00DB2489"/>
    <w:rsid w:val="00DC08CA"/>
    <w:rsid w:val="00DC1214"/>
    <w:rsid w:val="00DC342C"/>
    <w:rsid w:val="00DD18C9"/>
    <w:rsid w:val="00DD1A61"/>
    <w:rsid w:val="00DE007A"/>
    <w:rsid w:val="00DE7459"/>
    <w:rsid w:val="00DE797E"/>
    <w:rsid w:val="00DF2F1F"/>
    <w:rsid w:val="00DF62CE"/>
    <w:rsid w:val="00DF7779"/>
    <w:rsid w:val="00E20588"/>
    <w:rsid w:val="00E21356"/>
    <w:rsid w:val="00E32724"/>
    <w:rsid w:val="00E34FAF"/>
    <w:rsid w:val="00E35CB7"/>
    <w:rsid w:val="00E3677B"/>
    <w:rsid w:val="00E52F9B"/>
    <w:rsid w:val="00E57BD3"/>
    <w:rsid w:val="00E73D1B"/>
    <w:rsid w:val="00E819AE"/>
    <w:rsid w:val="00E90970"/>
    <w:rsid w:val="00EA54E4"/>
    <w:rsid w:val="00EA58A3"/>
    <w:rsid w:val="00EA77E5"/>
    <w:rsid w:val="00EB75CF"/>
    <w:rsid w:val="00EC0F80"/>
    <w:rsid w:val="00EC774D"/>
    <w:rsid w:val="00ED600C"/>
    <w:rsid w:val="00ED633D"/>
    <w:rsid w:val="00EE1CA8"/>
    <w:rsid w:val="00EE431E"/>
    <w:rsid w:val="00EE62E9"/>
    <w:rsid w:val="00EF0A18"/>
    <w:rsid w:val="00EF0C71"/>
    <w:rsid w:val="00F00C64"/>
    <w:rsid w:val="00F051D7"/>
    <w:rsid w:val="00F078A4"/>
    <w:rsid w:val="00F16C4A"/>
    <w:rsid w:val="00F218C1"/>
    <w:rsid w:val="00F2452E"/>
    <w:rsid w:val="00F25E5B"/>
    <w:rsid w:val="00F36508"/>
    <w:rsid w:val="00F379BF"/>
    <w:rsid w:val="00F37C2F"/>
    <w:rsid w:val="00F40DEF"/>
    <w:rsid w:val="00F45DAD"/>
    <w:rsid w:val="00F553DC"/>
    <w:rsid w:val="00F55408"/>
    <w:rsid w:val="00F56552"/>
    <w:rsid w:val="00F60251"/>
    <w:rsid w:val="00F62430"/>
    <w:rsid w:val="00F733AC"/>
    <w:rsid w:val="00F73CF5"/>
    <w:rsid w:val="00F863DD"/>
    <w:rsid w:val="00FA3923"/>
    <w:rsid w:val="00FA69E6"/>
    <w:rsid w:val="00FB1979"/>
    <w:rsid w:val="00FB5E5A"/>
    <w:rsid w:val="00FC5498"/>
    <w:rsid w:val="00FC70EF"/>
    <w:rsid w:val="00FD131C"/>
    <w:rsid w:val="00FD17F4"/>
    <w:rsid w:val="00FD55DB"/>
    <w:rsid w:val="00FE547C"/>
    <w:rsid w:val="00FE6B7C"/>
    <w:rsid w:val="00FF0807"/>
    <w:rsid w:val="00FF0B24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9294"/>
  <w15:docId w15:val="{2AFD4DE3-9B0D-4121-AC44-4F497B83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F218C1"/>
    <w:rPr>
      <w:sz w:val="18"/>
      <w:szCs w:val="18"/>
    </w:rPr>
  </w:style>
  <w:style w:type="paragraph" w:styleId="ab">
    <w:name w:val="annotation text"/>
    <w:basedOn w:val="a"/>
    <w:link w:val="ac"/>
    <w:unhideWhenUsed/>
    <w:rsid w:val="00F218C1"/>
    <w:pPr>
      <w:jc w:val="left"/>
    </w:pPr>
  </w:style>
  <w:style w:type="character" w:customStyle="1" w:styleId="ac">
    <w:name w:val="コメント文字列 (文字)"/>
    <w:basedOn w:val="a0"/>
    <w:link w:val="ab"/>
    <w:rsid w:val="00F218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218C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218C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C08CA"/>
    <w:rPr>
      <w:kern w:val="2"/>
      <w:sz w:val="21"/>
      <w:szCs w:val="24"/>
    </w:rPr>
  </w:style>
  <w:style w:type="paragraph" w:customStyle="1" w:styleId="Default">
    <w:name w:val="Default"/>
    <w:rsid w:val="00303F6C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D5AD1-5DDA-49BD-97FE-2018AE5C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906</Words>
  <Characters>318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東京都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労働経済局</dc:creator>
  <cp:lastModifiedBy>富田　香帆</cp:lastModifiedBy>
  <cp:revision>11</cp:revision>
  <cp:lastPrinted>2021-04-26T09:38:00Z</cp:lastPrinted>
  <dcterms:created xsi:type="dcterms:W3CDTF">2024-05-13T09:16:00Z</dcterms:created>
  <dcterms:modified xsi:type="dcterms:W3CDTF">2025-03-24T09:34:00Z</dcterms:modified>
</cp:coreProperties>
</file>