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9DA37" w14:textId="77777777" w:rsidR="00B10791" w:rsidRPr="001F0DC1" w:rsidRDefault="00B10791" w:rsidP="00B10791">
      <w:pPr>
        <w:wordWrap w:val="0"/>
        <w:spacing w:line="360" w:lineRule="exact"/>
        <w:ind w:leftChars="-125" w:left="-275"/>
        <w:jc w:val="right"/>
        <w:rPr>
          <w:rFonts w:ascii="游明朝" w:eastAsia="游明朝" w:hAnsi="游明朝" w:cs="ＭＳ 明朝"/>
          <w:bCs/>
          <w:u w:val="single"/>
        </w:rPr>
      </w:pPr>
      <w:r w:rsidRPr="001F0DC1">
        <w:rPr>
          <w:rFonts w:ascii="游明朝" w:eastAsia="游明朝" w:hAnsi="游明朝"/>
          <w:bCs/>
          <w:noProof/>
          <w:u w:val="single"/>
        </w:rPr>
        <mc:AlternateContent>
          <mc:Choice Requires="wps">
            <w:drawing>
              <wp:anchor distT="45720" distB="45720" distL="114300" distR="114300" simplePos="0" relativeHeight="251659264" behindDoc="0" locked="0" layoutInCell="1" allowOverlap="1" wp14:anchorId="086CCD02" wp14:editId="5101869D">
                <wp:simplePos x="0" y="0"/>
                <wp:positionH relativeFrom="margin">
                  <wp:posOffset>0</wp:posOffset>
                </wp:positionH>
                <wp:positionV relativeFrom="paragraph">
                  <wp:posOffset>-381000</wp:posOffset>
                </wp:positionV>
                <wp:extent cx="2331720" cy="370703"/>
                <wp:effectExtent l="0" t="0" r="19050" b="10795"/>
                <wp:wrapNone/>
                <wp:docPr id="21200000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370703"/>
                        </a:xfrm>
                        <a:prstGeom prst="rect">
                          <a:avLst/>
                        </a:prstGeom>
                        <a:solidFill>
                          <a:srgbClr val="FFFFFF"/>
                        </a:solidFill>
                        <a:ln w="9525">
                          <a:solidFill>
                            <a:srgbClr val="000000"/>
                          </a:solidFill>
                          <a:miter lim="800000"/>
                          <a:headEnd/>
                          <a:tailEnd/>
                        </a:ln>
                      </wps:spPr>
                      <wps:txbx>
                        <w:txbxContent>
                          <w:p w14:paraId="456B2ED1" w14:textId="77777777" w:rsidR="00B10791" w:rsidRPr="00CF67B4" w:rsidRDefault="00B10791" w:rsidP="00B10791">
                            <w:pPr>
                              <w:jc w:val="left"/>
                              <w:rPr>
                                <w:rFonts w:ascii="游明朝" w:eastAsia="游明朝" w:hAnsi="游明朝"/>
                              </w:rPr>
                            </w:pPr>
                            <w:r w:rsidRPr="00CF67B4">
                              <w:rPr>
                                <w:rFonts w:ascii="游明朝" w:eastAsia="游明朝" w:hAnsi="游明朝" w:hint="eastAsia"/>
                              </w:rPr>
                              <w:t>※</w:t>
                            </w:r>
                            <w:r>
                              <w:rPr>
                                <w:rFonts w:ascii="游明朝" w:eastAsia="游明朝" w:hAnsi="游明朝" w:hint="eastAsia"/>
                              </w:rPr>
                              <w:t>書類作成後、Ｊグランツより提出</w:t>
                            </w:r>
                          </w:p>
                        </w:txbxContent>
                      </wps:txbx>
                      <wps:bodyPr rot="0" vert="horz" wrap="none" lIns="72000" tIns="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CCD02" id="_x0000_t202" coordsize="21600,21600" o:spt="202" path="m,l,21600r21600,l21600,xe">
                <v:stroke joinstyle="miter"/>
                <v:path gradientshapeok="t" o:connecttype="rect"/>
              </v:shapetype>
              <v:shape id="テキスト ボックス 2" o:spid="_x0000_s1026" type="#_x0000_t202" style="position:absolute;left:0;text-align:left;margin-left:0;margin-top:-30pt;width:183.6pt;height:29.2pt;z-index:251659264;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">
                <v:textbox inset="2mm,0,2mm,0">
                  <w:txbxContent>
                    <w:p w14:paraId="456B2ED1" w14:textId="77777777" w:rsidR="00B10791" w:rsidRPr="00CF67B4" w:rsidRDefault="00B10791" w:rsidP="00B10791">
                      <w:pPr>
                        <w:jc w:val="left"/>
                        <w:rPr>
                          <w:rFonts w:ascii="游明朝" w:eastAsia="游明朝" w:hAnsi="游明朝"/>
                        </w:rPr>
                      </w:pPr>
                      <w:r w:rsidRPr="00CF67B4">
                        <w:rPr>
                          <w:rFonts w:ascii="游明朝" w:eastAsia="游明朝" w:hAnsi="游明朝" w:hint="eastAsia"/>
                        </w:rPr>
                        <w:t>※</w:t>
                      </w:r>
                      <w:r>
                        <w:rPr>
                          <w:rFonts w:ascii="游明朝" w:eastAsia="游明朝" w:hAnsi="游明朝" w:hint="eastAsia"/>
                        </w:rPr>
                        <w:t>書類作成後、Ｊグランツより提出</w:t>
                      </w:r>
                    </w:p>
                  </w:txbxContent>
                </v:textbox>
                <w10:wrap anchorx="margin"/>
              </v:shape>
            </w:pict>
          </mc:Fallback>
        </mc:AlternateContent>
      </w:r>
      <w:r w:rsidRPr="001F0DC1">
        <w:rPr>
          <w:rFonts w:ascii="游明朝" w:eastAsia="游明朝" w:hAnsi="游明朝" w:cs="ＭＳ 明朝" w:hint="eastAsia"/>
          <w:bCs/>
          <w:u w:val="single"/>
        </w:rPr>
        <w:t>事業者名：</w:t>
      </w:r>
      <w:r>
        <w:rPr>
          <w:rFonts w:ascii="游明朝" w:eastAsia="游明朝" w:hAnsi="游明朝" w:cs="ＭＳ 明朝" w:hint="eastAsia"/>
          <w:bCs/>
          <w:u w:val="single"/>
        </w:rPr>
        <w:t xml:space="preserve">　　　　　　　　　　</w:t>
      </w:r>
    </w:p>
    <w:p w14:paraId="3DE56325" w14:textId="77777777" w:rsidR="00B10791" w:rsidRPr="00957259" w:rsidRDefault="00B10791" w:rsidP="00B10791">
      <w:pPr>
        <w:spacing w:line="360" w:lineRule="exact"/>
        <w:ind w:leftChars="-125" w:left="-275"/>
        <w:rPr>
          <w:rFonts w:ascii="游明朝" w:eastAsia="游明朝" w:hAnsi="游明朝"/>
        </w:rPr>
      </w:pPr>
      <w:r>
        <w:rPr>
          <w:rFonts w:ascii="游明朝" w:eastAsia="游明朝" w:hAnsi="游明朝" w:cs="ＭＳ 明朝" w:hint="eastAsia"/>
        </w:rPr>
        <w:t>Ⅲ</w:t>
      </w:r>
      <w:r w:rsidRPr="00957259">
        <w:rPr>
          <w:rFonts w:ascii="游明朝" w:eastAsia="游明朝" w:hAnsi="游明朝" w:cs="ＭＳ 明朝" w:hint="eastAsia"/>
        </w:rPr>
        <w:t xml:space="preserve">　</w:t>
      </w:r>
      <w:r>
        <w:rPr>
          <w:rFonts w:ascii="游明朝" w:eastAsia="游明朝" w:hAnsi="游明朝" w:hint="eastAsia"/>
        </w:rPr>
        <w:t>補助事業計画</w:t>
      </w:r>
    </w:p>
    <w:tbl>
      <w:tblPr>
        <w:tblStyle w:val="aa"/>
        <w:tblW w:w="9781" w:type="dxa"/>
        <w:tblInd w:w="-5" w:type="dxa"/>
        <w:tblLook w:val="04A0" w:firstRow="1" w:lastRow="0" w:firstColumn="1" w:lastColumn="0" w:noHBand="0" w:noVBand="1"/>
      </w:tblPr>
      <w:tblGrid>
        <w:gridCol w:w="9781"/>
      </w:tblGrid>
      <w:tr w:rsidR="00B10791" w:rsidRPr="00957259" w14:paraId="0021BC25" w14:textId="77777777" w:rsidTr="00377CD4">
        <w:trPr>
          <w:trHeight w:val="1182"/>
        </w:trPr>
        <w:tc>
          <w:tcPr>
            <w:tcW w:w="9781" w:type="dxa"/>
            <w:shd w:val="clear" w:color="auto" w:fill="D9D9D9" w:themeFill="background1" w:themeFillShade="D9"/>
          </w:tcPr>
          <w:p w14:paraId="24196353" w14:textId="77777777" w:rsidR="00B10791" w:rsidRPr="00DD0F9C" w:rsidRDefault="00B10791" w:rsidP="00377CD4">
            <w:pPr>
              <w:spacing w:line="360" w:lineRule="exact"/>
              <w:rPr>
                <w:rFonts w:ascii="游明朝" w:eastAsia="游明朝" w:hAnsi="游明朝"/>
              </w:rPr>
            </w:pPr>
            <w:r w:rsidRPr="00DD0F9C">
              <w:rPr>
                <w:rFonts w:ascii="游明朝" w:eastAsia="游明朝" w:hAnsi="游明朝" w:hint="eastAsia"/>
              </w:rPr>
              <w:t>１　補助事業で行う事業名</w:t>
            </w:r>
          </w:p>
          <w:p w14:paraId="7D043BAB" w14:textId="77777777" w:rsidR="00B10791" w:rsidRPr="00DD0F9C" w:rsidRDefault="00B10791" w:rsidP="00377CD4">
            <w:pPr>
              <w:spacing w:line="360" w:lineRule="exact"/>
              <w:rPr>
                <w:rFonts w:ascii="游明朝" w:eastAsia="游明朝" w:hAnsi="游明朝"/>
              </w:rPr>
            </w:pPr>
          </w:p>
          <w:p w14:paraId="26720B21" w14:textId="77777777" w:rsidR="00B10791" w:rsidRPr="00DD0F9C" w:rsidRDefault="00B10791" w:rsidP="00377CD4">
            <w:pPr>
              <w:spacing w:line="360" w:lineRule="exact"/>
              <w:rPr>
                <w:rFonts w:ascii="游明朝" w:eastAsia="游明朝" w:hAnsi="游明朝"/>
              </w:rPr>
            </w:pPr>
            <w:r w:rsidRPr="001F0DC1">
              <w:rPr>
                <w:rFonts w:ascii="游明朝" w:eastAsia="游明朝" w:hAnsi="游明朝"/>
                <w:bCs/>
                <w:noProof/>
                <w:u w:val="single"/>
              </w:rPr>
              <mc:AlternateContent>
                <mc:Choice Requires="wps">
                  <w:drawing>
                    <wp:anchor distT="45720" distB="45720" distL="114300" distR="114300" simplePos="0" relativeHeight="251660288" behindDoc="0" locked="0" layoutInCell="1" allowOverlap="1" wp14:anchorId="42961A6A" wp14:editId="13802522">
                      <wp:simplePos x="0" y="0"/>
                      <wp:positionH relativeFrom="margin">
                        <wp:posOffset>1759585</wp:posOffset>
                      </wp:positionH>
                      <wp:positionV relativeFrom="paragraph">
                        <wp:posOffset>85090</wp:posOffset>
                      </wp:positionV>
                      <wp:extent cx="2331720" cy="370703"/>
                      <wp:effectExtent l="0" t="0" r="24765" b="10795"/>
                      <wp:wrapNone/>
                      <wp:docPr id="11644268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370703"/>
                              </a:xfrm>
                              <a:prstGeom prst="rect">
                                <a:avLst/>
                              </a:prstGeom>
                              <a:solidFill>
                                <a:srgbClr val="FFFFFF"/>
                              </a:solidFill>
                              <a:ln w="9525">
                                <a:solidFill>
                                  <a:srgbClr val="000000"/>
                                </a:solidFill>
                                <a:miter lim="800000"/>
                                <a:headEnd/>
                                <a:tailEnd/>
                              </a:ln>
                            </wps:spPr>
                            <wps:txbx>
                              <w:txbxContent>
                                <w:p w14:paraId="3BEFED28" w14:textId="77777777" w:rsidR="00B10791" w:rsidRPr="00CF67B4" w:rsidRDefault="00B10791" w:rsidP="00B10791">
                                  <w:pPr>
                                    <w:jc w:val="left"/>
                                    <w:rPr>
                                      <w:rFonts w:ascii="游明朝" w:eastAsia="游明朝" w:hAnsi="游明朝"/>
                                    </w:rPr>
                                  </w:pPr>
                                  <w:r>
                                    <w:rPr>
                                      <w:rFonts w:ascii="游明朝" w:eastAsia="游明朝" w:hAnsi="游明朝" w:hint="eastAsia"/>
                                    </w:rPr>
                                    <w:t>グレー部分はＪグランツ申請画面にて入力</w:t>
                                  </w:r>
                                </w:p>
                              </w:txbxContent>
                            </wps:txbx>
                            <wps:bodyPr rot="0" vert="horz" wrap="none" lIns="72000" tIns="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61A6A" id="_x0000_s1027" type="#_x0000_t202" style="position:absolute;left:0;text-align:left;margin-left:138.55pt;margin-top:6.7pt;width:183.6pt;height:29.2pt;z-index:25166028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">
                      <v:textbox inset="2mm,0,2mm,0">
                        <w:txbxContent>
                          <w:p w14:paraId="3BEFED28" w14:textId="77777777" w:rsidR="00B10791" w:rsidRPr="00CF67B4" w:rsidRDefault="00B10791" w:rsidP="00B10791">
                            <w:pPr>
                              <w:jc w:val="left"/>
                              <w:rPr>
                                <w:rFonts w:ascii="游明朝" w:eastAsia="游明朝" w:hAnsi="游明朝"/>
                              </w:rPr>
                            </w:pPr>
                            <w:r>
                              <w:rPr>
                                <w:rFonts w:ascii="游明朝" w:eastAsia="游明朝" w:hAnsi="游明朝" w:hint="eastAsia"/>
                              </w:rPr>
                              <w:t>グレー部分はＪグランツ申請画面にて入力</w:t>
                            </w:r>
                          </w:p>
                        </w:txbxContent>
                      </v:textbox>
                      <w10:wrap anchorx="margin"/>
                    </v:shape>
                  </w:pict>
                </mc:Fallback>
              </mc:AlternateContent>
            </w:r>
          </w:p>
        </w:tc>
      </w:tr>
      <w:tr w:rsidR="00B10791" w:rsidRPr="00957259" w14:paraId="6809349F" w14:textId="77777777" w:rsidTr="00377CD4">
        <w:trPr>
          <w:trHeight w:val="1207"/>
        </w:trPr>
        <w:tc>
          <w:tcPr>
            <w:tcW w:w="9781" w:type="dxa"/>
            <w:shd w:val="clear" w:color="auto" w:fill="D9D9D9" w:themeFill="background1" w:themeFillShade="D9"/>
          </w:tcPr>
          <w:p w14:paraId="293B9209" w14:textId="77777777" w:rsidR="00B10791" w:rsidRPr="00DD0F9C" w:rsidRDefault="00B10791" w:rsidP="00377CD4">
            <w:pPr>
              <w:spacing w:line="360" w:lineRule="exact"/>
              <w:rPr>
                <w:rFonts w:ascii="游明朝" w:eastAsia="游明朝" w:hAnsi="游明朝"/>
              </w:rPr>
            </w:pPr>
            <w:r w:rsidRPr="00DD0F9C">
              <w:rPr>
                <w:rFonts w:ascii="游明朝" w:eastAsia="游明朝" w:hAnsi="游明朝" w:hint="eastAsia"/>
              </w:rPr>
              <w:t>２　事業実施期間</w:t>
            </w:r>
          </w:p>
          <w:p w14:paraId="6D5E3EC2" w14:textId="77777777" w:rsidR="00B10791" w:rsidRPr="00DD0F9C" w:rsidRDefault="00B10791" w:rsidP="00377CD4">
            <w:pPr>
              <w:spacing w:line="360" w:lineRule="exact"/>
              <w:rPr>
                <w:rFonts w:ascii="游明朝" w:eastAsia="游明朝" w:hAnsi="游明朝"/>
              </w:rPr>
            </w:pPr>
            <w:r w:rsidRPr="00DD0F9C">
              <w:rPr>
                <w:rFonts w:ascii="游明朝" w:eastAsia="游明朝" w:hAnsi="游明朝" w:hint="eastAsia"/>
              </w:rPr>
              <w:t>［開始予定日］令和　年　　　月　　　日</w:t>
            </w:r>
          </w:p>
          <w:p w14:paraId="539A7862" w14:textId="77777777" w:rsidR="00B10791" w:rsidRPr="00DD0F9C" w:rsidRDefault="00B10791" w:rsidP="00377CD4">
            <w:pPr>
              <w:spacing w:line="360" w:lineRule="exact"/>
              <w:rPr>
                <w:rFonts w:ascii="游明朝" w:eastAsia="游明朝" w:hAnsi="游明朝"/>
              </w:rPr>
            </w:pPr>
            <w:r w:rsidRPr="00DD0F9C">
              <w:rPr>
                <w:rFonts w:ascii="游明朝" w:eastAsia="游明朝" w:hAnsi="游明朝" w:hint="eastAsia"/>
              </w:rPr>
              <w:t>［終了予定日］令和　年　　　月　　　日※支払行為まで完了していること</w:t>
            </w:r>
          </w:p>
        </w:tc>
      </w:tr>
      <w:tr w:rsidR="00B10791" w:rsidRPr="00957259" w14:paraId="28EE5EB8" w14:textId="77777777" w:rsidTr="00377CD4">
        <w:trPr>
          <w:trHeight w:val="2103"/>
        </w:trPr>
        <w:tc>
          <w:tcPr>
            <w:tcW w:w="9781" w:type="dxa"/>
          </w:tcPr>
          <w:p w14:paraId="44349C9E" w14:textId="77777777" w:rsidR="00B10791" w:rsidRDefault="00B10791" w:rsidP="00377CD4">
            <w:pPr>
              <w:spacing w:line="360" w:lineRule="exact"/>
              <w:rPr>
                <w:rFonts w:ascii="游明朝" w:eastAsia="游明朝" w:hAnsi="游明朝"/>
              </w:rPr>
            </w:pPr>
            <w:r>
              <w:rPr>
                <w:rFonts w:ascii="游明朝" w:eastAsia="游明朝" w:hAnsi="游明朝" w:hint="eastAsia"/>
              </w:rPr>
              <w:t>３　企業概要</w:t>
            </w:r>
          </w:p>
          <w:p w14:paraId="31691F9C" w14:textId="77777777" w:rsidR="00B10791" w:rsidRPr="00C96871" w:rsidRDefault="00B10791" w:rsidP="00377CD4">
            <w:pPr>
              <w:spacing w:line="360" w:lineRule="exact"/>
              <w:rPr>
                <w:rFonts w:ascii="游明朝" w:eastAsia="游明朝" w:hAnsi="游明朝"/>
              </w:rPr>
            </w:pPr>
          </w:p>
        </w:tc>
      </w:tr>
      <w:tr w:rsidR="00B10791" w:rsidRPr="00957259" w14:paraId="48544CFA" w14:textId="77777777" w:rsidTr="00377CD4">
        <w:trPr>
          <w:trHeight w:val="2267"/>
        </w:trPr>
        <w:tc>
          <w:tcPr>
            <w:tcW w:w="9781" w:type="dxa"/>
          </w:tcPr>
          <w:p w14:paraId="5BB4716A" w14:textId="77777777" w:rsidR="00B10791" w:rsidRDefault="00B10791" w:rsidP="00377CD4">
            <w:pPr>
              <w:spacing w:line="360" w:lineRule="exact"/>
              <w:rPr>
                <w:rFonts w:ascii="游明朝" w:eastAsia="游明朝" w:hAnsi="游明朝"/>
              </w:rPr>
            </w:pPr>
            <w:r>
              <w:rPr>
                <w:rFonts w:ascii="游明朝" w:eastAsia="游明朝" w:hAnsi="游明朝" w:hint="eastAsia"/>
              </w:rPr>
              <w:t>４　事業継続計画（BCP）における本事業の位置づけ</w:t>
            </w:r>
          </w:p>
          <w:p w14:paraId="346FCEAB" w14:textId="77777777" w:rsidR="00B10791" w:rsidRPr="00C96871" w:rsidRDefault="00B10791" w:rsidP="00377CD4">
            <w:pPr>
              <w:spacing w:line="360" w:lineRule="exact"/>
              <w:rPr>
                <w:rFonts w:ascii="游明朝" w:eastAsia="游明朝" w:hAnsi="游明朝"/>
                <w:color w:val="000000" w:themeColor="text1"/>
                <w:sz w:val="18"/>
                <w:szCs w:val="18"/>
                <w:u w:val="single"/>
              </w:rPr>
            </w:pPr>
            <w:r w:rsidRPr="00C96871">
              <w:rPr>
                <w:rFonts w:ascii="游明朝" w:eastAsia="游明朝" w:hAnsi="游明朝" w:cs="ＭＳ 明朝" w:hint="eastAsia"/>
                <w:color w:val="000000" w:themeColor="text1"/>
                <w:sz w:val="18"/>
                <w:szCs w:val="18"/>
                <w:u w:val="single"/>
              </w:rPr>
              <w:t>※本事業の取組と、事業継続計画（BCP）との関連性を記載してください。</w:t>
            </w:r>
          </w:p>
          <w:p w14:paraId="405843D2" w14:textId="1726B2E1" w:rsidR="00B10791" w:rsidRPr="00C96871" w:rsidRDefault="00B10791" w:rsidP="00377CD4">
            <w:pPr>
              <w:spacing w:line="360" w:lineRule="exact"/>
              <w:rPr>
                <w:rFonts w:ascii="游明朝" w:eastAsia="游明朝" w:hAnsi="游明朝"/>
                <w:color w:val="000000" w:themeColor="text1"/>
                <w:sz w:val="21"/>
                <w:szCs w:val="21"/>
              </w:rPr>
            </w:pPr>
            <w:r w:rsidRPr="00C96871">
              <w:rPr>
                <w:rFonts w:ascii="游明朝" w:eastAsia="游明朝" w:hAnsi="游明朝" w:cs="ＭＳ 明朝" w:hint="eastAsia"/>
                <w:color w:val="000000" w:themeColor="text1"/>
                <w:sz w:val="18"/>
                <w:szCs w:val="18"/>
                <w:u w:val="single"/>
              </w:rPr>
              <w:t>※</w:t>
            </w:r>
            <w:r>
              <w:rPr>
                <w:rFonts w:ascii="游明朝" w:eastAsia="游明朝" w:hAnsi="游明朝" w:cs="ＭＳ 明朝" w:hint="eastAsia"/>
                <w:color w:val="000000" w:themeColor="text1"/>
                <w:sz w:val="18"/>
                <w:szCs w:val="18"/>
                <w:u w:val="single"/>
              </w:rPr>
              <w:t>事業継続の方針、重要業務、</w:t>
            </w:r>
            <w:r w:rsidRPr="00C96871">
              <w:rPr>
                <w:rFonts w:ascii="游明朝" w:eastAsia="游明朝" w:hAnsi="游明朝" w:cs="ＭＳ 明朝" w:hint="eastAsia"/>
                <w:color w:val="000000" w:themeColor="text1"/>
                <w:sz w:val="18"/>
                <w:szCs w:val="18"/>
                <w:u w:val="single"/>
              </w:rPr>
              <w:t>想定される災害、事業活動に与える影響</w:t>
            </w:r>
            <w:r w:rsidRPr="00C96871">
              <w:rPr>
                <w:rFonts w:ascii="游明朝" w:eastAsia="游明朝" w:hAnsi="游明朝" w:hint="eastAsia"/>
                <w:sz w:val="18"/>
                <w:szCs w:val="18"/>
                <w:u w:val="single"/>
              </w:rPr>
              <w:t>（定性・定量的）</w:t>
            </w:r>
            <w:r>
              <w:rPr>
                <w:rFonts w:ascii="游明朝" w:eastAsia="游明朝" w:hAnsi="游明朝" w:hint="eastAsia"/>
                <w:sz w:val="18"/>
                <w:szCs w:val="18"/>
                <w:u w:val="single"/>
              </w:rPr>
              <w:t>等</w:t>
            </w:r>
          </w:p>
          <w:p w14:paraId="152EB6FE" w14:textId="77777777" w:rsidR="00B10791" w:rsidRPr="00600EB1" w:rsidRDefault="00B10791" w:rsidP="00377CD4">
            <w:pPr>
              <w:spacing w:line="360" w:lineRule="exact"/>
              <w:rPr>
                <w:rFonts w:ascii="游明朝" w:eastAsia="游明朝" w:hAnsi="游明朝"/>
              </w:rPr>
            </w:pPr>
          </w:p>
          <w:p w14:paraId="3C2EF0BC" w14:textId="77777777" w:rsidR="00B10791" w:rsidRDefault="00B10791" w:rsidP="00377CD4">
            <w:pPr>
              <w:spacing w:line="360" w:lineRule="exact"/>
              <w:rPr>
                <w:rFonts w:ascii="游明朝" w:eastAsia="游明朝" w:hAnsi="游明朝"/>
              </w:rPr>
            </w:pPr>
          </w:p>
          <w:p w14:paraId="6FD63A8E" w14:textId="77777777" w:rsidR="00B10791" w:rsidRDefault="00B10791" w:rsidP="00377CD4">
            <w:pPr>
              <w:spacing w:line="360" w:lineRule="exact"/>
              <w:rPr>
                <w:rFonts w:ascii="游明朝" w:eastAsia="游明朝" w:hAnsi="游明朝"/>
              </w:rPr>
            </w:pPr>
          </w:p>
          <w:p w14:paraId="089146C3" w14:textId="77777777" w:rsidR="00B10791" w:rsidRPr="000923DB" w:rsidRDefault="00B10791" w:rsidP="00377CD4">
            <w:pPr>
              <w:spacing w:line="360" w:lineRule="exact"/>
              <w:rPr>
                <w:rFonts w:ascii="游明朝" w:eastAsia="游明朝" w:hAnsi="游明朝"/>
              </w:rPr>
            </w:pPr>
          </w:p>
        </w:tc>
      </w:tr>
      <w:tr w:rsidR="00B10791" w:rsidRPr="00957259" w14:paraId="4D55599A" w14:textId="77777777" w:rsidTr="00377CD4">
        <w:trPr>
          <w:trHeight w:val="2267"/>
        </w:trPr>
        <w:tc>
          <w:tcPr>
            <w:tcW w:w="9781" w:type="dxa"/>
          </w:tcPr>
          <w:p w14:paraId="6519FE1E" w14:textId="77777777" w:rsidR="00B10791" w:rsidRDefault="00B10791" w:rsidP="00377CD4">
            <w:pPr>
              <w:spacing w:line="360" w:lineRule="exact"/>
              <w:rPr>
                <w:rFonts w:ascii="游明朝" w:eastAsia="游明朝" w:hAnsi="游明朝"/>
              </w:rPr>
            </w:pPr>
            <w:r>
              <w:rPr>
                <w:rFonts w:ascii="游明朝" w:eastAsia="游明朝" w:hAnsi="游明朝" w:hint="eastAsia"/>
              </w:rPr>
              <w:t>５　補助事業の具体的内容</w:t>
            </w:r>
          </w:p>
          <w:p w14:paraId="3136A2EF" w14:textId="77777777" w:rsidR="00B10791" w:rsidRPr="00C96871" w:rsidRDefault="00B10791" w:rsidP="00377CD4">
            <w:pPr>
              <w:spacing w:line="360" w:lineRule="exact"/>
              <w:rPr>
                <w:rFonts w:ascii="游明朝" w:eastAsia="游明朝" w:hAnsi="游明朝" w:cs="ＭＳ 明朝"/>
                <w:color w:val="000000" w:themeColor="text1"/>
                <w:sz w:val="18"/>
                <w:szCs w:val="18"/>
                <w:u w:val="single"/>
              </w:rPr>
            </w:pPr>
            <w:r>
              <w:rPr>
                <w:rFonts w:ascii="游明朝" w:eastAsia="游明朝" w:hAnsi="游明朝" w:cs="ＭＳ 明朝" w:hint="eastAsia"/>
                <w:color w:val="000000" w:themeColor="text1"/>
                <w:sz w:val="18"/>
                <w:szCs w:val="18"/>
                <w:u w:val="single"/>
              </w:rPr>
              <w:t>※</w:t>
            </w:r>
            <w:r w:rsidRPr="00C96871">
              <w:rPr>
                <w:rFonts w:ascii="游明朝" w:eastAsia="游明朝" w:hAnsi="游明朝" w:cs="ＭＳ 明朝" w:hint="eastAsia"/>
                <w:color w:val="000000" w:themeColor="text1"/>
                <w:sz w:val="18"/>
                <w:szCs w:val="18"/>
                <w:u w:val="single"/>
              </w:rPr>
              <w:t>取組内容（設置機器等、台数）、設置場所（リスク低減を図るうえで適切な場所か）</w:t>
            </w:r>
            <w:r>
              <w:rPr>
                <w:rFonts w:ascii="游明朝" w:eastAsia="游明朝" w:hAnsi="游明朝" w:cs="ＭＳ 明朝" w:hint="eastAsia"/>
                <w:color w:val="000000" w:themeColor="text1"/>
                <w:sz w:val="18"/>
                <w:szCs w:val="18"/>
                <w:u w:val="single"/>
              </w:rPr>
              <w:t>、運用方法</w:t>
            </w:r>
            <w:r w:rsidRPr="00C96871">
              <w:rPr>
                <w:rFonts w:ascii="游明朝" w:eastAsia="游明朝" w:hAnsi="游明朝" w:cs="ＭＳ 明朝" w:hint="eastAsia"/>
                <w:color w:val="000000" w:themeColor="text1"/>
                <w:sz w:val="18"/>
                <w:szCs w:val="18"/>
                <w:u w:val="single"/>
              </w:rPr>
              <w:t>等を記載してください。</w:t>
            </w:r>
          </w:p>
          <w:p w14:paraId="18158318" w14:textId="77777777" w:rsidR="00B10791" w:rsidRPr="00C96871" w:rsidRDefault="00B10791" w:rsidP="00377CD4">
            <w:pPr>
              <w:spacing w:line="360" w:lineRule="exact"/>
              <w:rPr>
                <w:rFonts w:ascii="游明朝" w:eastAsia="游明朝" w:hAnsi="游明朝"/>
                <w:color w:val="000000" w:themeColor="text1"/>
                <w:sz w:val="21"/>
                <w:szCs w:val="21"/>
              </w:rPr>
            </w:pPr>
            <w:r w:rsidRPr="00C96871">
              <w:rPr>
                <w:rFonts w:ascii="游明朝" w:eastAsia="游明朝" w:hAnsi="游明朝" w:cs="ＭＳ 明朝" w:hint="eastAsia"/>
                <w:color w:val="000000" w:themeColor="text1"/>
                <w:sz w:val="18"/>
                <w:szCs w:val="18"/>
                <w:u w:val="single"/>
              </w:rPr>
              <w:t>※機器の納品・設置が、事業実施期間内に確実に完了できるかご確認ください。</w:t>
            </w:r>
          </w:p>
          <w:p w14:paraId="0C52E226" w14:textId="77777777" w:rsidR="00B10791" w:rsidRDefault="00B10791" w:rsidP="00377CD4">
            <w:pPr>
              <w:spacing w:line="360" w:lineRule="exact"/>
              <w:rPr>
                <w:rFonts w:ascii="游明朝" w:eastAsia="游明朝" w:hAnsi="游明朝"/>
              </w:rPr>
            </w:pPr>
          </w:p>
          <w:p w14:paraId="62BA88A5" w14:textId="77777777" w:rsidR="00B10791" w:rsidRDefault="00B10791" w:rsidP="00377CD4">
            <w:pPr>
              <w:spacing w:line="360" w:lineRule="exact"/>
              <w:rPr>
                <w:rFonts w:ascii="游明朝" w:eastAsia="游明朝" w:hAnsi="游明朝"/>
              </w:rPr>
            </w:pPr>
          </w:p>
          <w:p w14:paraId="29190EAA" w14:textId="77777777" w:rsidR="00B10791" w:rsidRDefault="00B10791" w:rsidP="00377CD4">
            <w:pPr>
              <w:spacing w:line="360" w:lineRule="exact"/>
              <w:rPr>
                <w:rFonts w:ascii="游明朝" w:eastAsia="游明朝" w:hAnsi="游明朝"/>
              </w:rPr>
            </w:pPr>
          </w:p>
          <w:p w14:paraId="415458BD" w14:textId="77777777" w:rsidR="00B10791" w:rsidRDefault="00B10791" w:rsidP="00377CD4">
            <w:pPr>
              <w:spacing w:line="360" w:lineRule="exact"/>
              <w:rPr>
                <w:rFonts w:ascii="游明朝" w:eastAsia="游明朝" w:hAnsi="游明朝"/>
              </w:rPr>
            </w:pPr>
          </w:p>
          <w:p w14:paraId="5BDD215A" w14:textId="77777777" w:rsidR="00B10791" w:rsidRPr="005479BE" w:rsidRDefault="00B10791" w:rsidP="00377CD4">
            <w:pPr>
              <w:spacing w:line="360" w:lineRule="exact"/>
              <w:rPr>
                <w:rFonts w:ascii="游明朝" w:eastAsia="游明朝" w:hAnsi="游明朝"/>
              </w:rPr>
            </w:pPr>
          </w:p>
        </w:tc>
      </w:tr>
      <w:tr w:rsidR="00B10791" w:rsidRPr="00957259" w14:paraId="6CD672BA" w14:textId="77777777" w:rsidTr="00377CD4">
        <w:trPr>
          <w:trHeight w:val="2475"/>
        </w:trPr>
        <w:tc>
          <w:tcPr>
            <w:tcW w:w="9781" w:type="dxa"/>
          </w:tcPr>
          <w:p w14:paraId="5E5B55F7" w14:textId="77777777" w:rsidR="00B10791" w:rsidRPr="00957259" w:rsidRDefault="00B10791" w:rsidP="00377CD4">
            <w:pPr>
              <w:spacing w:line="360" w:lineRule="exact"/>
              <w:rPr>
                <w:rFonts w:ascii="游明朝" w:eastAsia="游明朝" w:hAnsi="游明朝"/>
              </w:rPr>
            </w:pPr>
            <w:r>
              <w:rPr>
                <w:rFonts w:ascii="游明朝" w:eastAsia="游明朝" w:hAnsi="游明朝" w:hint="eastAsia"/>
              </w:rPr>
              <w:t>６</w:t>
            </w:r>
            <w:r w:rsidRPr="00957259">
              <w:rPr>
                <w:rFonts w:ascii="游明朝" w:eastAsia="游明朝" w:hAnsi="游明朝" w:hint="eastAsia"/>
              </w:rPr>
              <w:t xml:space="preserve">　補助事業の効果</w:t>
            </w:r>
          </w:p>
          <w:p w14:paraId="70FDC995" w14:textId="77777777" w:rsidR="00B10791" w:rsidRPr="00C96871" w:rsidRDefault="00B10791" w:rsidP="00377CD4">
            <w:pPr>
              <w:spacing w:line="360" w:lineRule="exact"/>
              <w:rPr>
                <w:rFonts w:ascii="游明朝" w:eastAsia="游明朝" w:hAnsi="游明朝"/>
                <w:color w:val="000000" w:themeColor="text1"/>
                <w:sz w:val="18"/>
                <w:szCs w:val="18"/>
                <w:u w:val="single"/>
              </w:rPr>
            </w:pPr>
            <w:r w:rsidRPr="00C96871">
              <w:rPr>
                <w:rFonts w:ascii="游明朝" w:eastAsia="游明朝" w:hAnsi="游明朝" w:cs="ＭＳ 明朝" w:hint="eastAsia"/>
                <w:color w:val="000000" w:themeColor="text1"/>
                <w:sz w:val="18"/>
                <w:szCs w:val="18"/>
                <w:u w:val="single"/>
              </w:rPr>
              <w:t>※本事業の取組が、どのように事業継続力の強化や持続的発展につながるのか記載してください。</w:t>
            </w:r>
          </w:p>
          <w:p w14:paraId="532B45B3" w14:textId="77777777" w:rsidR="00B10791" w:rsidRDefault="00B10791" w:rsidP="00377CD4">
            <w:pPr>
              <w:spacing w:line="360" w:lineRule="exact"/>
              <w:rPr>
                <w:rFonts w:ascii="游明朝" w:eastAsia="游明朝" w:hAnsi="游明朝"/>
              </w:rPr>
            </w:pPr>
          </w:p>
          <w:p w14:paraId="3E1DC582" w14:textId="77777777" w:rsidR="00B10791" w:rsidRDefault="00B10791" w:rsidP="00377CD4">
            <w:pPr>
              <w:spacing w:line="360" w:lineRule="exact"/>
              <w:rPr>
                <w:rFonts w:ascii="游明朝" w:eastAsia="游明朝" w:hAnsi="游明朝"/>
              </w:rPr>
            </w:pPr>
          </w:p>
          <w:p w14:paraId="172EF222" w14:textId="77777777" w:rsidR="00B10791" w:rsidRDefault="00B10791" w:rsidP="00377CD4">
            <w:pPr>
              <w:spacing w:line="360" w:lineRule="exact"/>
              <w:rPr>
                <w:rFonts w:ascii="游明朝" w:eastAsia="游明朝" w:hAnsi="游明朝"/>
              </w:rPr>
            </w:pPr>
          </w:p>
          <w:p w14:paraId="7F0BB706" w14:textId="77777777" w:rsidR="00B10791" w:rsidRPr="00957259" w:rsidRDefault="00B10791" w:rsidP="00377CD4">
            <w:pPr>
              <w:spacing w:line="360" w:lineRule="exact"/>
              <w:rPr>
                <w:rFonts w:ascii="游明朝" w:eastAsia="游明朝" w:hAnsi="游明朝"/>
              </w:rPr>
            </w:pPr>
          </w:p>
          <w:p w14:paraId="7F79559D" w14:textId="77777777" w:rsidR="00B10791" w:rsidRPr="002E79C1" w:rsidRDefault="00B10791" w:rsidP="00377CD4">
            <w:pPr>
              <w:spacing w:line="360" w:lineRule="exact"/>
              <w:rPr>
                <w:rFonts w:ascii="游明朝" w:eastAsia="游明朝" w:hAnsi="游明朝"/>
              </w:rPr>
            </w:pPr>
          </w:p>
        </w:tc>
      </w:tr>
      <w:tr w:rsidR="00B10791" w:rsidRPr="00957259" w14:paraId="2EFB5520" w14:textId="77777777" w:rsidTr="00377CD4">
        <w:trPr>
          <w:trHeight w:val="2475"/>
        </w:trPr>
        <w:tc>
          <w:tcPr>
            <w:tcW w:w="9781" w:type="dxa"/>
          </w:tcPr>
          <w:p w14:paraId="79FC2BCC" w14:textId="77777777" w:rsidR="00B10791" w:rsidRDefault="00B10791" w:rsidP="00377CD4">
            <w:pPr>
              <w:spacing w:line="360" w:lineRule="exact"/>
              <w:rPr>
                <w:rFonts w:ascii="游明朝" w:eastAsia="游明朝" w:hAnsi="游明朝"/>
              </w:rPr>
            </w:pPr>
            <w:r>
              <w:rPr>
                <w:rFonts w:ascii="游明朝" w:eastAsia="游明朝" w:hAnsi="游明朝" w:hint="eastAsia"/>
              </w:rPr>
              <w:lastRenderedPageBreak/>
              <w:t>７　事業継続力を強化するための取組み</w:t>
            </w:r>
          </w:p>
          <w:p w14:paraId="5A293668" w14:textId="77777777" w:rsidR="00B10791" w:rsidRPr="00957259" w:rsidRDefault="00B10791" w:rsidP="00377CD4">
            <w:pPr>
              <w:spacing w:line="360" w:lineRule="exact"/>
              <w:rPr>
                <w:rFonts w:ascii="游明朝" w:eastAsia="游明朝" w:hAnsi="游明朝"/>
                <w:color w:val="000000" w:themeColor="text1"/>
                <w:sz w:val="20"/>
                <w:szCs w:val="20"/>
                <w:u w:val="single"/>
              </w:rPr>
            </w:pPr>
            <w:r>
              <w:rPr>
                <w:rFonts w:ascii="游明朝" w:eastAsia="游明朝" w:hAnsi="游明朝" w:cs="ＭＳ 明朝" w:hint="eastAsia"/>
                <w:color w:val="000000" w:themeColor="text1"/>
                <w:sz w:val="18"/>
                <w:szCs w:val="20"/>
                <w:u w:val="single"/>
              </w:rPr>
              <w:t>※補助事業完了後、事業継続力を一層強化するための取組みを記載してください。</w:t>
            </w:r>
          </w:p>
          <w:p w14:paraId="7A191303" w14:textId="77777777" w:rsidR="00B10791" w:rsidRPr="00C96871" w:rsidRDefault="00B10791" w:rsidP="00377CD4">
            <w:pPr>
              <w:spacing w:line="360" w:lineRule="exact"/>
              <w:ind w:firstLineChars="100" w:firstLine="180"/>
              <w:rPr>
                <w:rFonts w:ascii="游明朝" w:eastAsia="游明朝" w:hAnsi="游明朝"/>
              </w:rPr>
            </w:pPr>
            <w:r w:rsidRPr="00640002">
              <w:rPr>
                <w:rFonts w:ascii="游明朝" w:eastAsia="游明朝" w:hAnsi="游明朝" w:cs="ＭＳ 明朝" w:hint="eastAsia"/>
                <w:color w:val="000000" w:themeColor="text1"/>
                <w:sz w:val="18"/>
                <w:szCs w:val="20"/>
              </w:rPr>
              <w:t>例）事業継続計画の見直し、従業員への周知・教育など</w:t>
            </w:r>
          </w:p>
        </w:tc>
      </w:tr>
    </w:tbl>
    <w:p w14:paraId="7AFD69FD" w14:textId="77777777" w:rsidR="00B10791" w:rsidRPr="00304106" w:rsidRDefault="00B10791" w:rsidP="00B10791">
      <w:pPr>
        <w:widowControl/>
        <w:spacing w:line="360" w:lineRule="exact"/>
        <w:jc w:val="left"/>
        <w:rPr>
          <w:rFonts w:ascii="游明朝" w:eastAsia="游明朝" w:hAnsi="游明朝"/>
          <w:color w:val="000000" w:themeColor="text1"/>
          <w:sz w:val="16"/>
          <w:szCs w:val="16"/>
        </w:rPr>
      </w:pPr>
      <w:r w:rsidRPr="00304106">
        <w:rPr>
          <w:rFonts w:ascii="游明朝" w:eastAsia="游明朝" w:hAnsi="游明朝" w:hint="eastAsia"/>
          <w:color w:val="000000" w:themeColor="text1"/>
          <w:sz w:val="16"/>
          <w:szCs w:val="16"/>
        </w:rPr>
        <w:t>※経営計画・補助事業計画等の作成にあたっては</w:t>
      </w:r>
      <w:r>
        <w:rPr>
          <w:rFonts w:ascii="游明朝" w:eastAsia="游明朝" w:hAnsi="游明朝" w:hint="eastAsia"/>
          <w:color w:val="000000" w:themeColor="text1"/>
          <w:sz w:val="16"/>
          <w:szCs w:val="16"/>
        </w:rPr>
        <w:t>支援機関</w:t>
      </w:r>
      <w:r w:rsidRPr="00304106">
        <w:rPr>
          <w:rFonts w:ascii="游明朝" w:eastAsia="游明朝" w:hAnsi="游明朝" w:hint="eastAsia"/>
          <w:color w:val="000000" w:themeColor="text1"/>
          <w:sz w:val="16"/>
          <w:szCs w:val="16"/>
        </w:rPr>
        <w:t>と相談し、助言・指導を得ながら進めることができます。</w:t>
      </w:r>
    </w:p>
    <w:p w14:paraId="5057B0D7" w14:textId="2BC2F530" w:rsidR="00480DB9" w:rsidRPr="00B10791" w:rsidRDefault="00B10791" w:rsidP="00B10791">
      <w:pPr>
        <w:widowControl/>
        <w:spacing w:line="360" w:lineRule="exact"/>
        <w:jc w:val="left"/>
        <w:rPr>
          <w:rFonts w:ascii="游明朝" w:eastAsia="游明朝" w:hAnsi="游明朝"/>
          <w:color w:val="000000" w:themeColor="text1"/>
        </w:rPr>
      </w:pPr>
      <w:r w:rsidRPr="00304106">
        <w:rPr>
          <w:rFonts w:ascii="游明朝" w:eastAsia="游明朝" w:hAnsi="游明朝" w:hint="eastAsia"/>
          <w:color w:val="000000" w:themeColor="text1"/>
          <w:sz w:val="16"/>
          <w:szCs w:val="16"/>
        </w:rPr>
        <w:t>※欄が足りない場合は適宜、行数・ページ数を追加してください。</w:t>
      </w:r>
    </w:p>
    <w:sectPr w:rsidR="00480DB9" w:rsidRPr="00B10791" w:rsidSect="00566265">
      <w:footerReference w:type="default" r:id="rId7"/>
      <w:pgSz w:w="11906" w:h="16838"/>
      <w:pgMar w:top="1440" w:right="1080" w:bottom="1440" w:left="1080" w:header="851" w:footer="397" w:gutter="0"/>
      <w:pgNumType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F3C55" w14:textId="77777777" w:rsidR="00566265" w:rsidRDefault="00566265" w:rsidP="00566265">
      <w:r>
        <w:separator/>
      </w:r>
    </w:p>
  </w:endnote>
  <w:endnote w:type="continuationSeparator" w:id="0">
    <w:p w14:paraId="22C28E81" w14:textId="77777777" w:rsidR="00566265" w:rsidRDefault="00566265" w:rsidP="0056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444978"/>
      <w:docPartObj>
        <w:docPartGallery w:val="Page Numbers (Bottom of Page)"/>
        <w:docPartUnique/>
      </w:docPartObj>
    </w:sdtPr>
    <w:sdtEndPr/>
    <w:sdtContent>
      <w:p w14:paraId="1D89CCCC" w14:textId="16FFB321" w:rsidR="00566265" w:rsidRDefault="00566265">
        <w:pPr>
          <w:pStyle w:val="ad"/>
          <w:jc w:val="center"/>
        </w:pPr>
        <w:r>
          <w:fldChar w:fldCharType="begin"/>
        </w:r>
        <w:r>
          <w:instrText>PAGE   \* MERGEFORMAT</w:instrText>
        </w:r>
        <w:r>
          <w:fldChar w:fldCharType="separate"/>
        </w:r>
        <w:r>
          <w:rPr>
            <w:lang w:val="ja-JP"/>
          </w:rPr>
          <w:t>2</w:t>
        </w:r>
        <w:r>
          <w:fldChar w:fldCharType="end"/>
        </w:r>
      </w:p>
    </w:sdtContent>
  </w:sdt>
  <w:p w14:paraId="7D45B4A3" w14:textId="77777777" w:rsidR="00566265" w:rsidRDefault="0056626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09660" w14:textId="77777777" w:rsidR="00566265" w:rsidRDefault="00566265" w:rsidP="00566265">
      <w:r>
        <w:separator/>
      </w:r>
    </w:p>
  </w:footnote>
  <w:footnote w:type="continuationSeparator" w:id="0">
    <w:p w14:paraId="6158A205" w14:textId="77777777" w:rsidR="00566265" w:rsidRDefault="00566265" w:rsidP="00566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67F0"/>
    <w:multiLevelType w:val="hybridMultilevel"/>
    <w:tmpl w:val="7850107E"/>
    <w:lvl w:ilvl="0" w:tplc="433267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00602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73"/>
    <w:rsid w:val="001A3743"/>
    <w:rsid w:val="00247973"/>
    <w:rsid w:val="00272665"/>
    <w:rsid w:val="002E2C4F"/>
    <w:rsid w:val="00480DB9"/>
    <w:rsid w:val="00566265"/>
    <w:rsid w:val="005F67D9"/>
    <w:rsid w:val="00764230"/>
    <w:rsid w:val="00B10791"/>
    <w:rsid w:val="00EB6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1ED457"/>
  <w15:chartTrackingRefBased/>
  <w15:docId w15:val="{5A1C41B9-1C8C-4F48-A246-A57F5514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7973"/>
    <w:pPr>
      <w:widowControl w:val="0"/>
      <w:jc w:val="both"/>
    </w:pPr>
    <w:rPr>
      <w:rFonts w:ascii="ＭＳ 明朝" w:eastAsia="ＭＳ 明朝" w:hAnsi="Century" w:cs="Times New Roman"/>
      <w:sz w:val="22"/>
      <w14:ligatures w14:val="none"/>
    </w:rPr>
  </w:style>
  <w:style w:type="paragraph" w:styleId="1">
    <w:name w:val="heading 1"/>
    <w:basedOn w:val="a"/>
    <w:next w:val="a"/>
    <w:link w:val="10"/>
    <w:uiPriority w:val="9"/>
    <w:qFormat/>
    <w:rsid w:val="002479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79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797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479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79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79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79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79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79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79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79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797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479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79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79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79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79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79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797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79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97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79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973"/>
    <w:pPr>
      <w:spacing w:before="160" w:after="160"/>
      <w:jc w:val="center"/>
    </w:pPr>
    <w:rPr>
      <w:i/>
      <w:iCs/>
      <w:color w:val="404040" w:themeColor="text1" w:themeTint="BF"/>
    </w:rPr>
  </w:style>
  <w:style w:type="character" w:customStyle="1" w:styleId="a8">
    <w:name w:val="引用文 (文字)"/>
    <w:basedOn w:val="a0"/>
    <w:link w:val="a7"/>
    <w:uiPriority w:val="29"/>
    <w:rsid w:val="00247973"/>
    <w:rPr>
      <w:i/>
      <w:iCs/>
      <w:color w:val="404040" w:themeColor="text1" w:themeTint="BF"/>
    </w:rPr>
  </w:style>
  <w:style w:type="paragraph" w:styleId="a9">
    <w:name w:val="List Paragraph"/>
    <w:basedOn w:val="a"/>
    <w:uiPriority w:val="34"/>
    <w:qFormat/>
    <w:rsid w:val="00247973"/>
    <w:pPr>
      <w:ind w:left="720"/>
      <w:contextualSpacing/>
    </w:pPr>
  </w:style>
  <w:style w:type="character" w:styleId="21">
    <w:name w:val="Intense Emphasis"/>
    <w:basedOn w:val="a0"/>
    <w:uiPriority w:val="21"/>
    <w:qFormat/>
    <w:rsid w:val="00247973"/>
    <w:rPr>
      <w:i/>
      <w:iCs/>
      <w:color w:val="365F91" w:themeColor="accent1" w:themeShade="BF"/>
    </w:rPr>
  </w:style>
  <w:style w:type="paragraph" w:styleId="22">
    <w:name w:val="Intense Quote"/>
    <w:basedOn w:val="a"/>
    <w:next w:val="a"/>
    <w:link w:val="23"/>
    <w:uiPriority w:val="30"/>
    <w:qFormat/>
    <w:rsid w:val="0024797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247973"/>
    <w:rPr>
      <w:i/>
      <w:iCs/>
      <w:color w:val="365F91" w:themeColor="accent1" w:themeShade="BF"/>
    </w:rPr>
  </w:style>
  <w:style w:type="character" w:styleId="24">
    <w:name w:val="Intense Reference"/>
    <w:basedOn w:val="a0"/>
    <w:uiPriority w:val="32"/>
    <w:qFormat/>
    <w:rsid w:val="00247973"/>
    <w:rPr>
      <w:b/>
      <w:bCs/>
      <w:smallCaps/>
      <w:color w:val="365F91" w:themeColor="accent1" w:themeShade="BF"/>
      <w:spacing w:val="5"/>
    </w:rPr>
  </w:style>
  <w:style w:type="table" w:customStyle="1" w:styleId="31">
    <w:name w:val="表 (格子)3"/>
    <w:basedOn w:val="a1"/>
    <w:next w:val="aa"/>
    <w:uiPriority w:val="59"/>
    <w:rsid w:val="00247973"/>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247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a"/>
    <w:uiPriority w:val="59"/>
    <w:rsid w:val="00EB60F8"/>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66265"/>
    <w:pPr>
      <w:tabs>
        <w:tab w:val="center" w:pos="4252"/>
        <w:tab w:val="right" w:pos="8504"/>
      </w:tabs>
      <w:snapToGrid w:val="0"/>
    </w:pPr>
  </w:style>
  <w:style w:type="character" w:customStyle="1" w:styleId="ac">
    <w:name w:val="ヘッダー (文字)"/>
    <w:basedOn w:val="a0"/>
    <w:link w:val="ab"/>
    <w:uiPriority w:val="99"/>
    <w:rsid w:val="00566265"/>
    <w:rPr>
      <w:rFonts w:ascii="ＭＳ 明朝" w:eastAsia="ＭＳ 明朝" w:hAnsi="Century" w:cs="Times New Roman"/>
      <w:sz w:val="22"/>
      <w14:ligatures w14:val="none"/>
    </w:rPr>
  </w:style>
  <w:style w:type="paragraph" w:styleId="ad">
    <w:name w:val="footer"/>
    <w:basedOn w:val="a"/>
    <w:link w:val="ae"/>
    <w:uiPriority w:val="99"/>
    <w:unhideWhenUsed/>
    <w:rsid w:val="00566265"/>
    <w:pPr>
      <w:tabs>
        <w:tab w:val="center" w:pos="4252"/>
        <w:tab w:val="right" w:pos="8504"/>
      </w:tabs>
      <w:snapToGrid w:val="0"/>
    </w:pPr>
  </w:style>
  <w:style w:type="character" w:customStyle="1" w:styleId="ae">
    <w:name w:val="フッター (文字)"/>
    <w:basedOn w:val="a0"/>
    <w:link w:val="ad"/>
    <w:uiPriority w:val="99"/>
    <w:rsid w:val="00566265"/>
    <w:rPr>
      <w:rFonts w:ascii="ＭＳ 明朝" w:eastAsia="ＭＳ 明朝" w:hAnsi="Century" w:cs="Times New Roman"/>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江草 潤美</dc:creator>
  <cp:keywords/>
  <dc:description/>
  <cp:lastModifiedBy>江草 潤美</cp:lastModifiedBy>
  <cp:revision>4</cp:revision>
  <dcterms:created xsi:type="dcterms:W3CDTF">2025-05-28T05:15:00Z</dcterms:created>
  <dcterms:modified xsi:type="dcterms:W3CDTF">2025-07-10T05:51:00Z</dcterms:modified>
</cp:coreProperties>
</file>