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700FBCEF"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5D63AF">
        <w:rPr>
          <w:rFonts w:asciiTheme="majorEastAsia" w:eastAsiaTheme="majorEastAsia" w:hAnsiTheme="majorEastAsia" w:hint="eastAsia"/>
          <w:bCs/>
        </w:rPr>
        <w:t>６</w:t>
      </w:r>
      <w:r w:rsidRPr="00F83F28">
        <w:rPr>
          <w:rFonts w:asciiTheme="majorEastAsia" w:eastAsiaTheme="majorEastAsia" w:hAnsiTheme="majorEastAsia" w:hint="eastAsia"/>
          <w:bCs/>
        </w:rPr>
        <w:t>年度「</w:t>
      </w:r>
      <w:bookmarkStart w:id="0" w:name="_Hlk132113462"/>
      <w:r w:rsidR="00F25F4A">
        <w:rPr>
          <w:rFonts w:asciiTheme="majorEastAsia" w:eastAsiaTheme="majorEastAsia" w:hAnsiTheme="majorEastAsia" w:hint="eastAsia"/>
          <w:spacing w:val="1"/>
        </w:rPr>
        <w:t>エネルギー需給構造高度化基準認証</w:t>
      </w:r>
      <w:r w:rsidR="002157DD" w:rsidRPr="00F83F28">
        <w:rPr>
          <w:rFonts w:asciiTheme="majorEastAsia" w:eastAsiaTheme="majorEastAsia" w:hAnsiTheme="majorEastAsia" w:hint="eastAsia"/>
          <w:spacing w:val="1"/>
        </w:rPr>
        <w:t>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7DACDB69"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政府戦略（例：新しい資本主義のグランドデザイン及び実行計画、成長戦略等のフォローアップ、知的財産推進計画、グリーン成長戦略、科学技術イノベーション戦略等）において、本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政府戦略：○○</w:t>
            </w:r>
          </w:p>
          <w:p w14:paraId="22B23A09" w14:textId="17C6F65A" w:rsid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該当箇所：○○○○については、第〇章に『○○○</w:t>
            </w:r>
            <w:r w:rsidR="00F27AF8" w:rsidRPr="000D206D">
              <w:rPr>
                <w:rFonts w:asciiTheme="majorEastAsia" w:eastAsiaTheme="majorEastAsia" w:hAnsiTheme="majorEastAsia" w:cs="ＭＳ Ｐゴシック" w:hint="eastAsia"/>
                <w:color w:val="000000"/>
                <w:kern w:val="0"/>
              </w:rPr>
              <w:t>○』とある。</w:t>
            </w:r>
          </w:p>
          <w:p w14:paraId="5BCAD71E" w14:textId="37186428" w:rsidR="008661D1" w:rsidRDefault="008661D1" w:rsidP="00F27AF8">
            <w:pPr>
              <w:widowControl/>
              <w:jc w:val="left"/>
              <w:rPr>
                <w:rFonts w:asciiTheme="majorEastAsia" w:eastAsiaTheme="majorEastAsia" w:hAnsiTheme="majorEastAsia" w:cs="ＭＳ Ｐゴシック"/>
                <w:color w:val="000000"/>
                <w:kern w:val="0"/>
              </w:rPr>
            </w:pPr>
          </w:p>
        </w:tc>
      </w:tr>
      <w:tr w:rsidR="00F27AF8" w14:paraId="6E24840C" w14:textId="77777777" w:rsidTr="00475D33">
        <w:tc>
          <w:tcPr>
            <w:tcW w:w="9742" w:type="dxa"/>
          </w:tcPr>
          <w:p w14:paraId="212A05C2" w14:textId="77777777" w:rsidR="00F27AF8" w:rsidRDefault="0083258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75C686D1" w14:textId="77777777" w:rsidR="008661D1" w:rsidRDefault="008661D1" w:rsidP="00475D33">
            <w:pPr>
              <w:widowControl/>
              <w:jc w:val="left"/>
              <w:rPr>
                <w:rFonts w:asciiTheme="majorEastAsia" w:eastAsiaTheme="majorEastAsia" w:hAnsiTheme="majorEastAsia" w:cs="ＭＳ Ｐゴシック"/>
                <w:color w:val="000000"/>
                <w:kern w:val="0"/>
              </w:rPr>
            </w:pPr>
          </w:p>
          <w:p w14:paraId="1EC7B2D6" w14:textId="024E7898" w:rsidR="000D206D" w:rsidRPr="00F27AF8" w:rsidRDefault="000D206D" w:rsidP="00475D33">
            <w:pPr>
              <w:widowControl/>
              <w:jc w:val="left"/>
              <w:rPr>
                <w:rFonts w:asciiTheme="majorEastAsia" w:eastAsiaTheme="majorEastAsia" w:hAnsiTheme="majorEastAsia" w:cs="ＭＳ Ｐゴシック"/>
                <w:color w:val="00000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Default="008661D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国の補助事業として積極的に支援することが妥当と考える理由：</w:t>
            </w:r>
          </w:p>
          <w:p w14:paraId="3AD19F37" w14:textId="75BDA13B" w:rsidR="000D206D" w:rsidRDefault="008661D1" w:rsidP="00475D33">
            <w:pPr>
              <w:widowControl/>
              <w:jc w:val="left"/>
              <w:rPr>
                <w:rFonts w:asciiTheme="majorEastAsia" w:eastAsiaTheme="majorEastAsia" w:hAnsiTheme="majorEastAsia" w:cs="ＭＳ Ｐゴシック"/>
                <w:color w:val="000000"/>
                <w:kern w:val="0"/>
              </w:rPr>
            </w:pPr>
            <w:r w:rsidRPr="008661D1">
              <w:rPr>
                <w:rFonts w:asciiTheme="majorEastAsia" w:eastAsiaTheme="majorEastAsia" w:hAnsiTheme="majorEastAsia" w:cs="ＭＳ Ｐゴシック" w:hint="eastAsia"/>
                <w:color w:val="00000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77777777" w:rsidR="008661D1" w:rsidRDefault="008661D1"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bl>
    <w:p w14:paraId="0EF4E31E" w14:textId="77777777" w:rsidR="00F27AF8" w:rsidRDefault="00F27AF8" w:rsidP="00743A41">
      <w:pPr>
        <w:widowControl/>
        <w:jc w:val="left"/>
        <w:rPr>
          <w:rFonts w:asciiTheme="majorEastAsia" w:eastAsiaTheme="majorEastAsia" w:hAnsiTheme="majorEastAsia"/>
          <w:bCs/>
          <w:u w:val="single"/>
        </w:rPr>
      </w:pPr>
    </w:p>
    <w:p w14:paraId="31DCDBBC" w14:textId="7A517B91" w:rsidR="004E78DB" w:rsidRDefault="004E78DB" w:rsidP="004E78DB">
      <w:pPr>
        <w:widowControl/>
        <w:jc w:val="left"/>
        <w:rPr>
          <w:rFonts w:asciiTheme="majorEastAsia" w:eastAsiaTheme="majorEastAsia" w:hAnsiTheme="majorEastAsia" w:cs="ＭＳ Ｐゴシック"/>
          <w:color w:val="000000"/>
          <w:kern w:val="0"/>
        </w:rPr>
      </w:pPr>
    </w:p>
    <w:p w14:paraId="49134430" w14:textId="77777777" w:rsidR="00C14EDA" w:rsidRDefault="00C14EDA" w:rsidP="004E78DB">
      <w:pPr>
        <w:widowControl/>
        <w:jc w:val="left"/>
        <w:rPr>
          <w:rFonts w:asciiTheme="majorEastAsia" w:eastAsiaTheme="majorEastAsia" w:hAnsiTheme="majorEastAsia" w:cs="ＭＳ Ｐゴシック"/>
          <w:color w:val="000000"/>
          <w:kern w:val="0"/>
        </w:rPr>
      </w:pPr>
    </w:p>
    <w:p w14:paraId="7F335646" w14:textId="77777777" w:rsidR="00C14EDA" w:rsidRDefault="00C14EDA" w:rsidP="004E78DB">
      <w:pPr>
        <w:widowControl/>
        <w:jc w:val="left"/>
        <w:rPr>
          <w:rFonts w:asciiTheme="majorEastAsia" w:eastAsiaTheme="majorEastAsia" w:hAnsiTheme="majorEastAsia" w:cs="ＭＳ Ｐゴシック"/>
          <w:color w:val="000000"/>
          <w:kern w:val="0"/>
        </w:rPr>
      </w:pP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企業名：○○</w:t>
            </w:r>
          </w:p>
          <w:p w14:paraId="02AB95B8" w14:textId="098AE29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6D22F5C" w14:textId="740268D3"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当該企業との調整状況：○○○○</w:t>
            </w:r>
          </w:p>
          <w:p w14:paraId="0DE9F9F5" w14:textId="20E018FF" w:rsidR="00DD11B1" w:rsidRDefault="00DD11B1" w:rsidP="008661D1">
            <w:pPr>
              <w:widowControl/>
              <w:jc w:val="left"/>
              <w:rPr>
                <w:rFonts w:asciiTheme="majorEastAsia" w:eastAsiaTheme="majorEastAsia" w:hAnsiTheme="majorEastAsia" w:cs="ＭＳ Ｐゴシック"/>
                <w:color w:val="000000"/>
                <w:kern w:val="0"/>
              </w:rPr>
            </w:pPr>
          </w:p>
        </w:tc>
      </w:tr>
      <w:tr w:rsidR="00910F5D" w14:paraId="12E62785" w14:textId="77777777" w:rsidTr="00E6115E">
        <w:tc>
          <w:tcPr>
            <w:tcW w:w="9742" w:type="dxa"/>
          </w:tcPr>
          <w:p w14:paraId="01D62ECE"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67CBDCE5"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4557C0D3"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異業種等連携を行う相手先企業・団体名（複数企業・団体名の記載可）：○○</w:t>
            </w:r>
          </w:p>
          <w:p w14:paraId="354E32DD" w14:textId="674BA62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40206C7" w14:textId="0C033C0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連携相手先との調整状況：○○○○</w:t>
            </w:r>
          </w:p>
          <w:p w14:paraId="5FC3EF07" w14:textId="50D3EE6A" w:rsid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42AF5C16"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国際会議名：○○</w:t>
            </w:r>
          </w:p>
          <w:p w14:paraId="57B37E15" w14:textId="6D023376"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会議の詳細も記載（参加者、事務局、取組）；</w:t>
            </w:r>
            <w:r w:rsidR="00910F5D" w:rsidRPr="008661D1">
              <w:rPr>
                <w:rFonts w:asciiTheme="majorEastAsia" w:eastAsiaTheme="majorEastAsia" w:hAnsiTheme="majorEastAsia" w:cs="ＭＳ Ｐゴシック" w:hint="eastAsia"/>
                <w:color w:val="000000"/>
                <w:kern w:val="0"/>
              </w:rPr>
              <w:t>○○</w:t>
            </w:r>
          </w:p>
          <w:p w14:paraId="58319659" w14:textId="582B9FE5"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当該国際会議において想定している活動内容：○○○○</w:t>
            </w:r>
          </w:p>
        </w:tc>
      </w:tr>
      <w:tr w:rsidR="00910F5D" w14:paraId="27BF24A9" w14:textId="77777777" w:rsidTr="00E6115E">
        <w:tc>
          <w:tcPr>
            <w:tcW w:w="9742" w:type="dxa"/>
          </w:tcPr>
          <w:p w14:paraId="52D48252"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4DAE033D"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5333CF94" w14:textId="77777777" w:rsidR="00DD11B1" w:rsidRDefault="00DD11B1" w:rsidP="004E78DB">
      <w:pPr>
        <w:widowControl/>
        <w:jc w:val="left"/>
        <w:rPr>
          <w:rFonts w:asciiTheme="majorEastAsia" w:eastAsiaTheme="majorEastAsia" w:hAnsiTheme="majorEastAsia" w:cs="ＭＳ Ｐゴシック"/>
          <w:color w:val="000000"/>
          <w:kern w:val="0"/>
        </w:rPr>
      </w:pPr>
    </w:p>
    <w:p w14:paraId="7FE68381" w14:textId="77777777" w:rsidR="00C14EDA" w:rsidRDefault="00C14EDA" w:rsidP="004E78DB">
      <w:pPr>
        <w:widowControl/>
        <w:jc w:val="left"/>
        <w:rPr>
          <w:rFonts w:asciiTheme="majorEastAsia" w:eastAsiaTheme="majorEastAsia" w:hAnsiTheme="majorEastAsia" w:cs="ＭＳ Ｐゴシック"/>
          <w:color w:val="000000"/>
          <w:kern w:val="0"/>
        </w:rPr>
      </w:pPr>
    </w:p>
    <w:p w14:paraId="02BC874B" w14:textId="77777777" w:rsidR="00C14EDA" w:rsidRDefault="00C14EDA" w:rsidP="004E78DB">
      <w:pPr>
        <w:widowControl/>
        <w:jc w:val="left"/>
        <w:rPr>
          <w:rFonts w:asciiTheme="majorEastAsia" w:eastAsiaTheme="majorEastAsia" w:hAnsiTheme="majorEastAsia" w:cs="ＭＳ Ｐゴシック"/>
          <w:color w:val="000000"/>
          <w:kern w:val="0"/>
        </w:rPr>
      </w:pPr>
    </w:p>
    <w:p w14:paraId="7FC9379D" w14:textId="77777777" w:rsidR="00C14EDA" w:rsidRDefault="00C14EDA" w:rsidP="004E78DB">
      <w:pPr>
        <w:widowControl/>
        <w:jc w:val="left"/>
        <w:rPr>
          <w:rFonts w:asciiTheme="majorEastAsia" w:eastAsiaTheme="majorEastAsia" w:hAnsiTheme="majorEastAsia" w:cs="ＭＳ Ｐゴシック"/>
          <w:color w:val="000000"/>
          <w:kern w:val="0"/>
        </w:rPr>
      </w:pPr>
    </w:p>
    <w:p w14:paraId="428E5311" w14:textId="77777777" w:rsidR="00D4529A" w:rsidRDefault="00D4529A" w:rsidP="004E78DB">
      <w:pPr>
        <w:widowControl/>
        <w:jc w:val="left"/>
        <w:rPr>
          <w:rFonts w:asciiTheme="majorEastAsia" w:eastAsiaTheme="majorEastAsia" w:hAnsiTheme="majorEastAsia" w:cs="ＭＳ Ｐゴシック"/>
          <w:color w:val="000000"/>
          <w:kern w:val="0"/>
        </w:rPr>
      </w:pPr>
    </w:p>
    <w:p w14:paraId="16ECAB73" w14:textId="77777777" w:rsidR="00C14EDA" w:rsidRDefault="00C14EDA" w:rsidP="004E78DB">
      <w:pPr>
        <w:widowControl/>
        <w:jc w:val="left"/>
        <w:rPr>
          <w:rFonts w:asciiTheme="majorEastAsia" w:eastAsiaTheme="majorEastAsia" w:hAnsiTheme="majorEastAsia" w:cs="ＭＳ Ｐゴシック"/>
          <w:color w:val="000000"/>
          <w:kern w:val="0"/>
        </w:rPr>
      </w:pPr>
    </w:p>
    <w:p w14:paraId="622D0A62" w14:textId="77777777" w:rsidR="00C14EDA" w:rsidRDefault="00C14EDA" w:rsidP="004E78DB">
      <w:pPr>
        <w:widowControl/>
        <w:jc w:val="left"/>
        <w:rPr>
          <w:rFonts w:asciiTheme="majorEastAsia" w:eastAsiaTheme="majorEastAsia" w:hAnsiTheme="majorEastAsia" w:cs="ＭＳ Ｐゴシック"/>
          <w:color w:val="000000"/>
          <w:kern w:val="0"/>
        </w:rPr>
      </w:pPr>
    </w:p>
    <w:p w14:paraId="4CB44216" w14:textId="77777777" w:rsidR="00C14EDA" w:rsidRDefault="00C14EDA"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lastRenderedPageBreak/>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4E78DB">
      <w:pPr>
        <w:widowControl/>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・令和６年以降に開始する申請者の事業年度において、対前年度比で「給与等受給者一人当たりの平均受給額（※）」を[大企業：３％・中小企業：１．５％]以上増加させる旨を従業員に表明していること。</w:t>
            </w:r>
          </w:p>
          <w:p w14:paraId="476B2FC0"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・令和６年以降の暦年において、対前年比で「給与等受給者一人当たりの平均受給額（※）」を[大企業：３％・中小企業：１．５％]以上増加させる旨を従業員に表明していること。</w:t>
            </w:r>
          </w:p>
          <w:p w14:paraId="4284BAA4" w14:textId="7613AB65" w:rsidR="00832581" w:rsidRDefault="00842019" w:rsidP="00842019">
            <w:pPr>
              <w:widowControl/>
              <w:jc w:val="left"/>
              <w:rPr>
                <w:rFonts w:asciiTheme="majorEastAsia" w:eastAsiaTheme="majorEastAsia" w:hAnsiTheme="majorEastAsia" w:cs="ＭＳ Ｐゴシック"/>
                <w:color w:val="000000"/>
                <w:kern w:val="0"/>
              </w:rPr>
            </w:pPr>
            <w:r w:rsidRPr="00842019">
              <w:rPr>
                <w:rFonts w:asciiTheme="majorEastAsia" w:eastAsiaTheme="majorEastAsia" w:hAnsiTheme="majorEastAsia" w:hint="eastAsia"/>
                <w:bCs/>
              </w:rPr>
              <w:t>※中小企業等においては、「給与総額とする。」</w:t>
            </w:r>
          </w:p>
        </w:tc>
      </w:tr>
      <w:tr w:rsidR="00842019" w14:paraId="1012C4D4" w14:textId="77777777" w:rsidTr="00A74DD4">
        <w:tc>
          <w:tcPr>
            <w:tcW w:w="9742" w:type="dxa"/>
            <w:shd w:val="clear" w:color="auto" w:fill="FFFFFF" w:themeFill="background1"/>
          </w:tcPr>
          <w:p w14:paraId="25778D69"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下記の項目に関してあてはまるものにチェックを記入してください。</w:t>
            </w:r>
          </w:p>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474C0BCF"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r w:rsidR="00D1535B">
              <w:rPr>
                <w:rFonts w:asciiTheme="majorEastAsia" w:eastAsiaTheme="majorEastAsia" w:hAnsiTheme="majorEastAsia" w:hint="eastAsia"/>
                <w:bCs/>
              </w:rPr>
              <w:t>５</w:t>
            </w:r>
            <w:r>
              <w:rPr>
                <w:rFonts w:asciiTheme="majorEastAsia" w:eastAsiaTheme="majorEastAsia" w:hAnsiTheme="majorEastAsia" w:hint="eastAsia"/>
                <w:bCs/>
              </w:rPr>
              <w:t>】</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D4529A">
      <w:pPr>
        <w:widowControl/>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w:t>
            </w:r>
            <w:r w:rsidR="00832581" w:rsidRPr="00F83F28">
              <w:rPr>
                <w:rFonts w:asciiTheme="majorEastAsia" w:eastAsiaTheme="majorEastAsia" w:hAnsiTheme="majorEastAsia" w:hint="eastAsia"/>
                <w:bCs/>
              </w:rPr>
              <w:t>女性の職業生活における活躍の推進に関する法律（女性活躍推進法）に基づく認定（えるぼし認定企業）</w:t>
            </w:r>
          </w:p>
          <w:p w14:paraId="3657137D" w14:textId="77777777" w:rsidR="00A81130" w:rsidRDefault="00A81130" w:rsidP="0055459D">
            <w:pPr>
              <w:widowControl/>
              <w:jc w:val="left"/>
              <w:rPr>
                <w:rFonts w:asciiTheme="majorEastAsia" w:eastAsiaTheme="majorEastAsia" w:hAnsiTheme="majorEastAsia"/>
                <w:bCs/>
              </w:rPr>
            </w:pPr>
            <w:r w:rsidRPr="00A81130">
              <w:rPr>
                <w:rFonts w:asciiTheme="majorEastAsia" w:eastAsiaTheme="majorEastAsia" w:hAnsiTheme="majorEastAsia" w:hint="eastAsia"/>
                <w:bCs/>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270144BA" w14:textId="7216C3D0" w:rsidR="00832581" w:rsidRPr="00F83F28"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5FC20DA" w14:textId="73A9F739"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r w:rsidRPr="002E544D">
              <w:rPr>
                <w:rFonts w:asciiTheme="majorEastAsia" w:eastAsiaTheme="majorEastAsia" w:hAnsiTheme="majorEastAsia" w:cs="ＭＳ Ｐゴシック" w:hint="eastAsia"/>
                <w:color w:val="000000"/>
                <w:kern w:val="0"/>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37163EBB" w14:textId="77777777" w:rsidR="0083258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61F7236A" w14:textId="77777777" w:rsidR="00832581" w:rsidRPr="00342D9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286B" w14:textId="77777777" w:rsidR="001525A7" w:rsidRDefault="001525A7" w:rsidP="008F55DE">
      <w:r>
        <w:separator/>
      </w:r>
    </w:p>
  </w:endnote>
  <w:endnote w:type="continuationSeparator" w:id="0">
    <w:p w14:paraId="7306EBB1" w14:textId="77777777" w:rsidR="001525A7" w:rsidRDefault="001525A7" w:rsidP="008F55DE">
      <w:r>
        <w:continuationSeparator/>
      </w:r>
    </w:p>
  </w:endnote>
  <w:endnote w:type="continuationNotice" w:id="1">
    <w:p w14:paraId="1328A769" w14:textId="77777777" w:rsidR="001525A7" w:rsidRDefault="0015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B47260B" w:rsidR="00774AD6" w:rsidRDefault="00774AD6">
        <w:pPr>
          <w:pStyle w:val="a6"/>
          <w:jc w:val="center"/>
        </w:pPr>
        <w:r>
          <w:fldChar w:fldCharType="begin"/>
        </w:r>
        <w:r>
          <w:instrText>PAGE   \* MERGEFORMAT</w:instrText>
        </w:r>
        <w:r>
          <w:fldChar w:fldCharType="separate"/>
        </w:r>
        <w:r w:rsidR="00433F3C" w:rsidRPr="00433F3C">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9053" w14:textId="77777777" w:rsidR="001525A7" w:rsidRDefault="001525A7" w:rsidP="008F55DE">
      <w:r>
        <w:separator/>
      </w:r>
    </w:p>
  </w:footnote>
  <w:footnote w:type="continuationSeparator" w:id="0">
    <w:p w14:paraId="6C98CBD6" w14:textId="77777777" w:rsidR="001525A7" w:rsidRDefault="001525A7" w:rsidP="008F55DE">
      <w:r>
        <w:continuationSeparator/>
      </w:r>
    </w:p>
  </w:footnote>
  <w:footnote w:type="continuationNotice" w:id="1">
    <w:p w14:paraId="317C8AA1" w14:textId="77777777" w:rsidR="001525A7" w:rsidRDefault="00152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5588682">
    <w:abstractNumId w:val="10"/>
  </w:num>
  <w:num w:numId="2" w16cid:durableId="1253926581">
    <w:abstractNumId w:val="29"/>
  </w:num>
  <w:num w:numId="3" w16cid:durableId="1267621354">
    <w:abstractNumId w:val="43"/>
  </w:num>
  <w:num w:numId="4" w16cid:durableId="277681335">
    <w:abstractNumId w:val="52"/>
  </w:num>
  <w:num w:numId="5" w16cid:durableId="859972064">
    <w:abstractNumId w:val="58"/>
  </w:num>
  <w:num w:numId="6" w16cid:durableId="357661384">
    <w:abstractNumId w:val="29"/>
    <w:lvlOverride w:ilvl="0">
      <w:startOverride w:val="1"/>
    </w:lvlOverride>
  </w:num>
  <w:num w:numId="7" w16cid:durableId="85157235">
    <w:abstractNumId w:val="30"/>
  </w:num>
  <w:num w:numId="8" w16cid:durableId="1374042051">
    <w:abstractNumId w:val="0"/>
  </w:num>
  <w:num w:numId="9" w16cid:durableId="1956205926">
    <w:abstractNumId w:val="79"/>
  </w:num>
  <w:num w:numId="10" w16cid:durableId="1368680550">
    <w:abstractNumId w:val="83"/>
  </w:num>
  <w:num w:numId="11" w16cid:durableId="1010183769">
    <w:abstractNumId w:val="77"/>
  </w:num>
  <w:num w:numId="12" w16cid:durableId="396973116">
    <w:abstractNumId w:val="12"/>
  </w:num>
  <w:num w:numId="13" w16cid:durableId="145168034">
    <w:abstractNumId w:val="81"/>
  </w:num>
  <w:num w:numId="14" w16cid:durableId="1272393816">
    <w:abstractNumId w:val="45"/>
  </w:num>
  <w:num w:numId="15" w16cid:durableId="2134670416">
    <w:abstractNumId w:val="64"/>
  </w:num>
  <w:num w:numId="16" w16cid:durableId="953826981">
    <w:abstractNumId w:val="8"/>
  </w:num>
  <w:num w:numId="17" w16cid:durableId="264045393">
    <w:abstractNumId w:val="84"/>
  </w:num>
  <w:num w:numId="18" w16cid:durableId="1567371114">
    <w:abstractNumId w:val="48"/>
  </w:num>
  <w:num w:numId="19" w16cid:durableId="1345010362">
    <w:abstractNumId w:val="14"/>
  </w:num>
  <w:num w:numId="20" w16cid:durableId="1467549098">
    <w:abstractNumId w:val="9"/>
  </w:num>
  <w:num w:numId="21" w16cid:durableId="402410587">
    <w:abstractNumId w:val="72"/>
  </w:num>
  <w:num w:numId="22" w16cid:durableId="1500853352">
    <w:abstractNumId w:val="44"/>
  </w:num>
  <w:num w:numId="23" w16cid:durableId="1085764070">
    <w:abstractNumId w:val="29"/>
  </w:num>
  <w:num w:numId="24" w16cid:durableId="2126801715">
    <w:abstractNumId w:val="3"/>
  </w:num>
  <w:num w:numId="25" w16cid:durableId="1713335586">
    <w:abstractNumId w:val="38"/>
  </w:num>
  <w:num w:numId="26" w16cid:durableId="727924381">
    <w:abstractNumId w:val="26"/>
  </w:num>
  <w:num w:numId="27" w16cid:durableId="1566867275">
    <w:abstractNumId w:val="70"/>
  </w:num>
  <w:num w:numId="28" w16cid:durableId="1467239085">
    <w:abstractNumId w:val="16"/>
  </w:num>
  <w:num w:numId="29" w16cid:durableId="1172531337">
    <w:abstractNumId w:val="71"/>
  </w:num>
  <w:num w:numId="30" w16cid:durableId="555236859">
    <w:abstractNumId w:val="37"/>
  </w:num>
  <w:num w:numId="31" w16cid:durableId="912352764">
    <w:abstractNumId w:val="7"/>
  </w:num>
  <w:num w:numId="32" w16cid:durableId="1530144545">
    <w:abstractNumId w:val="36"/>
  </w:num>
  <w:num w:numId="33" w16cid:durableId="265578808">
    <w:abstractNumId w:val="27"/>
  </w:num>
  <w:num w:numId="34" w16cid:durableId="1304389495">
    <w:abstractNumId w:val="67"/>
  </w:num>
  <w:num w:numId="35" w16cid:durableId="366955035">
    <w:abstractNumId w:val="1"/>
  </w:num>
  <w:num w:numId="36" w16cid:durableId="1804738275">
    <w:abstractNumId w:val="50"/>
  </w:num>
  <w:num w:numId="37" w16cid:durableId="1641694927">
    <w:abstractNumId w:val="6"/>
  </w:num>
  <w:num w:numId="38" w16cid:durableId="756634475">
    <w:abstractNumId w:val="28"/>
  </w:num>
  <w:num w:numId="39" w16cid:durableId="1308167857">
    <w:abstractNumId w:val="2"/>
  </w:num>
  <w:num w:numId="40" w16cid:durableId="379597380">
    <w:abstractNumId w:val="57"/>
  </w:num>
  <w:num w:numId="41" w16cid:durableId="726027881">
    <w:abstractNumId w:val="53"/>
  </w:num>
  <w:num w:numId="42" w16cid:durableId="434641932">
    <w:abstractNumId w:val="24"/>
  </w:num>
  <w:num w:numId="43" w16cid:durableId="1417824048">
    <w:abstractNumId w:val="75"/>
  </w:num>
  <w:num w:numId="44" w16cid:durableId="1662584410">
    <w:abstractNumId w:val="42"/>
  </w:num>
  <w:num w:numId="45" w16cid:durableId="30347186">
    <w:abstractNumId w:val="49"/>
  </w:num>
  <w:num w:numId="46" w16cid:durableId="102113669">
    <w:abstractNumId w:val="66"/>
  </w:num>
  <w:num w:numId="47" w16cid:durableId="209926872">
    <w:abstractNumId w:val="69"/>
  </w:num>
  <w:num w:numId="48" w16cid:durableId="2054651181">
    <w:abstractNumId w:val="65"/>
  </w:num>
  <w:num w:numId="49" w16cid:durableId="248854507">
    <w:abstractNumId w:val="76"/>
  </w:num>
  <w:num w:numId="50" w16cid:durableId="225991399">
    <w:abstractNumId w:val="80"/>
  </w:num>
  <w:num w:numId="51" w16cid:durableId="1396472402">
    <w:abstractNumId w:val="11"/>
  </w:num>
  <w:num w:numId="52" w16cid:durableId="434132493">
    <w:abstractNumId w:val="51"/>
  </w:num>
  <w:num w:numId="53" w16cid:durableId="1626933651">
    <w:abstractNumId w:val="60"/>
  </w:num>
  <w:num w:numId="54" w16cid:durableId="1498811099">
    <w:abstractNumId w:val="73"/>
  </w:num>
  <w:num w:numId="55" w16cid:durableId="1733387602">
    <w:abstractNumId w:val="15"/>
  </w:num>
  <w:num w:numId="56" w16cid:durableId="82990777">
    <w:abstractNumId w:val="19"/>
  </w:num>
  <w:num w:numId="57" w16cid:durableId="1953318552">
    <w:abstractNumId w:val="22"/>
  </w:num>
  <w:num w:numId="58" w16cid:durableId="19286246">
    <w:abstractNumId w:val="34"/>
  </w:num>
  <w:num w:numId="59" w16cid:durableId="627590697">
    <w:abstractNumId w:val="47"/>
  </w:num>
  <w:num w:numId="60" w16cid:durableId="1568228181">
    <w:abstractNumId w:val="23"/>
  </w:num>
  <w:num w:numId="61" w16cid:durableId="1129326852">
    <w:abstractNumId w:val="20"/>
  </w:num>
  <w:num w:numId="62" w16cid:durableId="1739280303">
    <w:abstractNumId w:val="46"/>
  </w:num>
  <w:num w:numId="63" w16cid:durableId="750005128">
    <w:abstractNumId w:val="61"/>
  </w:num>
  <w:num w:numId="64" w16cid:durableId="1147286528">
    <w:abstractNumId w:val="13"/>
  </w:num>
  <w:num w:numId="65" w16cid:durableId="1717580577">
    <w:abstractNumId w:val="31"/>
  </w:num>
  <w:num w:numId="66" w16cid:durableId="2115856747">
    <w:abstractNumId w:val="25"/>
  </w:num>
  <w:num w:numId="67" w16cid:durableId="783689288">
    <w:abstractNumId w:val="4"/>
  </w:num>
  <w:num w:numId="68" w16cid:durableId="1039747431">
    <w:abstractNumId w:val="62"/>
  </w:num>
  <w:num w:numId="69" w16cid:durableId="358969910">
    <w:abstractNumId w:val="35"/>
  </w:num>
  <w:num w:numId="70" w16cid:durableId="247886260">
    <w:abstractNumId w:val="32"/>
  </w:num>
  <w:num w:numId="71" w16cid:durableId="891235063">
    <w:abstractNumId w:val="5"/>
  </w:num>
  <w:num w:numId="72" w16cid:durableId="733164677">
    <w:abstractNumId w:val="33"/>
  </w:num>
  <w:num w:numId="73" w16cid:durableId="1629121948">
    <w:abstractNumId w:val="55"/>
  </w:num>
  <w:num w:numId="74" w16cid:durableId="1651978349">
    <w:abstractNumId w:val="41"/>
  </w:num>
  <w:num w:numId="75" w16cid:durableId="1659577084">
    <w:abstractNumId w:val="78"/>
  </w:num>
  <w:num w:numId="76" w16cid:durableId="596984194">
    <w:abstractNumId w:val="74"/>
  </w:num>
  <w:num w:numId="77" w16cid:durableId="2024241993">
    <w:abstractNumId w:val="40"/>
  </w:num>
  <w:num w:numId="78" w16cid:durableId="457722501">
    <w:abstractNumId w:val="56"/>
  </w:num>
  <w:num w:numId="79" w16cid:durableId="1187447184">
    <w:abstractNumId w:val="17"/>
  </w:num>
  <w:num w:numId="80" w16cid:durableId="685790966">
    <w:abstractNumId w:val="21"/>
  </w:num>
  <w:num w:numId="81" w16cid:durableId="1687947218">
    <w:abstractNumId w:val="59"/>
  </w:num>
  <w:num w:numId="82" w16cid:durableId="1459109508">
    <w:abstractNumId w:val="54"/>
  </w:num>
  <w:num w:numId="83" w16cid:durableId="887761171">
    <w:abstractNumId w:val="39"/>
  </w:num>
  <w:num w:numId="84" w16cid:durableId="353728581">
    <w:abstractNumId w:val="18"/>
  </w:num>
  <w:num w:numId="85" w16cid:durableId="949048179">
    <w:abstractNumId w:val="68"/>
  </w:num>
  <w:num w:numId="86" w16cid:durableId="585068099">
    <w:abstractNumId w:val="82"/>
  </w:num>
  <w:num w:numId="87" w16cid:durableId="1314482001">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493"/>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3C"/>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5CAC"/>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0F5D"/>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35B"/>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5F4A"/>
    <w:rsid w:val="00F26275"/>
    <w:rsid w:val="00F27519"/>
    <w:rsid w:val="00F27AF8"/>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游ゴシック" w:eastAsia="游ゴシック" w:hAnsi="Courier New" w:cs="Courier New"/>
    </w:rPr>
  </w:style>
  <w:style w:type="character" w:customStyle="1" w:styleId="afc">
    <w:name w:val="書式なし (文字)"/>
    <w:basedOn w:val="a1"/>
    <w:link w:val="afb"/>
    <w:uiPriority w:val="99"/>
    <w:rsid w:val="008B495E"/>
    <w:rPr>
      <w:rFonts w:ascii="游ゴシック" w:eastAsia="游ゴシック"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C0E5B"/>
    <w:rsid w:val="005D0371"/>
    <w:rsid w:val="0074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9CA6A-0E3E-4CE2-844D-A8E1CC3B2797}">
  <ds:schemaRefs>
    <ds:schemaRef ds:uri="http://schemas.openxmlformats.org/officeDocument/2006/bibliography"/>
  </ds:schemaRefs>
</ds:datastoreItem>
</file>

<file path=customXml/itemProps2.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3.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2024-06-20T05:02:00Z</dcterms:created>
  <dcterms:modified xsi:type="dcterms:W3CDTF">2024-06-20T05:02:00Z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