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B768" w14:textId="56CB579F" w:rsidR="00623ACA" w:rsidRPr="0043207F" w:rsidRDefault="008A174E" w:rsidP="0043207F">
      <w:pPr>
        <w:spacing w:line="360" w:lineRule="exact"/>
        <w:ind w:left="0" w:firstLine="0"/>
        <w:jc w:val="center"/>
        <w:rPr>
          <w:rFonts w:ascii="メイリオ" w:eastAsia="メイリオ" w:hAnsi="メイリオ"/>
          <w:color w:val="auto"/>
        </w:rPr>
      </w:pPr>
      <w:r w:rsidRPr="008A174E">
        <w:rPr>
          <w:rFonts w:ascii="メイリオ" w:eastAsia="メイリオ" w:hAnsi="メイリオ" w:hint="eastAsia"/>
          <w:color w:val="auto"/>
        </w:rPr>
        <w:t>令和６年度</w:t>
      </w:r>
      <w:r w:rsidRPr="008A174E">
        <w:rPr>
          <w:rFonts w:ascii="メイリオ" w:eastAsia="メイリオ" w:hAnsi="メイリオ"/>
          <w:color w:val="auto"/>
        </w:rPr>
        <w:t>SDGs債発行支援事業補助金</w:t>
      </w:r>
      <w:r w:rsidR="0014110A">
        <w:rPr>
          <w:rFonts w:ascii="メイリオ" w:eastAsia="メイリオ" w:hAnsi="メイリオ" w:hint="eastAsia"/>
          <w:color w:val="auto"/>
        </w:rPr>
        <w:t>（</w:t>
      </w:r>
      <w:r w:rsidR="00C47138">
        <w:rPr>
          <w:rFonts w:ascii="メイリオ" w:eastAsia="メイリオ" w:hAnsi="メイリオ" w:hint="eastAsia"/>
          <w:color w:val="auto"/>
        </w:rPr>
        <w:t>ソーシャルボンド）</w:t>
      </w:r>
      <w:r w:rsidR="00623ACA" w:rsidRPr="0043207F">
        <w:rPr>
          <w:rFonts w:ascii="メイリオ" w:eastAsia="メイリオ" w:hAnsi="メイリオ" w:hint="eastAsia"/>
          <w:color w:val="auto"/>
        </w:rPr>
        <w:t>募集案内</w:t>
      </w:r>
    </w:p>
    <w:p w14:paraId="7A6CA880" w14:textId="77777777" w:rsidR="007233B7" w:rsidRPr="0043207F" w:rsidRDefault="007233B7" w:rsidP="0043207F">
      <w:pPr>
        <w:spacing w:line="360" w:lineRule="exact"/>
        <w:ind w:left="-5"/>
        <w:rPr>
          <w:rFonts w:ascii="メイリオ" w:eastAsia="メイリオ" w:hAnsi="メイリオ"/>
          <w:b/>
          <w:color w:val="auto"/>
        </w:rPr>
      </w:pPr>
    </w:p>
    <w:p w14:paraId="358928D7" w14:textId="2F7E4EEE" w:rsidR="00FF2AC7" w:rsidRPr="0043207F" w:rsidRDefault="00FF2AC7" w:rsidP="0043207F">
      <w:pPr>
        <w:spacing w:line="360" w:lineRule="exact"/>
        <w:ind w:left="-5"/>
        <w:rPr>
          <w:rFonts w:ascii="メイリオ" w:eastAsia="メイリオ" w:hAnsi="メイリオ"/>
          <w:color w:val="auto"/>
        </w:rPr>
      </w:pPr>
      <w:r w:rsidRPr="0043207F">
        <w:rPr>
          <w:rFonts w:ascii="メイリオ" w:eastAsia="メイリオ" w:hAnsi="メイリオ" w:hint="eastAsia"/>
          <w:b/>
          <w:color w:val="auto"/>
        </w:rPr>
        <w:t>１</w:t>
      </w:r>
      <w:r w:rsidR="00315BF0" w:rsidRPr="0043207F">
        <w:rPr>
          <w:rFonts w:ascii="メイリオ" w:eastAsia="メイリオ" w:hAnsi="メイリオ" w:hint="eastAsia"/>
          <w:b/>
          <w:color w:val="auto"/>
        </w:rPr>
        <w:t xml:space="preserve">　</w:t>
      </w:r>
      <w:r w:rsidRPr="0043207F">
        <w:rPr>
          <w:rFonts w:ascii="メイリオ" w:eastAsia="メイリオ" w:hAnsi="メイリオ" w:hint="eastAsia"/>
          <w:b/>
          <w:color w:val="auto"/>
        </w:rPr>
        <w:t>事業の</w:t>
      </w:r>
      <w:r w:rsidR="00023C05" w:rsidRPr="0043207F">
        <w:rPr>
          <w:rFonts w:ascii="メイリオ" w:eastAsia="メイリオ" w:hAnsi="メイリオ" w:hint="eastAsia"/>
          <w:b/>
          <w:color w:val="auto"/>
        </w:rPr>
        <w:t>概要</w:t>
      </w:r>
    </w:p>
    <w:p w14:paraId="3692B5EA" w14:textId="1AF67DAB" w:rsidR="007652E9" w:rsidRPr="0043207F" w:rsidRDefault="00A94CB0" w:rsidP="0043207F">
      <w:pPr>
        <w:spacing w:after="13"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w:t>
      </w:r>
      <w:r w:rsidR="00A02985" w:rsidRPr="0043207F">
        <w:rPr>
          <w:rFonts w:ascii="メイリオ" w:eastAsia="メイリオ" w:hAnsi="メイリオ" w:hint="eastAsia"/>
          <w:color w:val="auto"/>
        </w:rPr>
        <w:t>東京都は、</w:t>
      </w:r>
      <w:r w:rsidR="00C47138">
        <w:rPr>
          <w:rFonts w:ascii="メイリオ" w:eastAsia="メイリオ" w:hAnsi="メイリオ" w:hint="eastAsia"/>
          <w:color w:val="auto"/>
        </w:rPr>
        <w:t>ソーシャルボンドの発行及び投資の</w:t>
      </w:r>
      <w:r w:rsidR="00E226B8" w:rsidRPr="0043207F">
        <w:rPr>
          <w:rFonts w:ascii="メイリオ" w:eastAsia="メイリオ" w:hAnsi="メイリオ" w:hint="eastAsia"/>
          <w:color w:val="auto"/>
        </w:rPr>
        <w:t>促進を</w:t>
      </w:r>
      <w:r w:rsidR="00C47138">
        <w:rPr>
          <w:rFonts w:ascii="メイリオ" w:eastAsia="メイリオ" w:hAnsi="メイリオ" w:hint="eastAsia"/>
          <w:color w:val="auto"/>
        </w:rPr>
        <w:t>図る</w:t>
      </w:r>
      <w:r w:rsidR="00E226B8" w:rsidRPr="0043207F">
        <w:rPr>
          <w:rFonts w:ascii="メイリオ" w:eastAsia="メイリオ" w:hAnsi="メイリオ" w:hint="eastAsia"/>
          <w:color w:val="auto"/>
        </w:rPr>
        <w:t>ため、発行時の負担軽減策の一環として、</w:t>
      </w:r>
      <w:r w:rsidR="000F3A38" w:rsidRPr="0043207F">
        <w:rPr>
          <w:rFonts w:ascii="メイリオ" w:eastAsia="メイリオ" w:hAnsi="メイリオ" w:hint="eastAsia"/>
          <w:color w:val="auto"/>
        </w:rPr>
        <w:t>発行支援（外部レビューの付与）を行う事業に要する経費等に補助金を交付します。</w:t>
      </w:r>
    </w:p>
    <w:p w14:paraId="4F629E2C" w14:textId="77777777" w:rsidR="004F5ECB" w:rsidRPr="00C47138" w:rsidRDefault="004F5ECB" w:rsidP="0043207F">
      <w:pPr>
        <w:spacing w:after="13" w:line="360" w:lineRule="exact"/>
        <w:ind w:left="0" w:firstLine="0"/>
        <w:rPr>
          <w:rFonts w:ascii="メイリオ" w:eastAsia="メイリオ" w:hAnsi="メイリオ"/>
          <w:color w:val="auto"/>
        </w:rPr>
      </w:pPr>
    </w:p>
    <w:p w14:paraId="155ACB63" w14:textId="77777777" w:rsidR="004F5ECB" w:rsidRPr="0043207F" w:rsidRDefault="007B2A5A" w:rsidP="0043207F">
      <w:pPr>
        <w:spacing w:line="360" w:lineRule="exact"/>
        <w:ind w:left="-5"/>
        <w:rPr>
          <w:rFonts w:ascii="メイリオ" w:eastAsia="メイリオ" w:hAnsi="メイリオ"/>
          <w:b/>
          <w:color w:val="auto"/>
        </w:rPr>
      </w:pPr>
      <w:r w:rsidRPr="0043207F">
        <w:rPr>
          <w:rFonts w:ascii="メイリオ" w:eastAsia="メイリオ" w:hAnsi="メイリオ"/>
          <w:b/>
          <w:color w:val="auto"/>
        </w:rPr>
        <w:t>２</w:t>
      </w:r>
      <w:r w:rsidR="00315BF0" w:rsidRPr="0043207F">
        <w:rPr>
          <w:rFonts w:ascii="メイリオ" w:eastAsia="メイリオ" w:hAnsi="メイリオ" w:hint="eastAsia"/>
          <w:b/>
          <w:color w:val="auto"/>
        </w:rPr>
        <w:t xml:space="preserve">　</w:t>
      </w:r>
      <w:r w:rsidR="0070073B" w:rsidRPr="0043207F">
        <w:rPr>
          <w:rFonts w:ascii="メイリオ" w:eastAsia="メイリオ" w:hAnsi="メイリオ"/>
          <w:b/>
          <w:color w:val="auto"/>
        </w:rPr>
        <w:t>補助金の交付を申請できる者</w:t>
      </w:r>
    </w:p>
    <w:p w14:paraId="39FECD96" w14:textId="0546315A" w:rsidR="00C47138" w:rsidRDefault="00315BF0" w:rsidP="00C47138">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w:t>
      </w:r>
      <w:r w:rsidRPr="0043207F">
        <w:rPr>
          <w:rFonts w:ascii="メイリオ" w:eastAsia="メイリオ" w:hAnsi="メイリオ"/>
          <w:color w:val="auto"/>
        </w:rPr>
        <w:t>本事業について補助金の交付を申請できる者は</w:t>
      </w:r>
      <w:r w:rsidRPr="0043207F">
        <w:rPr>
          <w:rFonts w:ascii="メイリオ" w:eastAsia="メイリオ" w:hAnsi="メイリオ" w:hint="eastAsia"/>
          <w:color w:val="auto"/>
        </w:rPr>
        <w:t>、</w:t>
      </w:r>
      <w:r w:rsidR="00C47138" w:rsidRPr="00C47138">
        <w:rPr>
          <w:rFonts w:ascii="メイリオ" w:eastAsia="メイリオ" w:hAnsi="メイリオ" w:hint="eastAsia"/>
          <w:color w:val="auto"/>
        </w:rPr>
        <w:t>以下の要件を全て満たす評価機関</w:t>
      </w:r>
      <w:r w:rsidR="00C47138">
        <w:rPr>
          <w:rFonts w:ascii="メイリオ" w:eastAsia="メイリオ" w:hAnsi="メイリオ" w:hint="eastAsia"/>
          <w:color w:val="auto"/>
        </w:rPr>
        <w:t>に限ります。</w:t>
      </w:r>
    </w:p>
    <w:p w14:paraId="44097AD7" w14:textId="7C43396C" w:rsidR="00C47138" w:rsidRPr="00C47138" w:rsidRDefault="00C47138" w:rsidP="00C47138">
      <w:pPr>
        <w:spacing w:after="56" w:line="360" w:lineRule="exact"/>
        <w:ind w:leftChars="100" w:left="480" w:hangingChars="100" w:hanging="240"/>
        <w:rPr>
          <w:rFonts w:ascii="メイリオ" w:eastAsia="メイリオ" w:hAnsi="メイリオ"/>
          <w:color w:val="auto"/>
        </w:rPr>
      </w:pPr>
      <w:r w:rsidRPr="00C47138">
        <w:rPr>
          <w:rFonts w:ascii="メイリオ" w:eastAsia="メイリオ" w:hAnsi="メイリオ" w:hint="eastAsia"/>
          <w:color w:val="auto"/>
        </w:rPr>
        <w:t>一　金融庁公表の「ＥＳＧ評価・データ提供機関に係る行動規範」への受け入れを表明していること。</w:t>
      </w:r>
    </w:p>
    <w:p w14:paraId="5521090F" w14:textId="77777777" w:rsidR="00C47138" w:rsidRDefault="00C47138" w:rsidP="00C47138">
      <w:pPr>
        <w:spacing w:after="56" w:line="360" w:lineRule="exact"/>
        <w:ind w:left="0" w:firstLine="0"/>
        <w:rPr>
          <w:rFonts w:ascii="メイリオ" w:eastAsia="メイリオ" w:hAnsi="メイリオ"/>
          <w:color w:val="auto"/>
        </w:rPr>
      </w:pPr>
      <w:r w:rsidRPr="00C47138">
        <w:rPr>
          <w:rFonts w:ascii="メイリオ" w:eastAsia="メイリオ" w:hAnsi="メイリオ" w:hint="eastAsia"/>
          <w:color w:val="auto"/>
        </w:rPr>
        <w:t xml:space="preserve">　二　ソーシャルボンドについての外部レビューの付与の実績があること。</w:t>
      </w:r>
    </w:p>
    <w:p w14:paraId="4F431EB1" w14:textId="77777777" w:rsidR="004F5ECB" w:rsidRPr="0043207F" w:rsidRDefault="004F5ECB" w:rsidP="0043207F">
      <w:pPr>
        <w:spacing w:after="56" w:line="360" w:lineRule="exact"/>
        <w:ind w:left="0" w:firstLine="0"/>
        <w:rPr>
          <w:rFonts w:ascii="メイリオ" w:eastAsia="メイリオ" w:hAnsi="メイリオ"/>
          <w:color w:val="auto"/>
        </w:rPr>
      </w:pPr>
    </w:p>
    <w:p w14:paraId="5CFD4910" w14:textId="77777777" w:rsidR="00315BF0" w:rsidRPr="0043207F" w:rsidRDefault="00315BF0" w:rsidP="0043207F">
      <w:pPr>
        <w:spacing w:line="360" w:lineRule="exact"/>
        <w:ind w:left="-5"/>
        <w:rPr>
          <w:rFonts w:ascii="メイリオ" w:eastAsia="メイリオ" w:hAnsi="メイリオ"/>
          <w:b/>
          <w:color w:val="auto"/>
        </w:rPr>
      </w:pPr>
      <w:r w:rsidRPr="0043207F">
        <w:rPr>
          <w:rFonts w:ascii="メイリオ" w:eastAsia="メイリオ" w:hAnsi="メイリオ" w:hint="eastAsia"/>
          <w:b/>
          <w:color w:val="auto"/>
        </w:rPr>
        <w:t>３　交付の対象</w:t>
      </w:r>
    </w:p>
    <w:p w14:paraId="4E7451D1" w14:textId="1E5F0531" w:rsidR="006F5DEF" w:rsidRDefault="00315BF0"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w:t>
      </w:r>
      <w:r w:rsidR="00FE4EB5">
        <w:rPr>
          <w:rFonts w:ascii="メイリオ" w:eastAsia="メイリオ" w:hAnsi="メイリオ" w:hint="eastAsia"/>
          <w:color w:val="auto"/>
        </w:rPr>
        <w:t>ソーシャルボンド</w:t>
      </w:r>
      <w:r w:rsidR="007357D7" w:rsidRPr="0043207F">
        <w:rPr>
          <w:rFonts w:ascii="メイリオ" w:eastAsia="メイリオ" w:hAnsi="メイリオ" w:hint="eastAsia"/>
          <w:color w:val="auto"/>
        </w:rPr>
        <w:t>を発行しようとする事業者に対して発行支援を行う事業（以下「補助事業」という。）</w:t>
      </w:r>
      <w:r w:rsidRPr="0043207F">
        <w:rPr>
          <w:rFonts w:ascii="メイリオ" w:eastAsia="メイリオ" w:hAnsi="メイリオ" w:hint="eastAsia"/>
          <w:color w:val="auto"/>
        </w:rPr>
        <w:t>に係る経費において、都が認める経費を交付対象とします。</w:t>
      </w:r>
    </w:p>
    <w:p w14:paraId="561A146F" w14:textId="6D5A2488" w:rsidR="008211EC" w:rsidRDefault="00CE6F50" w:rsidP="006C0C6F">
      <w:pPr>
        <w:spacing w:after="56" w:line="360" w:lineRule="exact"/>
        <w:ind w:left="0" w:firstLineChars="100" w:firstLine="240"/>
        <w:rPr>
          <w:rFonts w:ascii="メイリオ" w:eastAsia="メイリオ" w:hAnsi="メイリオ"/>
          <w:color w:val="auto"/>
        </w:rPr>
      </w:pPr>
      <w:r w:rsidRPr="0043207F">
        <w:rPr>
          <w:rFonts w:ascii="メイリオ" w:eastAsia="メイリオ" w:hAnsi="メイリオ" w:hint="eastAsia"/>
          <w:color w:val="auto"/>
        </w:rPr>
        <w:t>ただし、</w:t>
      </w:r>
      <w:r w:rsidRPr="0043207F">
        <w:rPr>
          <w:rFonts w:ascii="メイリオ" w:eastAsia="メイリオ" w:hAnsi="メイリオ"/>
          <w:color w:val="auto"/>
        </w:rPr>
        <w:t>発行体等（以下「支援対象事業者」という。）</w:t>
      </w:r>
      <w:r w:rsidRPr="0043207F">
        <w:rPr>
          <w:rFonts w:ascii="メイリオ" w:eastAsia="メイリオ" w:hAnsi="メイリオ" w:hint="eastAsia"/>
          <w:color w:val="auto"/>
        </w:rPr>
        <w:t>は、都内に事務所もしくは事業所を有する</w:t>
      </w:r>
      <w:r w:rsidRPr="0043207F">
        <w:rPr>
          <w:rFonts w:ascii="メイリオ" w:eastAsia="メイリオ" w:hAnsi="メイリオ"/>
          <w:color w:val="auto"/>
        </w:rPr>
        <w:t>企業</w:t>
      </w:r>
      <w:r w:rsidR="009930E6" w:rsidRPr="0043207F">
        <w:rPr>
          <w:rFonts w:ascii="メイリオ" w:eastAsia="メイリオ" w:hAnsi="メイリオ" w:hint="eastAsia"/>
          <w:color w:val="auto"/>
        </w:rPr>
        <w:t>等</w:t>
      </w:r>
      <w:r w:rsidR="009930E6" w:rsidRPr="0043207F">
        <w:rPr>
          <w:rFonts w:ascii="メイリオ" w:eastAsia="メイリオ" w:hAnsi="メイリオ"/>
          <w:color w:val="auto"/>
        </w:rPr>
        <w:t>(ただし、独立行政法人、地方公共団体</w:t>
      </w:r>
      <w:r w:rsidR="0014110A">
        <w:rPr>
          <w:rFonts w:ascii="メイリオ" w:eastAsia="メイリオ" w:hAnsi="メイリオ" w:hint="eastAsia"/>
          <w:color w:val="auto"/>
        </w:rPr>
        <w:t>等</w:t>
      </w:r>
      <w:r w:rsidR="009930E6" w:rsidRPr="0043207F">
        <w:rPr>
          <w:rFonts w:ascii="メイリオ" w:eastAsia="メイリオ" w:hAnsi="メイリオ"/>
          <w:color w:val="auto"/>
        </w:rPr>
        <w:t>を除</w:t>
      </w:r>
      <w:r w:rsidR="00582881">
        <w:rPr>
          <w:rFonts w:ascii="メイリオ" w:eastAsia="メイリオ" w:hAnsi="メイリオ" w:hint="eastAsia"/>
          <w:color w:val="auto"/>
        </w:rPr>
        <w:t>く</w:t>
      </w:r>
      <w:r w:rsidR="009930E6" w:rsidRPr="0043207F">
        <w:rPr>
          <w:rFonts w:ascii="メイリオ" w:eastAsia="メイリオ" w:hAnsi="メイリオ"/>
          <w:color w:val="auto"/>
        </w:rPr>
        <w:t>。)</w:t>
      </w:r>
      <w:r w:rsidRPr="0043207F">
        <w:rPr>
          <w:rFonts w:ascii="メイリオ" w:eastAsia="メイリオ" w:hAnsi="メイリオ" w:hint="eastAsia"/>
          <w:color w:val="auto"/>
        </w:rPr>
        <w:t>とします。</w:t>
      </w:r>
    </w:p>
    <w:p w14:paraId="2B0F54E0" w14:textId="184F4488" w:rsidR="00BC7C24" w:rsidRPr="0043207F" w:rsidRDefault="00BC7C24" w:rsidP="0043207F">
      <w:pPr>
        <w:spacing w:line="360" w:lineRule="exact"/>
        <w:ind w:left="-5"/>
        <w:rPr>
          <w:rFonts w:ascii="メイリオ" w:eastAsia="メイリオ" w:hAnsi="メイリオ"/>
          <w:color w:val="auto"/>
        </w:rPr>
      </w:pPr>
    </w:p>
    <w:p w14:paraId="3404E3DB" w14:textId="47B812D3" w:rsidR="002F042A" w:rsidRPr="0043207F" w:rsidRDefault="002F042A" w:rsidP="0043207F">
      <w:pPr>
        <w:spacing w:line="360" w:lineRule="exact"/>
        <w:ind w:left="-5"/>
        <w:rPr>
          <w:rFonts w:ascii="メイリオ" w:eastAsia="メイリオ" w:hAnsi="メイリオ"/>
          <w:b/>
          <w:color w:val="auto"/>
        </w:rPr>
      </w:pPr>
      <w:r w:rsidRPr="0043207F">
        <w:rPr>
          <w:rFonts w:ascii="メイリオ" w:eastAsia="メイリオ" w:hAnsi="メイリオ" w:hint="eastAsia"/>
          <w:b/>
          <w:color w:val="auto"/>
        </w:rPr>
        <w:t>４</w:t>
      </w:r>
      <w:r w:rsidR="00051653" w:rsidRPr="0043207F">
        <w:rPr>
          <w:rFonts w:ascii="メイリオ" w:eastAsia="メイリオ" w:hAnsi="メイリオ" w:hint="eastAsia"/>
          <w:b/>
          <w:color w:val="auto"/>
        </w:rPr>
        <w:t xml:space="preserve">　補助対象の発行等支援業務とその費用</w:t>
      </w:r>
    </w:p>
    <w:p w14:paraId="7C1E740C" w14:textId="7E327C1F" w:rsidR="00623ACA" w:rsidRPr="0043207F" w:rsidRDefault="00051653" w:rsidP="0043207F">
      <w:pPr>
        <w:spacing w:line="360" w:lineRule="exact"/>
        <w:ind w:left="0" w:firstLine="0"/>
        <w:jc w:val="center"/>
        <w:rPr>
          <w:rFonts w:ascii="メイリオ" w:eastAsia="メイリオ" w:hAnsi="メイリオ"/>
          <w:color w:val="auto"/>
        </w:rPr>
      </w:pPr>
      <w:r w:rsidRPr="0043207F">
        <w:rPr>
          <w:rFonts w:ascii="メイリオ" w:eastAsia="メイリオ" w:hAnsi="メイリオ" w:hint="eastAsia"/>
          <w:color w:val="auto"/>
        </w:rPr>
        <w:t>別途、</w:t>
      </w:r>
      <w:r w:rsidR="008A174E" w:rsidRPr="008A174E">
        <w:rPr>
          <w:rFonts w:ascii="メイリオ" w:eastAsia="メイリオ" w:hAnsi="メイリオ" w:hint="eastAsia"/>
          <w:color w:val="auto"/>
        </w:rPr>
        <w:t>令和６年度</w:t>
      </w:r>
      <w:r w:rsidR="008A174E" w:rsidRPr="008A174E">
        <w:rPr>
          <w:rFonts w:ascii="メイリオ" w:eastAsia="メイリオ" w:hAnsi="メイリオ"/>
          <w:color w:val="auto"/>
        </w:rPr>
        <w:t>SDGs債発行支援事業補助金</w:t>
      </w:r>
      <w:r w:rsidR="0014110A" w:rsidRPr="0014110A">
        <w:rPr>
          <w:rFonts w:ascii="メイリオ" w:eastAsia="メイリオ" w:hAnsi="メイリオ"/>
          <w:color w:val="auto"/>
        </w:rPr>
        <w:t>（</w:t>
      </w:r>
      <w:r w:rsidR="007B5ECE">
        <w:rPr>
          <w:rFonts w:ascii="メイリオ" w:eastAsia="メイリオ" w:hAnsi="メイリオ" w:hint="eastAsia"/>
          <w:color w:val="auto"/>
        </w:rPr>
        <w:t>ソーシャルボンド</w:t>
      </w:r>
      <w:r w:rsidR="0014110A" w:rsidRPr="0014110A">
        <w:rPr>
          <w:rFonts w:ascii="メイリオ" w:eastAsia="メイリオ" w:hAnsi="メイリオ"/>
          <w:color w:val="auto"/>
        </w:rPr>
        <w:t>）</w:t>
      </w:r>
      <w:r w:rsidR="00623ACA" w:rsidRPr="0043207F">
        <w:rPr>
          <w:rFonts w:ascii="メイリオ" w:eastAsia="メイリオ" w:hAnsi="メイリオ" w:hint="eastAsia"/>
          <w:color w:val="auto"/>
        </w:rPr>
        <w:t>交付要綱</w:t>
      </w:r>
    </w:p>
    <w:p w14:paraId="511F166C" w14:textId="6FBB16BE" w:rsidR="002F042A" w:rsidRDefault="002F042A" w:rsidP="0043207F">
      <w:pPr>
        <w:spacing w:line="360" w:lineRule="exact"/>
        <w:ind w:left="-5"/>
        <w:rPr>
          <w:rFonts w:ascii="メイリオ" w:eastAsia="メイリオ" w:hAnsi="メイリオ"/>
          <w:color w:val="auto"/>
        </w:rPr>
      </w:pPr>
      <w:r w:rsidRPr="0043207F">
        <w:rPr>
          <w:rFonts w:ascii="メイリオ" w:eastAsia="メイリオ" w:hAnsi="メイリオ" w:hint="eastAsia"/>
          <w:color w:val="auto"/>
        </w:rPr>
        <w:t>の別紙に</w:t>
      </w:r>
      <w:r w:rsidR="00051653" w:rsidRPr="0043207F">
        <w:rPr>
          <w:rFonts w:ascii="メイリオ" w:eastAsia="メイリオ" w:hAnsi="メイリオ" w:hint="eastAsia"/>
          <w:color w:val="auto"/>
        </w:rPr>
        <w:t>定めるもの</w:t>
      </w:r>
      <w:r w:rsidRPr="0043207F">
        <w:rPr>
          <w:rFonts w:ascii="メイリオ" w:eastAsia="メイリオ" w:hAnsi="メイリオ" w:hint="eastAsia"/>
          <w:color w:val="auto"/>
        </w:rPr>
        <w:t>を対象とします。</w:t>
      </w:r>
    </w:p>
    <w:p w14:paraId="776468FC" w14:textId="4FD25CF6" w:rsidR="00726D36" w:rsidRPr="0043207F" w:rsidRDefault="00726D36" w:rsidP="0043207F">
      <w:pPr>
        <w:spacing w:line="360" w:lineRule="exact"/>
        <w:ind w:left="-5"/>
        <w:rPr>
          <w:rFonts w:ascii="メイリオ" w:eastAsia="メイリオ" w:hAnsi="メイリオ"/>
          <w:color w:val="auto"/>
        </w:rPr>
      </w:pPr>
      <w:r>
        <w:rPr>
          <w:rFonts w:ascii="メイリオ" w:eastAsia="メイリオ" w:hAnsi="メイリオ" w:hint="eastAsia"/>
          <w:color w:val="auto"/>
        </w:rPr>
        <w:t xml:space="preserve">　なお、</w:t>
      </w:r>
      <w:r w:rsidRPr="007F5593">
        <w:rPr>
          <w:rFonts w:ascii="メイリオ" w:eastAsia="メイリオ" w:hAnsi="メイリオ" w:hint="eastAsia"/>
          <w:color w:val="auto"/>
        </w:rPr>
        <w:t>令和</w:t>
      </w:r>
      <w:r>
        <w:rPr>
          <w:rFonts w:ascii="メイリオ" w:eastAsia="メイリオ" w:hAnsi="メイリオ" w:hint="eastAsia"/>
          <w:color w:val="auto"/>
        </w:rPr>
        <w:t>６</w:t>
      </w:r>
      <w:r w:rsidRPr="007F5593">
        <w:rPr>
          <w:rFonts w:ascii="メイリオ" w:eastAsia="メイリオ" w:hAnsi="メイリオ" w:hint="eastAsia"/>
          <w:color w:val="auto"/>
        </w:rPr>
        <w:t>年度に新規に申請する補助事業を対象</w:t>
      </w:r>
      <w:r>
        <w:rPr>
          <w:rFonts w:ascii="メイリオ" w:eastAsia="メイリオ" w:hAnsi="メイリオ" w:hint="eastAsia"/>
          <w:color w:val="auto"/>
        </w:rPr>
        <w:t>とし、令和５年度以前に交付決定を受けた案件は対象外とします</w:t>
      </w:r>
      <w:r w:rsidR="00A038EA">
        <w:rPr>
          <w:rFonts w:ascii="メイリオ" w:eastAsia="メイリオ" w:hAnsi="メイリオ" w:hint="eastAsia"/>
          <w:color w:val="auto"/>
        </w:rPr>
        <w:t>。</w:t>
      </w:r>
    </w:p>
    <w:p w14:paraId="501BE81E" w14:textId="77777777" w:rsidR="002F042A" w:rsidRPr="0043207F" w:rsidRDefault="002F042A" w:rsidP="0043207F">
      <w:pPr>
        <w:spacing w:line="360" w:lineRule="exact"/>
        <w:ind w:left="-5"/>
        <w:rPr>
          <w:rFonts w:ascii="メイリオ" w:eastAsia="メイリオ" w:hAnsi="メイリオ"/>
          <w:color w:val="auto"/>
        </w:rPr>
      </w:pPr>
    </w:p>
    <w:p w14:paraId="0637F237" w14:textId="4331351B" w:rsidR="004F5ECB" w:rsidRPr="0043207F" w:rsidRDefault="002F042A" w:rsidP="0043207F">
      <w:pPr>
        <w:spacing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５</w:t>
      </w:r>
      <w:r w:rsidR="00470FB0" w:rsidRPr="0043207F">
        <w:rPr>
          <w:rFonts w:ascii="メイリオ" w:eastAsia="メイリオ" w:hAnsi="メイリオ" w:hint="eastAsia"/>
          <w:b/>
          <w:color w:val="auto"/>
        </w:rPr>
        <w:t xml:space="preserve">　補助率及び補助上限額</w:t>
      </w:r>
    </w:p>
    <w:p w14:paraId="2B53DD7B" w14:textId="77777777" w:rsidR="00470FB0" w:rsidRPr="0043207F" w:rsidRDefault="00470FB0" w:rsidP="0043207F">
      <w:pPr>
        <w:spacing w:line="360" w:lineRule="exact"/>
        <w:ind w:left="0" w:firstLine="0"/>
        <w:rPr>
          <w:rFonts w:ascii="メイリオ" w:eastAsia="メイリオ" w:hAnsi="メイリオ"/>
          <w:color w:val="auto"/>
        </w:rPr>
      </w:pPr>
      <w:r w:rsidRPr="0043207F">
        <w:rPr>
          <w:rFonts w:ascii="メイリオ" w:eastAsia="メイリオ" w:hAnsi="メイリオ" w:hint="eastAsia"/>
          <w:color w:val="auto"/>
        </w:rPr>
        <w:t>（１）補助率</w:t>
      </w:r>
    </w:p>
    <w:p w14:paraId="4E1D1B2C" w14:textId="71D09A3C" w:rsidR="004660B7" w:rsidRDefault="007B5ECE" w:rsidP="004660B7">
      <w:pPr>
        <w:spacing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補助対象と認められる経費の合計額の８</w:t>
      </w:r>
      <w:r w:rsidR="00470FB0" w:rsidRPr="0043207F">
        <w:rPr>
          <w:rFonts w:ascii="メイリオ" w:eastAsia="メイリオ" w:hAnsi="メイリオ" w:hint="eastAsia"/>
          <w:color w:val="auto"/>
        </w:rPr>
        <w:t>／</w:t>
      </w:r>
      <w:r w:rsidR="005A1123">
        <w:rPr>
          <w:rFonts w:ascii="メイリオ" w:eastAsia="メイリオ" w:hAnsi="メイリオ" w:hint="eastAsia"/>
          <w:color w:val="auto"/>
        </w:rPr>
        <w:t>10</w:t>
      </w:r>
      <w:r w:rsidR="008A174E">
        <w:rPr>
          <w:rFonts w:ascii="メイリオ" w:eastAsia="メイリオ" w:hAnsi="メイリオ" w:hint="eastAsia"/>
          <w:color w:val="auto"/>
        </w:rPr>
        <w:t>（</w:t>
      </w:r>
      <w:r w:rsidR="00A64D1A" w:rsidRPr="00A64D1A">
        <w:rPr>
          <w:rFonts w:ascii="メイリオ" w:eastAsia="メイリオ" w:hAnsi="メイリオ" w:hint="eastAsia"/>
          <w:color w:val="auto"/>
        </w:rPr>
        <w:t>補助事業の対</w:t>
      </w:r>
      <w:r w:rsidR="00A64D1A">
        <w:rPr>
          <w:rFonts w:ascii="メイリオ" w:eastAsia="メイリオ" w:hAnsi="メイリオ" w:hint="eastAsia"/>
          <w:color w:val="auto"/>
        </w:rPr>
        <w:t>象となるソーシャルボンドが個人投資家向けに発行される場合は10</w:t>
      </w:r>
      <w:r w:rsidR="00726D36">
        <w:rPr>
          <w:rFonts w:ascii="メイリオ" w:eastAsia="メイリオ" w:hAnsi="メイリオ" w:hint="eastAsia"/>
          <w:color w:val="auto"/>
        </w:rPr>
        <w:t>／</w:t>
      </w:r>
      <w:r w:rsidR="00A64D1A">
        <w:rPr>
          <w:rFonts w:ascii="メイリオ" w:eastAsia="メイリオ" w:hAnsi="メイリオ" w:hint="eastAsia"/>
          <w:color w:val="auto"/>
        </w:rPr>
        <w:t>10）</w:t>
      </w:r>
    </w:p>
    <w:p w14:paraId="6A6967C8" w14:textId="77777777" w:rsidR="00470FB0" w:rsidRPr="0043207F" w:rsidRDefault="00470FB0" w:rsidP="0043207F">
      <w:pPr>
        <w:spacing w:line="360" w:lineRule="exact"/>
        <w:ind w:left="0" w:firstLineChars="100" w:firstLine="240"/>
        <w:rPr>
          <w:rFonts w:ascii="メイリオ" w:eastAsia="メイリオ" w:hAnsi="メイリオ"/>
          <w:color w:val="auto"/>
        </w:rPr>
      </w:pPr>
      <w:r w:rsidRPr="0043207F">
        <w:rPr>
          <w:rFonts w:ascii="メイリオ" w:eastAsia="メイリオ" w:hAnsi="メイリオ" w:hint="eastAsia"/>
          <w:color w:val="auto"/>
        </w:rPr>
        <w:t>※千円未満の端数は切り捨て</w:t>
      </w:r>
    </w:p>
    <w:p w14:paraId="68BF625C" w14:textId="77777777" w:rsidR="00470FB0" w:rsidRPr="0043207F" w:rsidRDefault="00470FB0" w:rsidP="0043207F">
      <w:pPr>
        <w:spacing w:line="360" w:lineRule="exact"/>
        <w:ind w:left="0" w:firstLine="0"/>
        <w:rPr>
          <w:rFonts w:ascii="メイリオ" w:eastAsia="メイリオ" w:hAnsi="メイリオ"/>
          <w:color w:val="auto"/>
        </w:rPr>
      </w:pPr>
      <w:r w:rsidRPr="0043207F">
        <w:rPr>
          <w:rFonts w:ascii="メイリオ" w:eastAsia="メイリオ" w:hAnsi="メイリオ" w:hint="eastAsia"/>
          <w:color w:val="auto"/>
        </w:rPr>
        <w:t>（２）補助上限額</w:t>
      </w:r>
    </w:p>
    <w:p w14:paraId="112D432F" w14:textId="6BCC0BF0" w:rsidR="00AB59DC" w:rsidRPr="0043207F" w:rsidRDefault="007B5ECE" w:rsidP="0043207F">
      <w:pPr>
        <w:spacing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３百</w:t>
      </w:r>
      <w:r w:rsidR="00ED0347" w:rsidRPr="0043207F">
        <w:rPr>
          <w:rFonts w:ascii="メイリオ" w:eastAsia="メイリオ" w:hAnsi="メイリオ"/>
          <w:color w:val="auto"/>
        </w:rPr>
        <w:t>万</w:t>
      </w:r>
      <w:r w:rsidR="00AB59DC" w:rsidRPr="0043207F">
        <w:rPr>
          <w:rFonts w:ascii="メイリオ" w:eastAsia="メイリオ" w:hAnsi="メイリオ" w:hint="eastAsia"/>
          <w:color w:val="auto"/>
        </w:rPr>
        <w:t>円</w:t>
      </w:r>
      <w:r w:rsidR="008A174E">
        <w:rPr>
          <w:rFonts w:ascii="メイリオ" w:eastAsia="メイリオ" w:hAnsi="メイリオ" w:hint="eastAsia"/>
          <w:color w:val="auto"/>
        </w:rPr>
        <w:t>（</w:t>
      </w:r>
      <w:r w:rsidR="00A64D1A" w:rsidRPr="00A64D1A">
        <w:rPr>
          <w:rFonts w:ascii="メイリオ" w:eastAsia="メイリオ" w:hAnsi="メイリオ" w:hint="eastAsia"/>
          <w:color w:val="auto"/>
        </w:rPr>
        <w:t>補助事業の対象となるソーシャルボンドが個人投資家向けに発行される場合は</w:t>
      </w:r>
      <w:r w:rsidR="00A64D1A">
        <w:rPr>
          <w:rFonts w:ascii="メイリオ" w:eastAsia="メイリオ" w:hAnsi="メイリオ" w:hint="eastAsia"/>
          <w:color w:val="auto"/>
        </w:rPr>
        <w:t>４百万円）</w:t>
      </w:r>
    </w:p>
    <w:p w14:paraId="6BEEB8B0" w14:textId="48918B99" w:rsidR="002423F0" w:rsidRDefault="00AB59DC" w:rsidP="006C53F3">
      <w:pPr>
        <w:spacing w:line="360" w:lineRule="exact"/>
        <w:ind w:leftChars="59" w:left="142" w:firstLine="0"/>
        <w:rPr>
          <w:rFonts w:ascii="メイリオ" w:eastAsia="メイリオ" w:hAnsi="メイリオ"/>
          <w:color w:val="auto"/>
        </w:rPr>
      </w:pPr>
      <w:r w:rsidRPr="0043207F">
        <w:rPr>
          <w:rFonts w:ascii="メイリオ" w:eastAsia="メイリオ" w:hAnsi="メイリオ" w:hint="eastAsia"/>
          <w:color w:val="auto"/>
        </w:rPr>
        <w:lastRenderedPageBreak/>
        <w:t>※本補助事業は</w:t>
      </w:r>
      <w:r w:rsidR="00DF2F66">
        <w:rPr>
          <w:rFonts w:ascii="メイリオ" w:eastAsia="メイリオ" w:hAnsi="メイリオ" w:hint="eastAsia"/>
          <w:color w:val="auto"/>
        </w:rPr>
        <w:t>予算の範囲内で実施するため、申請時の予算の執行</w:t>
      </w:r>
      <w:r w:rsidRPr="0043207F">
        <w:rPr>
          <w:rFonts w:ascii="メイリオ" w:eastAsia="メイリオ" w:hAnsi="メイリオ" w:hint="eastAsia"/>
          <w:color w:val="auto"/>
        </w:rPr>
        <w:t>状況によっては、希望に添えない場合があ</w:t>
      </w:r>
      <w:r w:rsidR="00853AE6" w:rsidRPr="0043207F">
        <w:rPr>
          <w:rFonts w:ascii="メイリオ" w:eastAsia="メイリオ" w:hAnsi="メイリオ" w:hint="eastAsia"/>
          <w:color w:val="auto"/>
        </w:rPr>
        <w:t>ります</w:t>
      </w:r>
      <w:r w:rsidRPr="0043207F">
        <w:rPr>
          <w:rFonts w:ascii="メイリオ" w:eastAsia="メイリオ" w:hAnsi="メイリオ" w:hint="eastAsia"/>
          <w:color w:val="auto"/>
        </w:rPr>
        <w:t>。</w:t>
      </w:r>
    </w:p>
    <w:p w14:paraId="23280C47" w14:textId="77777777" w:rsidR="00582881" w:rsidRPr="0043207F" w:rsidRDefault="00582881" w:rsidP="006C53F3">
      <w:pPr>
        <w:spacing w:line="360" w:lineRule="exact"/>
        <w:ind w:leftChars="59" w:left="142" w:firstLine="0"/>
        <w:rPr>
          <w:rFonts w:ascii="メイリオ" w:eastAsia="メイリオ" w:hAnsi="メイリオ"/>
          <w:color w:val="auto"/>
        </w:rPr>
      </w:pPr>
    </w:p>
    <w:p w14:paraId="2AB185EE" w14:textId="1221AA74" w:rsidR="00AB59DC" w:rsidRPr="0043207F" w:rsidRDefault="002F042A" w:rsidP="0043207F">
      <w:pPr>
        <w:spacing w:after="56"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６</w:t>
      </w:r>
      <w:r w:rsidR="00AB59DC" w:rsidRPr="0043207F">
        <w:rPr>
          <w:rFonts w:ascii="メイリオ" w:eastAsia="メイリオ" w:hAnsi="メイリオ" w:hint="eastAsia"/>
          <w:b/>
          <w:color w:val="auto"/>
        </w:rPr>
        <w:t xml:space="preserve">　</w:t>
      </w:r>
      <w:r w:rsidR="009E0274" w:rsidRPr="0043207F">
        <w:rPr>
          <w:rFonts w:ascii="メイリオ" w:eastAsia="メイリオ" w:hAnsi="メイリオ" w:hint="eastAsia"/>
          <w:b/>
          <w:color w:val="auto"/>
        </w:rPr>
        <w:t>公募期間</w:t>
      </w:r>
    </w:p>
    <w:p w14:paraId="40E5A360" w14:textId="368812FE" w:rsidR="00853AE6" w:rsidRPr="0043207F" w:rsidRDefault="009E0274"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令和</w:t>
      </w:r>
      <w:r w:rsidR="008A174E">
        <w:rPr>
          <w:rFonts w:ascii="メイリオ" w:eastAsia="メイリオ" w:hAnsi="メイリオ" w:hint="eastAsia"/>
          <w:color w:val="auto"/>
        </w:rPr>
        <w:t>６</w:t>
      </w:r>
      <w:r w:rsidRPr="0043207F">
        <w:rPr>
          <w:rFonts w:ascii="メイリオ" w:eastAsia="メイリオ" w:hAnsi="メイリオ" w:hint="eastAsia"/>
          <w:color w:val="auto"/>
        </w:rPr>
        <w:t>年</w:t>
      </w:r>
      <w:r w:rsidR="002D5514">
        <w:rPr>
          <w:rFonts w:ascii="メイリオ" w:eastAsia="メイリオ" w:hAnsi="メイリオ" w:hint="eastAsia"/>
          <w:color w:val="auto"/>
        </w:rPr>
        <w:t>５</w:t>
      </w:r>
      <w:r w:rsidRPr="0043207F">
        <w:rPr>
          <w:rFonts w:ascii="メイリオ" w:eastAsia="メイリオ" w:hAnsi="メイリオ" w:hint="eastAsia"/>
          <w:color w:val="auto"/>
        </w:rPr>
        <w:t>月</w:t>
      </w:r>
      <w:r w:rsidR="002D5514">
        <w:rPr>
          <w:rFonts w:ascii="メイリオ" w:eastAsia="メイリオ" w:hAnsi="メイリオ" w:hint="eastAsia"/>
          <w:color w:val="auto"/>
        </w:rPr>
        <w:t>2</w:t>
      </w:r>
      <w:r w:rsidR="002D5514">
        <w:rPr>
          <w:rFonts w:ascii="メイリオ" w:eastAsia="メイリオ" w:hAnsi="メイリオ"/>
          <w:color w:val="auto"/>
        </w:rPr>
        <w:t>1</w:t>
      </w:r>
      <w:r w:rsidR="00DF2F66">
        <w:rPr>
          <w:rFonts w:ascii="メイリオ" w:eastAsia="メイリオ" w:hAnsi="メイリオ"/>
          <w:color w:val="auto"/>
        </w:rPr>
        <w:t>日</w:t>
      </w:r>
      <w:r w:rsidR="00DF2F66">
        <w:rPr>
          <w:rFonts w:ascii="メイリオ" w:eastAsia="メイリオ" w:hAnsi="メイリオ" w:hint="eastAsia"/>
          <w:color w:val="auto"/>
        </w:rPr>
        <w:t>（</w:t>
      </w:r>
      <w:r w:rsidR="002D5514">
        <w:rPr>
          <w:rFonts w:ascii="メイリオ" w:eastAsia="メイリオ" w:hAnsi="メイリオ" w:hint="eastAsia"/>
          <w:color w:val="auto"/>
        </w:rPr>
        <w:t>火</w:t>
      </w:r>
      <w:r w:rsidRPr="0043207F">
        <w:rPr>
          <w:rFonts w:ascii="メイリオ" w:eastAsia="メイリオ" w:hAnsi="メイリオ"/>
          <w:color w:val="auto"/>
        </w:rPr>
        <w:t>）</w:t>
      </w:r>
      <w:r w:rsidR="003D0D33" w:rsidRPr="0043207F">
        <w:rPr>
          <w:rFonts w:ascii="メイリオ" w:eastAsia="メイリオ" w:hAnsi="メイリオ" w:hint="eastAsia"/>
          <w:color w:val="auto"/>
        </w:rPr>
        <w:t>～</w:t>
      </w:r>
      <w:r w:rsidR="003D0D33" w:rsidRPr="0043207F">
        <w:rPr>
          <w:rFonts w:ascii="メイリオ" w:eastAsia="メイリオ" w:hAnsi="メイリオ"/>
          <w:color w:val="auto"/>
        </w:rPr>
        <w:t xml:space="preserve"> </w:t>
      </w:r>
      <w:r w:rsidR="003D0D33" w:rsidRPr="0043207F">
        <w:rPr>
          <w:rFonts w:ascii="メイリオ" w:eastAsia="メイリオ" w:hAnsi="メイリオ" w:hint="eastAsia"/>
          <w:color w:val="auto"/>
        </w:rPr>
        <w:t>令和</w:t>
      </w:r>
      <w:r w:rsidR="008A174E">
        <w:rPr>
          <w:rFonts w:ascii="メイリオ" w:eastAsia="メイリオ" w:hAnsi="メイリオ" w:hint="eastAsia"/>
          <w:color w:val="auto"/>
        </w:rPr>
        <w:t>７</w:t>
      </w:r>
      <w:r w:rsidR="003D0D33" w:rsidRPr="0043207F">
        <w:rPr>
          <w:rFonts w:ascii="メイリオ" w:eastAsia="メイリオ" w:hAnsi="メイリオ" w:hint="eastAsia"/>
          <w:color w:val="auto"/>
        </w:rPr>
        <w:t>年３月</w:t>
      </w:r>
      <w:r w:rsidR="005A1123">
        <w:rPr>
          <w:rFonts w:ascii="メイリオ" w:eastAsia="メイリオ" w:hAnsi="メイリオ" w:hint="eastAsia"/>
          <w:color w:val="auto"/>
        </w:rPr>
        <w:t>1</w:t>
      </w:r>
      <w:r w:rsidR="008A174E">
        <w:rPr>
          <w:rFonts w:ascii="メイリオ" w:eastAsia="メイリオ" w:hAnsi="メイリオ" w:hint="eastAsia"/>
          <w:color w:val="auto"/>
        </w:rPr>
        <w:t>4</w:t>
      </w:r>
      <w:r w:rsidR="003D0D33" w:rsidRPr="0043207F">
        <w:rPr>
          <w:rFonts w:ascii="メイリオ" w:eastAsia="メイリオ" w:hAnsi="メイリオ" w:hint="eastAsia"/>
          <w:color w:val="auto"/>
        </w:rPr>
        <w:t>日</w:t>
      </w:r>
      <w:r w:rsidR="00DF2F66">
        <w:rPr>
          <w:rFonts w:ascii="メイリオ" w:eastAsia="メイリオ" w:hAnsi="メイリオ" w:hint="eastAsia"/>
          <w:color w:val="auto"/>
        </w:rPr>
        <w:t>（金）</w:t>
      </w:r>
    </w:p>
    <w:p w14:paraId="2A27B3B7" w14:textId="77777777" w:rsidR="00141C56" w:rsidRPr="0043207F" w:rsidRDefault="00141C56" w:rsidP="0043207F">
      <w:pPr>
        <w:spacing w:after="56" w:line="360" w:lineRule="exact"/>
        <w:ind w:left="0" w:firstLine="0"/>
        <w:rPr>
          <w:rFonts w:ascii="メイリオ" w:eastAsia="メイリオ" w:hAnsi="メイリオ"/>
          <w:color w:val="auto"/>
        </w:rPr>
      </w:pPr>
    </w:p>
    <w:p w14:paraId="44B96986" w14:textId="5D174C6B" w:rsidR="00C57BDD" w:rsidRPr="0043207F" w:rsidRDefault="002F042A" w:rsidP="0043207F">
      <w:pPr>
        <w:spacing w:after="56"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７</w:t>
      </w:r>
      <w:r w:rsidR="003D2776" w:rsidRPr="0043207F">
        <w:rPr>
          <w:rFonts w:ascii="メイリオ" w:eastAsia="メイリオ" w:hAnsi="メイリオ" w:hint="eastAsia"/>
          <w:b/>
          <w:color w:val="auto"/>
        </w:rPr>
        <w:t xml:space="preserve">　</w:t>
      </w:r>
      <w:r w:rsidR="00ED0347" w:rsidRPr="0043207F">
        <w:rPr>
          <w:rFonts w:ascii="メイリオ" w:eastAsia="メイリオ" w:hAnsi="メイリオ" w:hint="eastAsia"/>
          <w:b/>
          <w:color w:val="auto"/>
        </w:rPr>
        <w:t>申請</w:t>
      </w:r>
      <w:r w:rsidR="009B7683" w:rsidRPr="0043207F">
        <w:rPr>
          <w:rFonts w:ascii="メイリオ" w:eastAsia="メイリオ" w:hAnsi="メイリオ" w:hint="eastAsia"/>
          <w:b/>
          <w:color w:val="auto"/>
        </w:rPr>
        <w:t>方法</w:t>
      </w:r>
    </w:p>
    <w:p w14:paraId="35CA34BC" w14:textId="38A18488" w:rsidR="00B52985" w:rsidRPr="00ED6A5B" w:rsidRDefault="00B52985" w:rsidP="00B52985">
      <w:pPr>
        <w:spacing w:after="56" w:line="360" w:lineRule="exact"/>
        <w:ind w:left="0" w:firstLine="0"/>
        <w:rPr>
          <w:rFonts w:ascii="メイリオ" w:eastAsia="メイリオ" w:hAnsi="メイリオ"/>
          <w:color w:val="auto"/>
        </w:rPr>
      </w:pPr>
      <w:r>
        <w:rPr>
          <w:rFonts w:ascii="メイリオ" w:eastAsia="メイリオ" w:hAnsi="メイリオ" w:hint="eastAsia"/>
          <w:color w:val="auto"/>
        </w:rPr>
        <w:t>（１）</w:t>
      </w:r>
      <w:r w:rsidRPr="00ED6A5B">
        <w:rPr>
          <w:rFonts w:ascii="メイリオ" w:eastAsia="メイリオ" w:hAnsi="メイリオ"/>
          <w:color w:val="auto"/>
        </w:rPr>
        <w:t>Jグランツによる電子申請について</w:t>
      </w:r>
    </w:p>
    <w:p w14:paraId="2955DA54" w14:textId="7923FF9F" w:rsidR="00B52985" w:rsidRDefault="00B52985" w:rsidP="00ED6A5B">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w:t>
      </w:r>
      <w:r w:rsidR="00F54DD1">
        <w:rPr>
          <w:rFonts w:ascii="メイリオ" w:eastAsia="メイリオ" w:hAnsi="メイリオ" w:hint="eastAsia"/>
          <w:color w:val="auto"/>
        </w:rPr>
        <w:t>Jグランツは、</w:t>
      </w:r>
      <w:r w:rsidRPr="00C40AA7">
        <w:rPr>
          <w:rFonts w:ascii="メイリオ" w:eastAsia="メイリオ" w:hAnsi="メイリオ" w:hint="eastAsia"/>
          <w:color w:val="auto"/>
        </w:rPr>
        <w:t>デジタル庁が運営する補助金の電子</w:t>
      </w:r>
      <w:r>
        <w:rPr>
          <w:rFonts w:ascii="メイリオ" w:eastAsia="メイリオ" w:hAnsi="メイリオ" w:hint="eastAsia"/>
          <w:color w:val="auto"/>
        </w:rPr>
        <w:t>申請システムです。</w:t>
      </w:r>
    </w:p>
    <w:p w14:paraId="5DA58DAC" w14:textId="288B2D04" w:rsidR="00B52985" w:rsidRDefault="00B52985" w:rsidP="00ED6A5B">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w:t>
      </w:r>
      <w:r w:rsidRPr="00C40AA7">
        <w:rPr>
          <w:rFonts w:ascii="メイリオ" w:eastAsia="メイリオ" w:hAnsi="メイリオ" w:hint="eastAsia"/>
          <w:color w:val="auto"/>
        </w:rPr>
        <w:t>申請にあたっては、事前に</w:t>
      </w:r>
      <w:r w:rsidR="0044241F">
        <w:rPr>
          <w:rFonts w:ascii="メイリオ" w:eastAsia="メイリオ" w:hAnsi="メイリオ" w:hint="eastAsia"/>
          <w:color w:val="auto"/>
        </w:rPr>
        <w:t>gBiz</w:t>
      </w:r>
      <w:r w:rsidRPr="00C40AA7">
        <w:rPr>
          <w:rFonts w:ascii="メイリオ" w:eastAsia="メイリオ" w:hAnsi="メイリオ"/>
          <w:color w:val="auto"/>
        </w:rPr>
        <w:t>IDの取得が必要となります。</w:t>
      </w:r>
    </w:p>
    <w:p w14:paraId="2AB90B80" w14:textId="780CC060" w:rsidR="00B52985" w:rsidRDefault="00B52985">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・申込方法等、詳細につきましては</w:t>
      </w:r>
      <w:r w:rsidR="0044241F">
        <w:rPr>
          <w:rFonts w:ascii="メイリオ" w:eastAsia="メイリオ" w:hAnsi="メイリオ"/>
          <w:color w:val="auto"/>
        </w:rPr>
        <w:t>gBizID</w:t>
      </w:r>
      <w:r>
        <w:rPr>
          <w:rFonts w:ascii="メイリオ" w:eastAsia="メイリオ" w:hAnsi="メイリオ" w:hint="eastAsia"/>
          <w:color w:val="auto"/>
        </w:rPr>
        <w:t>公式HPをご覧ください。</w:t>
      </w:r>
    </w:p>
    <w:p w14:paraId="35332CB1" w14:textId="713C595D" w:rsidR="00D93D04" w:rsidRDefault="002D5514" w:rsidP="006C0C6F">
      <w:pPr>
        <w:spacing w:after="56" w:line="360" w:lineRule="exact"/>
        <w:ind w:left="0" w:firstLineChars="200" w:firstLine="480"/>
        <w:rPr>
          <w:rFonts w:ascii="メイリオ" w:eastAsia="メイリオ" w:hAnsi="メイリオ"/>
          <w:color w:val="auto"/>
        </w:rPr>
      </w:pPr>
      <w:hyperlink r:id="rId8" w:history="1">
        <w:r w:rsidR="00191B0A" w:rsidRPr="00925174">
          <w:rPr>
            <w:rStyle w:val="af"/>
            <w:rFonts w:ascii="メイリオ" w:eastAsia="メイリオ" w:hAnsi="メイリオ"/>
          </w:rPr>
          <w:t>https://gbiz-id.go.jp/top/</w:t>
        </w:r>
      </w:hyperlink>
    </w:p>
    <w:p w14:paraId="17FB076B" w14:textId="4BACE787" w:rsidR="00B52985" w:rsidRDefault="00B52985" w:rsidP="007B01A3">
      <w:pPr>
        <w:spacing w:after="56" w:line="360" w:lineRule="exact"/>
        <w:ind w:left="0" w:firstLineChars="200" w:firstLine="480"/>
        <w:rPr>
          <w:rFonts w:ascii="メイリオ" w:eastAsia="メイリオ" w:hAnsi="メイリオ"/>
          <w:color w:val="auto"/>
        </w:rPr>
      </w:pPr>
      <w:r>
        <w:rPr>
          <w:rFonts w:ascii="メイリオ" w:eastAsia="メイリオ" w:hAnsi="メイリオ" w:hint="eastAsia"/>
          <w:color w:val="auto"/>
        </w:rPr>
        <w:t>その他ご質問</w:t>
      </w:r>
      <w:r w:rsidR="00E908EE">
        <w:rPr>
          <w:rFonts w:ascii="メイリオ" w:eastAsia="メイリオ" w:hAnsi="メイリオ" w:hint="eastAsia"/>
          <w:color w:val="auto"/>
        </w:rPr>
        <w:t>等</w:t>
      </w:r>
      <w:r>
        <w:rPr>
          <w:rFonts w:ascii="メイリオ" w:eastAsia="メイリオ" w:hAnsi="メイリオ" w:hint="eastAsia"/>
          <w:color w:val="auto"/>
        </w:rPr>
        <w:t>は、</w:t>
      </w:r>
      <w:r w:rsidR="0044241F">
        <w:rPr>
          <w:rFonts w:ascii="メイリオ" w:eastAsia="メイリオ" w:hAnsi="メイリオ" w:hint="eastAsia"/>
          <w:color w:val="auto"/>
        </w:rPr>
        <w:t>gBiz</w:t>
      </w:r>
      <w:r w:rsidRPr="003807B0">
        <w:rPr>
          <w:rFonts w:ascii="メイリオ" w:eastAsia="メイリオ" w:hAnsi="メイリオ"/>
          <w:color w:val="auto"/>
        </w:rPr>
        <w:t>ID</w:t>
      </w:r>
      <w:r>
        <w:rPr>
          <w:rFonts w:ascii="メイリオ" w:eastAsia="メイリオ" w:hAnsi="メイリオ"/>
          <w:color w:val="auto"/>
        </w:rPr>
        <w:t>の事務局へお問合せくだ</w:t>
      </w:r>
      <w:r>
        <w:rPr>
          <w:rFonts w:ascii="メイリオ" w:eastAsia="メイリオ" w:hAnsi="メイリオ" w:hint="eastAsia"/>
          <w:color w:val="auto"/>
        </w:rPr>
        <w:t>さ</w:t>
      </w:r>
      <w:r w:rsidRPr="003807B0">
        <w:rPr>
          <w:rFonts w:ascii="メイリオ" w:eastAsia="メイリオ" w:hAnsi="メイリオ"/>
          <w:color w:val="auto"/>
        </w:rPr>
        <w:t>い</w:t>
      </w:r>
      <w:r>
        <w:rPr>
          <w:rFonts w:ascii="メイリオ" w:eastAsia="メイリオ" w:hAnsi="メイリオ" w:hint="eastAsia"/>
          <w:color w:val="auto"/>
        </w:rPr>
        <w:t>。</w:t>
      </w:r>
    </w:p>
    <w:p w14:paraId="64F8456D" w14:textId="79FFA804" w:rsidR="006778C3" w:rsidRPr="00ED6A5B" w:rsidRDefault="006778C3" w:rsidP="006778C3">
      <w:pPr>
        <w:spacing w:after="56" w:line="360" w:lineRule="exact"/>
        <w:ind w:left="0" w:firstLine="0"/>
        <w:rPr>
          <w:rFonts w:ascii="メイリオ" w:eastAsia="メイリオ" w:hAnsi="メイリオ"/>
          <w:color w:val="auto"/>
        </w:rPr>
      </w:pPr>
      <w:r>
        <w:rPr>
          <w:rFonts w:ascii="メイリオ" w:eastAsia="メイリオ" w:hAnsi="メイリオ" w:hint="eastAsia"/>
          <w:color w:val="auto"/>
        </w:rPr>
        <w:t>（２）Jグランツを利用しない場合</w:t>
      </w:r>
    </w:p>
    <w:p w14:paraId="67EF6828" w14:textId="3E6CAE3B" w:rsidR="00B52985" w:rsidRDefault="00B52985" w:rsidP="00D90939">
      <w:pPr>
        <w:spacing w:after="56" w:line="360" w:lineRule="exact"/>
        <w:ind w:leftChars="150" w:left="360" w:firstLine="0"/>
        <w:rPr>
          <w:rFonts w:ascii="メイリオ" w:eastAsia="メイリオ" w:hAnsi="メイリオ"/>
          <w:color w:val="auto"/>
        </w:rPr>
      </w:pPr>
      <w:r w:rsidRPr="00B52985">
        <w:rPr>
          <w:rFonts w:ascii="メイリオ" w:eastAsia="メイリオ" w:hAnsi="メイリオ" w:hint="eastAsia"/>
          <w:color w:val="auto"/>
        </w:rPr>
        <w:t>以下</w:t>
      </w:r>
      <w:r w:rsidR="00C975C8">
        <w:rPr>
          <w:rFonts w:ascii="メイリオ" w:eastAsia="メイリオ" w:hAnsi="メイリオ" w:hint="eastAsia"/>
          <w:color w:val="auto"/>
        </w:rPr>
        <w:t>事務局</w:t>
      </w:r>
      <w:r w:rsidRPr="00B52985">
        <w:rPr>
          <w:rFonts w:ascii="メイリオ" w:eastAsia="メイリオ" w:hAnsi="メイリオ" w:hint="eastAsia"/>
          <w:color w:val="auto"/>
        </w:rPr>
        <w:t>まで、必要書類を</w:t>
      </w:r>
      <w:r w:rsidRPr="00B52985">
        <w:rPr>
          <w:rFonts w:ascii="メイリオ" w:eastAsia="メイリオ" w:hAnsi="メイリオ"/>
          <w:color w:val="auto"/>
        </w:rPr>
        <w:t>郵送してください。</w:t>
      </w:r>
      <w:r w:rsidR="0044241F" w:rsidRPr="0043207F">
        <w:rPr>
          <w:rFonts w:ascii="メイリオ" w:eastAsia="メイリオ" w:hAnsi="メイリオ"/>
          <w:color w:val="auto"/>
        </w:rPr>
        <w:t>(</w:t>
      </w:r>
      <w:r w:rsidR="0044241F">
        <w:rPr>
          <w:rFonts w:ascii="メイリオ" w:eastAsia="メイリオ" w:hAnsi="メイリオ" w:hint="eastAsia"/>
          <w:color w:val="auto"/>
        </w:rPr>
        <w:t>必要書類については別紙参照</w:t>
      </w:r>
      <w:r w:rsidR="0044241F" w:rsidRPr="0043207F">
        <w:rPr>
          <w:rFonts w:ascii="メイリオ" w:eastAsia="メイリオ" w:hAnsi="メイリオ"/>
          <w:color w:val="auto"/>
        </w:rPr>
        <w:t>)</w:t>
      </w:r>
    </w:p>
    <w:p w14:paraId="795C4829" w14:textId="15FD1348" w:rsidR="002423F0" w:rsidRPr="0043207F" w:rsidRDefault="007D511E"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noProof/>
          <w:color w:val="auto"/>
        </w:rPr>
        <mc:AlternateContent>
          <mc:Choice Requires="wps">
            <w:drawing>
              <wp:anchor distT="0" distB="0" distL="114300" distR="114300" simplePos="0" relativeHeight="251655168" behindDoc="0" locked="0" layoutInCell="1" allowOverlap="1" wp14:anchorId="7450C8EB" wp14:editId="7CB6A0C1">
                <wp:simplePos x="0" y="0"/>
                <wp:positionH relativeFrom="column">
                  <wp:posOffset>334010</wp:posOffset>
                </wp:positionH>
                <wp:positionV relativeFrom="paragraph">
                  <wp:posOffset>45720</wp:posOffset>
                </wp:positionV>
                <wp:extent cx="4335780" cy="1699260"/>
                <wp:effectExtent l="0" t="0" r="26670" b="1524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4335780" cy="1699260"/>
                        </a:xfrm>
                        <a:prstGeom prst="rect">
                          <a:avLst/>
                        </a:prstGeom>
                        <a:solidFill>
                          <a:schemeClr val="lt1"/>
                        </a:solidFill>
                        <a:ln w="6350">
                          <a:solidFill>
                            <a:prstClr val="black"/>
                          </a:solidFill>
                        </a:ln>
                      </wps:spPr>
                      <wps:txbx>
                        <w:txbxContent>
                          <w:p w14:paraId="4C6B4D08" w14:textId="434F2392" w:rsidR="00DF2F66" w:rsidRDefault="00DF2F66" w:rsidP="0043207F">
                            <w:pPr>
                              <w:spacing w:after="56" w:line="360" w:lineRule="exact"/>
                              <w:ind w:left="720" w:hangingChars="300" w:hanging="720"/>
                              <w:rPr>
                                <w:rFonts w:ascii="メイリオ" w:eastAsia="メイリオ" w:hAnsi="メイリオ"/>
                              </w:rPr>
                            </w:pPr>
                            <w:r>
                              <w:rPr>
                                <w:rFonts w:ascii="メイリオ" w:eastAsia="メイリオ" w:hAnsi="メイリオ" w:hint="eastAsia"/>
                              </w:rPr>
                              <w:t>＜</w:t>
                            </w:r>
                            <w:r w:rsidR="00C975C8">
                              <w:rPr>
                                <w:rFonts w:ascii="メイリオ" w:eastAsia="メイリオ" w:hAnsi="メイリオ" w:hint="eastAsia"/>
                              </w:rPr>
                              <w:t>事務局</w:t>
                            </w:r>
                            <w:r>
                              <w:rPr>
                                <w:rFonts w:ascii="メイリオ" w:eastAsia="メイリオ" w:hAnsi="メイリオ" w:hint="eastAsia"/>
                              </w:rPr>
                              <w:t>＞</w:t>
                            </w:r>
                          </w:p>
                          <w:p w14:paraId="75E5CA06" w14:textId="24EDA8A3"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w:t>
                            </w:r>
                            <w:r w:rsidR="00822482" w:rsidRPr="0043207F">
                              <w:rPr>
                                <w:rFonts w:ascii="メイリオ" w:eastAsia="メイリオ" w:hAnsi="メイリオ" w:hint="eastAsia"/>
                              </w:rPr>
                              <w:t xml:space="preserve">　</w:t>
                            </w:r>
                            <w:r w:rsidR="00784926">
                              <w:rPr>
                                <w:rFonts w:ascii="メイリオ" w:eastAsia="メイリオ" w:hAnsi="メイリオ" w:hint="eastAsia"/>
                              </w:rPr>
                              <w:t>スタートアップ</w:t>
                            </w:r>
                            <w:r w:rsidR="00784926">
                              <w:rPr>
                                <w:rFonts w:ascii="メイリオ" w:eastAsia="メイリオ" w:hAnsi="メイリオ"/>
                              </w:rPr>
                              <w:t>・国際金融都市戦略室</w:t>
                            </w:r>
                          </w:p>
                          <w:p w14:paraId="0B843055" w14:textId="092ED3A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戦略</w:t>
                            </w:r>
                            <w:r w:rsidR="00784926">
                              <w:rPr>
                                <w:rFonts w:ascii="メイリオ" w:eastAsia="メイリオ" w:hAnsi="メイリオ" w:hint="eastAsia"/>
                              </w:rPr>
                              <w:t>推進</w:t>
                            </w:r>
                            <w:r w:rsidRPr="0043207F">
                              <w:rPr>
                                <w:rFonts w:ascii="メイリオ" w:eastAsia="メイリオ" w:hAnsi="メイリオ" w:hint="eastAsia"/>
                              </w:rPr>
                              <w:t>部　戦略事業</w:t>
                            </w:r>
                            <w:r w:rsidR="00784926">
                              <w:rPr>
                                <w:rFonts w:ascii="メイリオ" w:eastAsia="メイリオ" w:hAnsi="メイリオ" w:hint="eastAsia"/>
                              </w:rPr>
                              <w:t>推進</w:t>
                            </w:r>
                            <w:r w:rsidRPr="0043207F">
                              <w:rPr>
                                <w:rFonts w:ascii="メイリオ" w:eastAsia="メイリオ" w:hAnsi="メイリオ" w:hint="eastAsia"/>
                              </w:rPr>
                              <w:t>課　国際金融都市担当</w:t>
                            </w:r>
                          </w:p>
                          <w:p w14:paraId="693EF2EF" w14:textId="7777777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w:t>
                            </w:r>
                            <w:r w:rsidRPr="0043207F">
                              <w:rPr>
                                <w:rFonts w:ascii="メイリオ" w:eastAsia="メイリオ" w:hAnsi="メイリオ"/>
                              </w:rPr>
                              <w:t xml:space="preserve">163-8001 </w:t>
                            </w:r>
                          </w:p>
                          <w:p w14:paraId="2EFAB4A9" w14:textId="589D0F9C"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東京都新宿区西新宿</w:t>
                            </w:r>
                            <w:r w:rsidR="00C76625" w:rsidRPr="00C76625">
                              <w:rPr>
                                <w:rFonts w:ascii="メイリオ" w:eastAsia="メイリオ" w:hAnsi="メイリオ" w:hint="eastAsia"/>
                              </w:rPr>
                              <w:t>二丁目８番１号</w:t>
                            </w:r>
                          </w:p>
                          <w:p w14:paraId="62F17835" w14:textId="7FB8CB54"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東京都庁第一</w:t>
                            </w:r>
                            <w:r w:rsidR="00A70DA8">
                              <w:rPr>
                                <w:rFonts w:ascii="メイリオ" w:eastAsia="メイリオ" w:hAnsi="メイリオ" w:hint="eastAsia"/>
                              </w:rPr>
                              <w:t>本</w:t>
                            </w:r>
                            <w:r w:rsidRPr="0043207F">
                              <w:rPr>
                                <w:rFonts w:ascii="メイリオ" w:eastAsia="メイリオ" w:hAnsi="メイリオ" w:hint="eastAsia"/>
                              </w:rPr>
                              <w:t>庁舎</w:t>
                            </w:r>
                            <w:r w:rsidR="005A1123">
                              <w:rPr>
                                <w:rFonts w:ascii="メイリオ" w:eastAsia="メイリオ" w:hAnsi="メイリオ" w:hint="eastAsia"/>
                              </w:rPr>
                              <w:t>14</w:t>
                            </w:r>
                            <w:r w:rsidRPr="0043207F">
                              <w:rPr>
                                <w:rFonts w:ascii="メイリオ" w:eastAsia="メイリオ" w:hAnsi="メイリオ" w:hint="eastAsia"/>
                              </w:rPr>
                              <w:t>階</w:t>
                            </w:r>
                            <w:r w:rsidR="005A1123">
                              <w:rPr>
                                <w:rFonts w:ascii="メイリオ" w:eastAsia="メイリオ" w:hAnsi="メイリオ" w:hint="eastAsia"/>
                              </w:rPr>
                              <w:t>北側</w:t>
                            </w:r>
                          </w:p>
                          <w:p w14:paraId="649D67A9" w14:textId="6F5D51D2" w:rsidR="00E53E59" w:rsidRPr="0043207F" w:rsidRDefault="00E53E59" w:rsidP="0043207F">
                            <w:pPr>
                              <w:spacing w:after="56" w:line="360" w:lineRule="exact"/>
                              <w:ind w:left="720" w:hangingChars="300" w:hanging="720"/>
                              <w:rPr>
                                <w:rFonts w:ascii="メイリオ" w:eastAsia="メイリオ" w:hAnsi="メイリオ"/>
                              </w:rPr>
                            </w:pPr>
                            <w:r w:rsidRPr="0043207F">
                              <w:rPr>
                                <w:rFonts w:ascii="メイリオ" w:eastAsia="メイリオ" w:hAnsi="メイリオ" w:hint="eastAsia"/>
                              </w:rPr>
                              <w:t>電話</w:t>
                            </w:r>
                            <w:r w:rsidRPr="0043207F">
                              <w:rPr>
                                <w:rFonts w:ascii="メイリオ" w:eastAsia="メイリオ" w:hAnsi="メイリオ"/>
                              </w:rPr>
                              <w:t>03-5388-</w:t>
                            </w:r>
                            <w:r w:rsidR="005A1123" w:rsidRPr="0043207F">
                              <w:rPr>
                                <w:rFonts w:ascii="メイリオ" w:eastAsia="メイリオ" w:hAnsi="メイリオ"/>
                              </w:rPr>
                              <w:t>2</w:t>
                            </w:r>
                            <w:r w:rsidR="005A1123">
                              <w:rPr>
                                <w:rFonts w:ascii="メイリオ" w:eastAsia="メイリオ" w:hAnsi="メイリオ" w:hint="eastAsia"/>
                              </w:rPr>
                              <w:t>163</w:t>
                            </w:r>
                          </w:p>
                          <w:p w14:paraId="059EB981" w14:textId="77777777" w:rsidR="00A14BEF" w:rsidRDefault="00A14BEF" w:rsidP="0043207F">
                            <w:pPr>
                              <w:spacing w:line="360" w:lineRule="exact"/>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0C8EB" id="_x0000_t202" coordsize="21600,21600" o:spt="202" path="m,l,21600r21600,l21600,xe">
                <v:stroke joinstyle="miter"/>
                <v:path gradientshapeok="t" o:connecttype="rect"/>
              </v:shapetype>
              <v:shape id="テキスト ボックス 2" o:spid="_x0000_s1026" type="#_x0000_t202" style="position:absolute;margin-left:26.3pt;margin-top:3.6pt;width:341.4pt;height:13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" fillcolor="white [3201]" strokeweight=".5pt">
                <v:textbox>
                  <w:txbxContent>
                    <w:p w14:paraId="4C6B4D08" w14:textId="434F2392" w:rsidR="00DF2F66" w:rsidRDefault="00DF2F66" w:rsidP="0043207F">
                      <w:pPr>
                        <w:spacing w:after="56" w:line="360" w:lineRule="exact"/>
                        <w:ind w:left="720" w:hangingChars="300" w:hanging="720"/>
                        <w:rPr>
                          <w:rFonts w:ascii="メイリオ" w:eastAsia="メイリオ" w:hAnsi="メイリオ"/>
                        </w:rPr>
                      </w:pPr>
                      <w:r>
                        <w:rPr>
                          <w:rFonts w:ascii="メイリオ" w:eastAsia="メイリオ" w:hAnsi="メイリオ" w:hint="eastAsia"/>
                        </w:rPr>
                        <w:t>＜</w:t>
                      </w:r>
                      <w:r w:rsidR="00C975C8">
                        <w:rPr>
                          <w:rFonts w:ascii="メイリオ" w:eastAsia="メイリオ" w:hAnsi="メイリオ" w:hint="eastAsia"/>
                        </w:rPr>
                        <w:t>事務局</w:t>
                      </w:r>
                      <w:r>
                        <w:rPr>
                          <w:rFonts w:ascii="メイリオ" w:eastAsia="メイリオ" w:hAnsi="メイリオ" w:hint="eastAsia"/>
                        </w:rPr>
                        <w:t>＞</w:t>
                      </w:r>
                    </w:p>
                    <w:p w14:paraId="75E5CA06" w14:textId="24EDA8A3"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w:t>
                      </w:r>
                      <w:r w:rsidR="00822482" w:rsidRPr="0043207F">
                        <w:rPr>
                          <w:rFonts w:ascii="メイリオ" w:eastAsia="メイリオ" w:hAnsi="メイリオ" w:hint="eastAsia"/>
                        </w:rPr>
                        <w:t xml:space="preserve">　</w:t>
                      </w:r>
                      <w:r w:rsidR="00784926">
                        <w:rPr>
                          <w:rFonts w:ascii="メイリオ" w:eastAsia="メイリオ" w:hAnsi="メイリオ" w:hint="eastAsia"/>
                        </w:rPr>
                        <w:t>スタートアップ</w:t>
                      </w:r>
                      <w:r w:rsidR="00784926">
                        <w:rPr>
                          <w:rFonts w:ascii="メイリオ" w:eastAsia="メイリオ" w:hAnsi="メイリオ"/>
                        </w:rPr>
                        <w:t>・国際金融都市戦略室</w:t>
                      </w:r>
                    </w:p>
                    <w:p w14:paraId="0B843055" w14:textId="092ED3A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戦略</w:t>
                      </w:r>
                      <w:r w:rsidR="00784926">
                        <w:rPr>
                          <w:rFonts w:ascii="メイリオ" w:eastAsia="メイリオ" w:hAnsi="メイリオ" w:hint="eastAsia"/>
                        </w:rPr>
                        <w:t>推進</w:t>
                      </w:r>
                      <w:r w:rsidRPr="0043207F">
                        <w:rPr>
                          <w:rFonts w:ascii="メイリオ" w:eastAsia="メイリオ" w:hAnsi="メイリオ" w:hint="eastAsia"/>
                        </w:rPr>
                        <w:t>部　戦略事業</w:t>
                      </w:r>
                      <w:r w:rsidR="00784926">
                        <w:rPr>
                          <w:rFonts w:ascii="メイリオ" w:eastAsia="メイリオ" w:hAnsi="メイリオ" w:hint="eastAsia"/>
                        </w:rPr>
                        <w:t>推進</w:t>
                      </w:r>
                      <w:r w:rsidRPr="0043207F">
                        <w:rPr>
                          <w:rFonts w:ascii="メイリオ" w:eastAsia="メイリオ" w:hAnsi="メイリオ" w:hint="eastAsia"/>
                        </w:rPr>
                        <w:t>課　国際金融都市担当</w:t>
                      </w:r>
                    </w:p>
                    <w:p w14:paraId="693EF2EF" w14:textId="7777777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w:t>
                      </w:r>
                      <w:r w:rsidRPr="0043207F">
                        <w:rPr>
                          <w:rFonts w:ascii="メイリオ" w:eastAsia="メイリオ" w:hAnsi="メイリオ"/>
                        </w:rPr>
                        <w:t xml:space="preserve">163-8001 </w:t>
                      </w:r>
                    </w:p>
                    <w:p w14:paraId="2EFAB4A9" w14:textId="589D0F9C"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東京都新宿区西新宿</w:t>
                      </w:r>
                      <w:r w:rsidR="00C76625" w:rsidRPr="00C76625">
                        <w:rPr>
                          <w:rFonts w:ascii="メイリオ" w:eastAsia="メイリオ" w:hAnsi="メイリオ" w:hint="eastAsia"/>
                        </w:rPr>
                        <w:t>二丁目８番１号</w:t>
                      </w:r>
                    </w:p>
                    <w:p w14:paraId="62F17835" w14:textId="7FB8CB54"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東京都庁第一</w:t>
                      </w:r>
                      <w:r w:rsidR="00A70DA8">
                        <w:rPr>
                          <w:rFonts w:ascii="メイリオ" w:eastAsia="メイリオ" w:hAnsi="メイリオ" w:hint="eastAsia"/>
                        </w:rPr>
                        <w:t>本</w:t>
                      </w:r>
                      <w:r w:rsidRPr="0043207F">
                        <w:rPr>
                          <w:rFonts w:ascii="メイリオ" w:eastAsia="メイリオ" w:hAnsi="メイリオ" w:hint="eastAsia"/>
                        </w:rPr>
                        <w:t>庁舎</w:t>
                      </w:r>
                      <w:r w:rsidR="005A1123">
                        <w:rPr>
                          <w:rFonts w:ascii="メイリオ" w:eastAsia="メイリオ" w:hAnsi="メイリオ" w:hint="eastAsia"/>
                        </w:rPr>
                        <w:t>14</w:t>
                      </w:r>
                      <w:r w:rsidRPr="0043207F">
                        <w:rPr>
                          <w:rFonts w:ascii="メイリオ" w:eastAsia="メイリオ" w:hAnsi="メイリオ" w:hint="eastAsia"/>
                        </w:rPr>
                        <w:t>階</w:t>
                      </w:r>
                      <w:r w:rsidR="005A1123">
                        <w:rPr>
                          <w:rFonts w:ascii="メイリオ" w:eastAsia="メイリオ" w:hAnsi="メイリオ" w:hint="eastAsia"/>
                        </w:rPr>
                        <w:t>北側</w:t>
                      </w:r>
                    </w:p>
                    <w:p w14:paraId="649D67A9" w14:textId="6F5D51D2" w:rsidR="00E53E59" w:rsidRPr="0043207F" w:rsidRDefault="00E53E59" w:rsidP="0043207F">
                      <w:pPr>
                        <w:spacing w:after="56" w:line="360" w:lineRule="exact"/>
                        <w:ind w:left="720" w:hangingChars="300" w:hanging="720"/>
                        <w:rPr>
                          <w:rFonts w:ascii="メイリオ" w:eastAsia="メイリオ" w:hAnsi="メイリオ"/>
                        </w:rPr>
                      </w:pPr>
                      <w:r w:rsidRPr="0043207F">
                        <w:rPr>
                          <w:rFonts w:ascii="メイリオ" w:eastAsia="メイリオ" w:hAnsi="メイリオ" w:hint="eastAsia"/>
                        </w:rPr>
                        <w:t>電話</w:t>
                      </w:r>
                      <w:r w:rsidRPr="0043207F">
                        <w:rPr>
                          <w:rFonts w:ascii="メイリオ" w:eastAsia="メイリオ" w:hAnsi="メイリオ"/>
                        </w:rPr>
                        <w:t>03-5388-</w:t>
                      </w:r>
                      <w:r w:rsidR="005A1123" w:rsidRPr="0043207F">
                        <w:rPr>
                          <w:rFonts w:ascii="メイリオ" w:eastAsia="メイリオ" w:hAnsi="メイリオ"/>
                        </w:rPr>
                        <w:t>2</w:t>
                      </w:r>
                      <w:r w:rsidR="005A1123">
                        <w:rPr>
                          <w:rFonts w:ascii="メイリオ" w:eastAsia="メイリオ" w:hAnsi="メイリオ" w:hint="eastAsia"/>
                        </w:rPr>
                        <w:t>163</w:t>
                      </w:r>
                    </w:p>
                    <w:p w14:paraId="059EB981" w14:textId="77777777" w:rsidR="00A14BEF" w:rsidRDefault="00A14BEF" w:rsidP="0043207F">
                      <w:pPr>
                        <w:spacing w:line="360" w:lineRule="exact"/>
                        <w:ind w:left="0"/>
                      </w:pPr>
                    </w:p>
                  </w:txbxContent>
                </v:textbox>
                <w10:wrap type="square"/>
              </v:shape>
            </w:pict>
          </mc:Fallback>
        </mc:AlternateContent>
      </w:r>
    </w:p>
    <w:p w14:paraId="437DDA99" w14:textId="597041E4" w:rsidR="00A14BEF" w:rsidRPr="0043207F" w:rsidRDefault="00A14BEF" w:rsidP="0043207F">
      <w:pPr>
        <w:spacing w:after="56" w:line="360" w:lineRule="exact"/>
        <w:ind w:left="720" w:hangingChars="300" w:hanging="720"/>
        <w:rPr>
          <w:rFonts w:ascii="メイリオ" w:eastAsia="メイリオ" w:hAnsi="メイリオ"/>
          <w:color w:val="auto"/>
        </w:rPr>
      </w:pPr>
    </w:p>
    <w:p w14:paraId="4E37FDEB" w14:textId="34FBD78E" w:rsidR="004A36F8" w:rsidRPr="0043207F" w:rsidRDefault="004A36F8" w:rsidP="0043207F">
      <w:pPr>
        <w:spacing w:after="56" w:line="360" w:lineRule="exact"/>
        <w:ind w:left="0" w:firstLine="0"/>
        <w:rPr>
          <w:rFonts w:ascii="メイリオ" w:eastAsia="メイリオ" w:hAnsi="メイリオ"/>
          <w:color w:val="auto"/>
        </w:rPr>
      </w:pPr>
    </w:p>
    <w:p w14:paraId="5514EE25" w14:textId="7A5528FB" w:rsidR="00E53E59" w:rsidRPr="00562AE7" w:rsidRDefault="00E53E59" w:rsidP="0043207F">
      <w:pPr>
        <w:spacing w:after="56" w:line="360" w:lineRule="exact"/>
        <w:ind w:left="0" w:firstLine="0"/>
        <w:rPr>
          <w:rFonts w:ascii="メイリオ" w:eastAsia="メイリオ" w:hAnsi="メイリオ"/>
          <w:color w:val="auto"/>
        </w:rPr>
      </w:pPr>
    </w:p>
    <w:p w14:paraId="1F00F01D" w14:textId="5B218E66" w:rsidR="00E53E59" w:rsidRPr="0043207F" w:rsidRDefault="00E53E59" w:rsidP="0043207F">
      <w:pPr>
        <w:spacing w:after="56" w:line="360" w:lineRule="exact"/>
        <w:ind w:left="0" w:firstLine="0"/>
        <w:rPr>
          <w:rFonts w:ascii="メイリオ" w:eastAsia="メイリオ" w:hAnsi="メイリオ"/>
          <w:color w:val="auto"/>
        </w:rPr>
      </w:pPr>
    </w:p>
    <w:p w14:paraId="38914F86" w14:textId="1DC6A8E5" w:rsidR="0082411D" w:rsidRPr="0043207F" w:rsidRDefault="0082411D" w:rsidP="0043207F">
      <w:pPr>
        <w:spacing w:after="56" w:line="360" w:lineRule="exact"/>
        <w:ind w:left="0" w:firstLine="0"/>
        <w:rPr>
          <w:rFonts w:ascii="メイリオ" w:eastAsia="メイリオ" w:hAnsi="メイリオ"/>
          <w:color w:val="auto"/>
        </w:rPr>
      </w:pPr>
    </w:p>
    <w:p w14:paraId="742E71D2" w14:textId="7FBF471A" w:rsidR="007D511E" w:rsidRPr="0043207F" w:rsidRDefault="007D511E" w:rsidP="0043207F">
      <w:pPr>
        <w:spacing w:after="56" w:line="360" w:lineRule="exact"/>
        <w:ind w:left="0" w:firstLine="0"/>
        <w:rPr>
          <w:rFonts w:ascii="メイリオ" w:eastAsia="メイリオ" w:hAnsi="メイリオ"/>
          <w:color w:val="auto"/>
        </w:rPr>
      </w:pPr>
    </w:p>
    <w:p w14:paraId="6234A31C" w14:textId="098E87EA" w:rsidR="00987DE4" w:rsidRDefault="00987DE4" w:rsidP="0043207F">
      <w:pPr>
        <w:spacing w:after="56" w:line="360" w:lineRule="exact"/>
        <w:ind w:left="0" w:firstLine="0"/>
        <w:rPr>
          <w:rFonts w:ascii="メイリオ" w:eastAsia="メイリオ" w:hAnsi="メイリオ"/>
          <w:color w:val="auto"/>
        </w:rPr>
      </w:pPr>
    </w:p>
    <w:p w14:paraId="0E05939D" w14:textId="77777777" w:rsidR="00ED6A5B" w:rsidRPr="0043207F" w:rsidRDefault="00987DE4" w:rsidP="00ED6A5B">
      <w:pPr>
        <w:spacing w:after="56" w:line="360" w:lineRule="exact"/>
        <w:ind w:left="0" w:firstLine="0"/>
        <w:rPr>
          <w:rFonts w:ascii="メイリオ" w:eastAsia="メイリオ" w:hAnsi="メイリオ"/>
          <w:b/>
          <w:color w:val="auto"/>
        </w:rPr>
      </w:pPr>
      <w:r w:rsidRPr="008A6A48">
        <w:rPr>
          <w:rFonts w:ascii="メイリオ" w:eastAsia="メイリオ" w:hAnsi="メイリオ" w:hint="eastAsia"/>
          <w:b/>
          <w:color w:val="auto"/>
        </w:rPr>
        <w:t xml:space="preserve">８　</w:t>
      </w:r>
      <w:r w:rsidR="00ED6A5B" w:rsidRPr="0043207F">
        <w:rPr>
          <w:rFonts w:ascii="メイリオ" w:eastAsia="メイリオ" w:hAnsi="メイリオ" w:hint="eastAsia"/>
          <w:b/>
          <w:color w:val="auto"/>
        </w:rPr>
        <w:t>注意事項</w:t>
      </w:r>
    </w:p>
    <w:p w14:paraId="06FCA509" w14:textId="4F4C1504" w:rsidR="00ED6A5B" w:rsidRPr="00C95A2B" w:rsidRDefault="00ED6A5B" w:rsidP="00ED6A5B">
      <w:pPr>
        <w:spacing w:after="56" w:line="360" w:lineRule="exact"/>
        <w:ind w:left="240" w:hangingChars="100" w:hanging="240"/>
        <w:rPr>
          <w:rFonts w:ascii="メイリオ" w:eastAsia="メイリオ" w:hAnsi="メイリオ"/>
          <w:color w:val="auto"/>
        </w:rPr>
      </w:pPr>
      <w:r>
        <w:rPr>
          <w:rFonts w:ascii="メイリオ" w:eastAsia="メイリオ" w:hAnsi="メイリオ" w:hint="eastAsia"/>
          <w:color w:val="auto"/>
        </w:rPr>
        <w:t xml:space="preserve">　</w:t>
      </w:r>
      <w:r w:rsidRPr="00C95A2B">
        <w:rPr>
          <w:rFonts w:ascii="メイリオ" w:eastAsia="メイリオ" w:hAnsi="メイリオ" w:hint="eastAsia"/>
          <w:color w:val="auto"/>
        </w:rPr>
        <w:t>補助金の交付を受けた者は、</w:t>
      </w:r>
      <w:r w:rsidRPr="00C95A2B">
        <w:rPr>
          <w:rFonts w:ascii="メイリオ" w:eastAsia="メイリオ" w:hAnsi="メイリオ"/>
          <w:color w:val="auto"/>
        </w:rPr>
        <w:t>名称、代表者名、補助内容等</w:t>
      </w:r>
      <w:r w:rsidR="000C43A2" w:rsidRPr="00C95A2B">
        <w:rPr>
          <w:rFonts w:ascii="メイリオ" w:eastAsia="メイリオ" w:hAnsi="メイリオ" w:hint="eastAsia"/>
          <w:color w:val="auto"/>
        </w:rPr>
        <w:t>の</w:t>
      </w:r>
      <w:r w:rsidRPr="00C95A2B">
        <w:rPr>
          <w:rFonts w:ascii="メイリオ" w:eastAsia="メイリオ" w:hAnsi="メイリオ" w:hint="eastAsia"/>
          <w:color w:val="auto"/>
        </w:rPr>
        <w:t>公表</w:t>
      </w:r>
      <w:r w:rsidR="00EC1820" w:rsidRPr="00C95A2B">
        <w:rPr>
          <w:rFonts w:ascii="メイリオ" w:eastAsia="メイリオ" w:hAnsi="メイリオ" w:hint="eastAsia"/>
          <w:color w:val="auto"/>
        </w:rPr>
        <w:t>について</w:t>
      </w:r>
      <w:r w:rsidR="00EC1820" w:rsidRPr="00D921E3">
        <w:rPr>
          <w:rFonts w:ascii="メイリオ" w:eastAsia="メイリオ" w:hAnsi="メイリオ" w:hint="eastAsia"/>
        </w:rPr>
        <w:t>補助事業者、支援対象事業者に確認</w:t>
      </w:r>
      <w:r w:rsidR="00EC1820" w:rsidRPr="00C95A2B">
        <w:rPr>
          <w:rFonts w:ascii="メイリオ" w:eastAsia="メイリオ" w:hAnsi="メイリオ" w:hint="eastAsia"/>
          <w:color w:val="auto"/>
        </w:rPr>
        <w:t>す</w:t>
      </w:r>
      <w:r w:rsidRPr="00C95A2B">
        <w:rPr>
          <w:rFonts w:ascii="メイリオ" w:eastAsia="メイリオ" w:hAnsi="メイリオ" w:hint="eastAsia"/>
          <w:color w:val="auto"/>
        </w:rPr>
        <w:t>る場合があります。</w:t>
      </w:r>
    </w:p>
    <w:p w14:paraId="3D63AA9E" w14:textId="38246ADE" w:rsidR="008A6A48" w:rsidRPr="00ED6A5B" w:rsidRDefault="008A6A48" w:rsidP="00B52985">
      <w:pPr>
        <w:spacing w:after="56" w:line="360" w:lineRule="exact"/>
        <w:ind w:left="0" w:firstLine="0"/>
        <w:rPr>
          <w:rFonts w:ascii="メイリオ" w:eastAsia="メイリオ" w:hAnsi="メイリオ"/>
          <w:color w:val="auto"/>
        </w:rPr>
      </w:pPr>
    </w:p>
    <w:p w14:paraId="06446CAA" w14:textId="447726B2" w:rsidR="007B0013" w:rsidRPr="0043207F" w:rsidRDefault="007B0013" w:rsidP="0043207F">
      <w:pPr>
        <w:spacing w:after="56" w:line="360" w:lineRule="exact"/>
        <w:ind w:left="0" w:firstLine="0"/>
        <w:rPr>
          <w:rFonts w:ascii="メイリオ" w:eastAsia="メイリオ" w:hAnsi="メイリオ"/>
          <w:color w:val="auto"/>
        </w:rPr>
      </w:pPr>
    </w:p>
    <w:p w14:paraId="10945F23" w14:textId="77777777" w:rsidR="005B3252" w:rsidRPr="0043207F" w:rsidRDefault="005B3252" w:rsidP="0043207F">
      <w:pPr>
        <w:spacing w:after="56" w:line="360" w:lineRule="exact"/>
        <w:ind w:left="0" w:firstLine="0"/>
        <w:rPr>
          <w:rFonts w:ascii="メイリオ" w:eastAsia="メイリオ" w:hAnsi="メイリオ"/>
          <w:color w:val="auto"/>
        </w:rPr>
        <w:sectPr w:rsidR="005B3252" w:rsidRPr="0043207F" w:rsidSect="00302F7E">
          <w:headerReference w:type="default" r:id="rId9"/>
          <w:footerReference w:type="even" r:id="rId10"/>
          <w:footerReference w:type="default" r:id="rId11"/>
          <w:footerReference w:type="first" r:id="rId12"/>
          <w:pgSz w:w="11906" w:h="16838"/>
          <w:pgMar w:top="1476" w:right="1288" w:bottom="1473" w:left="1418" w:header="720" w:footer="569" w:gutter="0"/>
          <w:cols w:space="720"/>
        </w:sectPr>
      </w:pPr>
    </w:p>
    <w:p w14:paraId="5106ADDD" w14:textId="62FED13F" w:rsidR="007B0013" w:rsidRPr="003632BE" w:rsidRDefault="00C1131D" w:rsidP="007B0013">
      <w:pPr>
        <w:tabs>
          <w:tab w:val="right" w:pos="9200"/>
        </w:tabs>
        <w:spacing w:line="360" w:lineRule="exact"/>
        <w:ind w:left="0" w:firstLine="0"/>
        <w:jc w:val="center"/>
        <w:rPr>
          <w:rFonts w:ascii="メイリオ" w:eastAsia="メイリオ" w:hAnsi="メイリオ"/>
          <w:noProof/>
          <w:color w:val="auto"/>
        </w:rPr>
      </w:pPr>
      <w:r>
        <w:rPr>
          <w:rFonts w:ascii="メイリオ" w:eastAsia="メイリオ" w:hAnsi="メイリオ"/>
          <w:noProof/>
          <w:color w:val="auto"/>
        </w:rPr>
        <w:lastRenderedPageBreak/>
        <mc:AlternateContent>
          <mc:Choice Requires="wps">
            <w:drawing>
              <wp:anchor distT="0" distB="0" distL="114300" distR="114300" simplePos="0" relativeHeight="251738112" behindDoc="0" locked="0" layoutInCell="1" allowOverlap="1" wp14:anchorId="16714771" wp14:editId="0DBBC84B">
                <wp:simplePos x="0" y="0"/>
                <wp:positionH relativeFrom="margin">
                  <wp:align>center</wp:align>
                </wp:positionH>
                <wp:positionV relativeFrom="paragraph">
                  <wp:posOffset>419100</wp:posOffset>
                </wp:positionV>
                <wp:extent cx="6050280" cy="365760"/>
                <wp:effectExtent l="0" t="0" r="26670" b="15240"/>
                <wp:wrapSquare wrapText="bothSides"/>
                <wp:docPr id="11" name="角丸四角形 11"/>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26212" w14:textId="72DBC8EB" w:rsidR="007F463F" w:rsidRPr="007B0013" w:rsidRDefault="00A65F26" w:rsidP="007F463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w:t>
                            </w:r>
                            <w:r w:rsidR="00C1131D">
                              <w:rPr>
                                <w:rFonts w:ascii="メイリオ" w:eastAsia="メイリオ" w:hAnsi="メイリオ" w:cs="Times New Roman" w:hint="eastAsia"/>
                                <w:b/>
                                <w:color w:val="auto"/>
                                <w:sz w:val="21"/>
                              </w:rPr>
                              <w:t>１</w:t>
                            </w:r>
                            <w:r w:rsidRPr="007B0013">
                              <w:rPr>
                                <w:rFonts w:ascii="メイリオ" w:eastAsia="メイリオ" w:hAnsi="メイリオ" w:cs="Times New Roman" w:hint="eastAsia"/>
                                <w:b/>
                                <w:color w:val="auto"/>
                                <w:sz w:val="21"/>
                              </w:rPr>
                              <w:t>）</w:t>
                            </w:r>
                            <w:r w:rsidR="00CC1D64">
                              <w:rPr>
                                <w:rFonts w:ascii="メイリオ" w:eastAsia="メイリオ" w:hAnsi="メイリオ" w:cs="Times New Roman" w:hint="eastAsia"/>
                                <w:b/>
                                <w:color w:val="auto"/>
                                <w:sz w:val="21"/>
                              </w:rPr>
                              <w:t>「都内</w:t>
                            </w:r>
                            <w:r w:rsidR="00CC1D64">
                              <w:rPr>
                                <w:rFonts w:ascii="メイリオ" w:eastAsia="メイリオ" w:hAnsi="メイリオ" w:cs="Times New Roman"/>
                                <w:b/>
                                <w:color w:val="auto"/>
                                <w:sz w:val="21"/>
                              </w:rPr>
                              <w:t>に</w:t>
                            </w:r>
                            <w:r w:rsidR="007F463F">
                              <w:rPr>
                                <w:rFonts w:ascii="メイリオ" w:eastAsia="メイリオ" w:hAnsi="メイリオ" w:cs="Times New Roman"/>
                                <w:b/>
                                <w:color w:val="auto"/>
                                <w:sz w:val="21"/>
                              </w:rPr>
                              <w:t>事業所や事務所</w:t>
                            </w:r>
                            <w:r w:rsidR="007F463F">
                              <w:rPr>
                                <w:rFonts w:ascii="メイリオ" w:eastAsia="メイリオ" w:hAnsi="メイリオ" w:cs="Times New Roman" w:hint="eastAsia"/>
                                <w:b/>
                                <w:color w:val="auto"/>
                                <w:sz w:val="21"/>
                              </w:rPr>
                              <w:t>が</w:t>
                            </w:r>
                            <w:r w:rsidR="00CC1D64">
                              <w:rPr>
                                <w:rFonts w:ascii="メイリオ" w:eastAsia="メイリオ" w:hAnsi="メイリオ" w:cs="Times New Roman" w:hint="eastAsia"/>
                                <w:b/>
                                <w:color w:val="auto"/>
                                <w:sz w:val="21"/>
                              </w:rPr>
                              <w:t>有無」</w:t>
                            </w:r>
                            <w:r w:rsidR="007F463F" w:rsidRPr="0055066A">
                              <w:rPr>
                                <w:rFonts w:ascii="メイリオ" w:eastAsia="メイリオ" w:hAnsi="メイリオ" w:cs="Times New Roman"/>
                                <w:b/>
                                <w:color w:val="auto"/>
                                <w:sz w:val="21"/>
                              </w:rPr>
                              <w:t>はどのように確認するのでしょうか？</w:t>
                            </w:r>
                          </w:p>
                          <w:p w14:paraId="599E7F61" w14:textId="1178D4C9" w:rsidR="00A65F26" w:rsidRPr="007B0013" w:rsidRDefault="00A65F26" w:rsidP="00A65F26">
                            <w:pPr>
                              <w:widowControl w:val="0"/>
                              <w:spacing w:after="0" w:line="240" w:lineRule="auto"/>
                              <w:ind w:left="0" w:firstLine="0"/>
                              <w:jc w:val="both"/>
                              <w:rPr>
                                <w:rFonts w:ascii="メイリオ" w:eastAsia="メイリオ" w:hAnsi="メイリオ" w:cs="Times New Roman"/>
                                <w:b/>
                                <w:color w:val="auto"/>
                                <w:sz w:val="21"/>
                              </w:rPr>
                            </w:pPr>
                          </w:p>
                          <w:p w14:paraId="2769280F" w14:textId="1BFA8A29" w:rsidR="0055066A" w:rsidRPr="00A65F26" w:rsidRDefault="0055066A" w:rsidP="0055066A">
                            <w:pPr>
                              <w:ind w:left="0" w:firstLine="0"/>
                              <w:jc w:val="both"/>
                              <w:rPr>
                                <w:rFonts w:ascii="メイリオ" w:eastAsia="メイリオ" w:hAnsi="メイリオ"/>
                                <w:b/>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714771" id="角丸四角形 11" o:spid="_x0000_s1027" style="position:absolute;left:0;text-align:left;margin-left:0;margin-top:33pt;width:476.4pt;height:28.8pt;z-index:2517381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" fillcolor="#61c68f" strokecolor="#61c68f" strokeweight="1pt">
                <v:stroke joinstyle="miter"/>
                <v:textbox>
                  <w:txbxContent>
                    <w:p w14:paraId="61026212" w14:textId="72DBC8EB" w:rsidR="007F463F" w:rsidRPr="007B0013" w:rsidRDefault="00A65F26" w:rsidP="007F463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w:t>
                      </w:r>
                      <w:r w:rsidR="00C1131D">
                        <w:rPr>
                          <w:rFonts w:ascii="メイリオ" w:eastAsia="メイリオ" w:hAnsi="メイリオ" w:cs="Times New Roman" w:hint="eastAsia"/>
                          <w:b/>
                          <w:color w:val="auto"/>
                          <w:sz w:val="21"/>
                        </w:rPr>
                        <w:t>１</w:t>
                      </w:r>
                      <w:r w:rsidRPr="007B0013">
                        <w:rPr>
                          <w:rFonts w:ascii="メイリオ" w:eastAsia="メイリオ" w:hAnsi="メイリオ" w:cs="Times New Roman" w:hint="eastAsia"/>
                          <w:b/>
                          <w:color w:val="auto"/>
                          <w:sz w:val="21"/>
                        </w:rPr>
                        <w:t>）</w:t>
                      </w:r>
                      <w:r w:rsidR="00CC1D64">
                        <w:rPr>
                          <w:rFonts w:ascii="メイリオ" w:eastAsia="メイリオ" w:hAnsi="メイリオ" w:cs="Times New Roman" w:hint="eastAsia"/>
                          <w:b/>
                          <w:color w:val="auto"/>
                          <w:sz w:val="21"/>
                        </w:rPr>
                        <w:t>「都内</w:t>
                      </w:r>
                      <w:r w:rsidR="00CC1D64">
                        <w:rPr>
                          <w:rFonts w:ascii="メイリオ" w:eastAsia="メイリオ" w:hAnsi="メイリオ" w:cs="Times New Roman"/>
                          <w:b/>
                          <w:color w:val="auto"/>
                          <w:sz w:val="21"/>
                        </w:rPr>
                        <w:t>に</w:t>
                      </w:r>
                      <w:r w:rsidR="007F463F">
                        <w:rPr>
                          <w:rFonts w:ascii="メイリオ" w:eastAsia="メイリオ" w:hAnsi="メイリオ" w:cs="Times New Roman"/>
                          <w:b/>
                          <w:color w:val="auto"/>
                          <w:sz w:val="21"/>
                        </w:rPr>
                        <w:t>事業所や事務所</w:t>
                      </w:r>
                      <w:r w:rsidR="007F463F">
                        <w:rPr>
                          <w:rFonts w:ascii="メイリオ" w:eastAsia="メイリオ" w:hAnsi="メイリオ" w:cs="Times New Roman" w:hint="eastAsia"/>
                          <w:b/>
                          <w:color w:val="auto"/>
                          <w:sz w:val="21"/>
                        </w:rPr>
                        <w:t>が</w:t>
                      </w:r>
                      <w:r w:rsidR="00CC1D64">
                        <w:rPr>
                          <w:rFonts w:ascii="メイリオ" w:eastAsia="メイリオ" w:hAnsi="メイリオ" w:cs="Times New Roman" w:hint="eastAsia"/>
                          <w:b/>
                          <w:color w:val="auto"/>
                          <w:sz w:val="21"/>
                        </w:rPr>
                        <w:t>有無」</w:t>
                      </w:r>
                      <w:r w:rsidR="007F463F" w:rsidRPr="0055066A">
                        <w:rPr>
                          <w:rFonts w:ascii="メイリオ" w:eastAsia="メイリオ" w:hAnsi="メイリオ" w:cs="Times New Roman"/>
                          <w:b/>
                          <w:color w:val="auto"/>
                          <w:sz w:val="21"/>
                        </w:rPr>
                        <w:t>はどのように確認するのでしょうか？</w:t>
                      </w:r>
                    </w:p>
                    <w:p w14:paraId="599E7F61" w14:textId="1178D4C9" w:rsidR="00A65F26" w:rsidRPr="007B0013" w:rsidRDefault="00A65F26" w:rsidP="00A65F26">
                      <w:pPr>
                        <w:widowControl w:val="0"/>
                        <w:spacing w:after="0" w:line="240" w:lineRule="auto"/>
                        <w:ind w:left="0" w:firstLine="0"/>
                        <w:jc w:val="both"/>
                        <w:rPr>
                          <w:rFonts w:ascii="メイリオ" w:eastAsia="メイリオ" w:hAnsi="メイリオ" w:cs="Times New Roman"/>
                          <w:b/>
                          <w:color w:val="auto"/>
                          <w:sz w:val="21"/>
                        </w:rPr>
                      </w:pPr>
                    </w:p>
                    <w:p w14:paraId="2769280F" w14:textId="1BFA8A29" w:rsidR="0055066A" w:rsidRPr="00A65F26" w:rsidRDefault="0055066A" w:rsidP="0055066A">
                      <w:pPr>
                        <w:ind w:left="0" w:firstLine="0"/>
                        <w:jc w:val="both"/>
                        <w:rPr>
                          <w:rFonts w:ascii="メイリオ" w:eastAsia="メイリオ" w:hAnsi="メイリオ"/>
                          <w:b/>
                          <w:szCs w:val="24"/>
                        </w:rPr>
                      </w:pPr>
                    </w:p>
                  </w:txbxContent>
                </v:textbox>
                <w10:wrap type="square" anchorx="margin"/>
              </v:roundrect>
            </w:pict>
          </mc:Fallback>
        </mc:AlternateContent>
      </w:r>
      <w:r w:rsidR="007B0013" w:rsidRPr="003632BE">
        <w:rPr>
          <w:rFonts w:ascii="メイリオ" w:eastAsia="メイリオ" w:hAnsi="メイリオ"/>
          <w:color w:val="auto"/>
          <w:sz w:val="36"/>
          <w:szCs w:val="36"/>
        </w:rPr>
        <w:t>Q&amp;A</w:t>
      </w:r>
    </w:p>
    <w:p w14:paraId="29B5370C" w14:textId="6FBBE78E" w:rsidR="007B0013" w:rsidRDefault="00726D36" w:rsidP="00A65F26">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69856" behindDoc="0" locked="0" layoutInCell="1" allowOverlap="1" wp14:anchorId="3BB838C1" wp14:editId="565F6D9E">
                <wp:simplePos x="0" y="0"/>
                <wp:positionH relativeFrom="margin">
                  <wp:align>center</wp:align>
                </wp:positionH>
                <wp:positionV relativeFrom="paragraph">
                  <wp:posOffset>861060</wp:posOffset>
                </wp:positionV>
                <wp:extent cx="6050280" cy="365760"/>
                <wp:effectExtent l="0" t="0" r="26670" b="15240"/>
                <wp:wrapSquare wrapText="bothSides"/>
                <wp:docPr id="19" name="角丸四角形 19"/>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B80FA" w14:textId="44679379" w:rsidR="00726D36" w:rsidRPr="007B0013" w:rsidRDefault="00726D36" w:rsidP="00726D36">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Pr>
                                <w:rFonts w:ascii="メイリオ" w:eastAsia="メイリオ" w:hAnsi="メイリオ" w:cs="Times New Roman" w:hint="eastAsia"/>
                                <w:b/>
                                <w:color w:val="auto"/>
                                <w:sz w:val="21"/>
                              </w:rPr>
                              <w:t>２</w:t>
                            </w:r>
                            <w:r w:rsidRPr="0055066A">
                              <w:rPr>
                                <w:rFonts w:ascii="メイリオ" w:eastAsia="メイリオ" w:hAnsi="メイリオ" w:cs="Times New Roman"/>
                                <w:b/>
                                <w:color w:val="auto"/>
                                <w:sz w:val="21"/>
                              </w:rPr>
                              <w:t>）</w:t>
                            </w:r>
                            <w:r w:rsidRPr="00CC1D64">
                              <w:rPr>
                                <w:rFonts w:ascii="メイリオ" w:eastAsia="メイリオ" w:hAnsi="メイリオ" w:cs="Times New Roman" w:hint="eastAsia"/>
                                <w:b/>
                                <w:color w:val="auto"/>
                                <w:sz w:val="21"/>
                              </w:rPr>
                              <w:t>今年度</w:t>
                            </w:r>
                            <w:r>
                              <w:rPr>
                                <w:rFonts w:ascii="メイリオ" w:eastAsia="メイリオ" w:hAnsi="メイリオ" w:cs="Times New Roman" w:hint="eastAsia"/>
                                <w:b/>
                                <w:color w:val="auto"/>
                                <w:sz w:val="21"/>
                              </w:rPr>
                              <w:t>は新規</w:t>
                            </w:r>
                            <w:r>
                              <w:rPr>
                                <w:rFonts w:ascii="メイリオ" w:eastAsia="メイリオ" w:hAnsi="メイリオ" w:cs="Times New Roman"/>
                                <w:b/>
                                <w:color w:val="auto"/>
                                <w:sz w:val="21"/>
                              </w:rPr>
                              <w:t>・継続の両</w:t>
                            </w:r>
                            <w:r w:rsidRPr="00CC1D64">
                              <w:rPr>
                                <w:rFonts w:ascii="メイリオ" w:eastAsia="メイリオ" w:hAnsi="メイリオ" w:cs="Times New Roman" w:hint="eastAsia"/>
                                <w:b/>
                                <w:color w:val="auto"/>
                                <w:sz w:val="21"/>
                              </w:rPr>
                              <w:t>案件が対象でしょうか？</w:t>
                            </w:r>
                          </w:p>
                          <w:p w14:paraId="3AEFE557" w14:textId="77777777" w:rsidR="00726D36" w:rsidRPr="00726D36" w:rsidRDefault="00726D36" w:rsidP="00726D36">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B838C1" id="角丸四角形 19" o:spid="_x0000_s1028" style="position:absolute;margin-left:0;margin-top:67.8pt;width:476.4pt;height:28.8pt;z-index:2517698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" fillcolor="#61c68f" strokecolor="#61c68f" strokeweight="1pt">
                <v:stroke joinstyle="miter"/>
                <v:textbox>
                  <w:txbxContent>
                    <w:p w14:paraId="77DB80FA" w14:textId="44679379" w:rsidR="00726D36" w:rsidRPr="007B0013" w:rsidRDefault="00726D36" w:rsidP="00726D36">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Pr>
                          <w:rFonts w:ascii="メイリオ" w:eastAsia="メイリオ" w:hAnsi="メイリオ" w:cs="Times New Roman" w:hint="eastAsia"/>
                          <w:b/>
                          <w:color w:val="auto"/>
                          <w:sz w:val="21"/>
                        </w:rPr>
                        <w:t>２</w:t>
                      </w:r>
                      <w:r w:rsidRPr="0055066A">
                        <w:rPr>
                          <w:rFonts w:ascii="メイリオ" w:eastAsia="メイリオ" w:hAnsi="メイリオ" w:cs="Times New Roman"/>
                          <w:b/>
                          <w:color w:val="auto"/>
                          <w:sz w:val="21"/>
                        </w:rPr>
                        <w:t>）</w:t>
                      </w:r>
                      <w:r w:rsidRPr="00CC1D64">
                        <w:rPr>
                          <w:rFonts w:ascii="メイリオ" w:eastAsia="メイリオ" w:hAnsi="メイリオ" w:cs="Times New Roman" w:hint="eastAsia"/>
                          <w:b/>
                          <w:color w:val="auto"/>
                          <w:sz w:val="21"/>
                        </w:rPr>
                        <w:t>今年度</w:t>
                      </w:r>
                      <w:r>
                        <w:rPr>
                          <w:rFonts w:ascii="メイリオ" w:eastAsia="メイリオ" w:hAnsi="メイリオ" w:cs="Times New Roman" w:hint="eastAsia"/>
                          <w:b/>
                          <w:color w:val="auto"/>
                          <w:sz w:val="21"/>
                        </w:rPr>
                        <w:t>は新規</w:t>
                      </w:r>
                      <w:r>
                        <w:rPr>
                          <w:rFonts w:ascii="メイリオ" w:eastAsia="メイリオ" w:hAnsi="メイリオ" w:cs="Times New Roman"/>
                          <w:b/>
                          <w:color w:val="auto"/>
                          <w:sz w:val="21"/>
                        </w:rPr>
                        <w:t>・継続の両</w:t>
                      </w:r>
                      <w:r w:rsidRPr="00CC1D64">
                        <w:rPr>
                          <w:rFonts w:ascii="メイリオ" w:eastAsia="メイリオ" w:hAnsi="メイリオ" w:cs="Times New Roman" w:hint="eastAsia"/>
                          <w:b/>
                          <w:color w:val="auto"/>
                          <w:sz w:val="21"/>
                        </w:rPr>
                        <w:t>案件が対象でしょうか？</w:t>
                      </w:r>
                    </w:p>
                    <w:p w14:paraId="3AEFE557" w14:textId="77777777" w:rsidR="00726D36" w:rsidRPr="00726D36" w:rsidRDefault="00726D36" w:rsidP="00726D36">
                      <w:pPr>
                        <w:ind w:left="0" w:firstLine="0"/>
                        <w:rPr>
                          <w:rFonts w:ascii="メイリオ" w:eastAsia="メイリオ" w:hAnsi="メイリオ"/>
                        </w:rPr>
                      </w:pPr>
                    </w:p>
                  </w:txbxContent>
                </v:textbox>
                <w10:wrap type="square" anchorx="margin"/>
              </v:roundrect>
            </w:pict>
          </mc:Fallback>
        </mc:AlternateContent>
      </w:r>
      <w:r w:rsidR="00A65F26" w:rsidRPr="00A65F26">
        <w:rPr>
          <w:rFonts w:ascii="メイリオ" w:eastAsia="メイリオ" w:hAnsi="メイリオ" w:hint="eastAsia"/>
          <w:color w:val="auto"/>
        </w:rPr>
        <w:t>登記事項証明書等から判断させて頂きます。</w:t>
      </w:r>
    </w:p>
    <w:p w14:paraId="0D25A228" w14:textId="07CA0FDA" w:rsidR="00726D36" w:rsidRDefault="00726D36" w:rsidP="00A65F26">
      <w:pPr>
        <w:tabs>
          <w:tab w:val="right" w:pos="9200"/>
        </w:tabs>
        <w:spacing w:line="360" w:lineRule="exact"/>
        <w:ind w:left="0" w:firstLine="0"/>
        <w:rPr>
          <w:rFonts w:ascii="メイリオ" w:eastAsia="メイリオ" w:hAnsi="メイリオ"/>
          <w:color w:val="auto"/>
        </w:rPr>
      </w:pPr>
      <w:r w:rsidRPr="00726D36">
        <w:rPr>
          <w:rFonts w:ascii="メイリオ" w:eastAsia="メイリオ" w:hAnsi="メイリオ" w:hint="eastAsia"/>
          <w:color w:val="auto"/>
        </w:rPr>
        <w:t>昨年度</w:t>
      </w:r>
      <w:r w:rsidR="007E4D79">
        <w:rPr>
          <w:rFonts w:ascii="メイリオ" w:eastAsia="メイリオ" w:hAnsi="メイリオ" w:hint="eastAsia"/>
          <w:color w:val="auto"/>
        </w:rPr>
        <w:t>以前に</w:t>
      </w:r>
      <w:r w:rsidRPr="00726D36">
        <w:rPr>
          <w:rFonts w:ascii="メイリオ" w:eastAsia="メイリオ" w:hAnsi="メイリオ" w:hint="eastAsia"/>
          <w:color w:val="auto"/>
        </w:rPr>
        <w:t>開始された事業は対象外です。</w:t>
      </w:r>
      <w:r>
        <w:rPr>
          <w:rFonts w:ascii="メイリオ" w:eastAsia="メイリオ" w:hAnsi="メイリオ"/>
          <w:noProof/>
          <w:color w:val="auto"/>
        </w:rPr>
        <mc:AlternateContent>
          <mc:Choice Requires="wps">
            <w:drawing>
              <wp:anchor distT="0" distB="0" distL="114300" distR="114300" simplePos="0" relativeHeight="251746304" behindDoc="0" locked="0" layoutInCell="1" allowOverlap="1" wp14:anchorId="1E868C17" wp14:editId="5ED1177B">
                <wp:simplePos x="0" y="0"/>
                <wp:positionH relativeFrom="margin">
                  <wp:align>center</wp:align>
                </wp:positionH>
                <wp:positionV relativeFrom="paragraph">
                  <wp:posOffset>724535</wp:posOffset>
                </wp:positionV>
                <wp:extent cx="6050280" cy="365760"/>
                <wp:effectExtent l="0" t="0" r="26670" b="15240"/>
                <wp:wrapSquare wrapText="bothSides"/>
                <wp:docPr id="23" name="角丸四角形 23"/>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0D1C5" w14:textId="549158C1" w:rsidR="008B0F4D" w:rsidRDefault="00D5631C"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726D36">
                              <w:rPr>
                                <w:rFonts w:ascii="メイリオ" w:eastAsia="メイリオ" w:hAnsi="メイリオ" w:cs="Times New Roman" w:hint="eastAsia"/>
                                <w:b/>
                                <w:color w:val="auto"/>
                                <w:sz w:val="21"/>
                              </w:rPr>
                              <w:t>３</w:t>
                            </w:r>
                            <w:r w:rsidRPr="00D5631C">
                              <w:rPr>
                                <w:rFonts w:ascii="メイリオ" w:eastAsia="メイリオ" w:hAnsi="メイリオ" w:cs="Times New Roman"/>
                                <w:b/>
                                <w:color w:val="auto"/>
                                <w:sz w:val="21"/>
                              </w:rPr>
                              <w:t>）</w:t>
                            </w:r>
                            <w:r w:rsidR="008B0F4D" w:rsidRPr="008B0F4D">
                              <w:rPr>
                                <w:rFonts w:ascii="メイリオ" w:eastAsia="メイリオ" w:hAnsi="メイリオ" w:cs="Times New Roman"/>
                                <w:b/>
                                <w:color w:val="auto"/>
                                <w:sz w:val="21"/>
                              </w:rPr>
                              <w:t>発行体と補助</w:t>
                            </w:r>
                            <w:r w:rsidR="008B0F4D">
                              <w:rPr>
                                <w:rFonts w:ascii="メイリオ" w:eastAsia="メイリオ" w:hAnsi="メイリオ" w:cs="Times New Roman"/>
                                <w:b/>
                                <w:color w:val="auto"/>
                                <w:sz w:val="21"/>
                              </w:rPr>
                              <w:t>金の申請者との契約は</w:t>
                            </w:r>
                            <w:r w:rsidR="005E499C">
                              <w:rPr>
                                <w:rFonts w:ascii="メイリオ" w:eastAsia="メイリオ" w:hAnsi="メイリオ" w:cs="Times New Roman" w:hint="eastAsia"/>
                                <w:b/>
                                <w:color w:val="auto"/>
                                <w:sz w:val="21"/>
                              </w:rPr>
                              <w:t>,</w:t>
                            </w:r>
                            <w:r w:rsidR="008B0F4D">
                              <w:rPr>
                                <w:rFonts w:ascii="メイリオ" w:eastAsia="メイリオ" w:hAnsi="メイリオ" w:cs="Times New Roman"/>
                                <w:b/>
                                <w:color w:val="auto"/>
                                <w:sz w:val="21"/>
                              </w:rPr>
                              <w:t>都の補助金についての文言と金額反映は必要で</w:t>
                            </w:r>
                            <w:r w:rsidR="008B0F4D">
                              <w:rPr>
                                <w:rFonts w:ascii="メイリオ" w:eastAsia="メイリオ" w:hAnsi="メイリオ" w:cs="Times New Roman" w:hint="eastAsia"/>
                                <w:b/>
                                <w:color w:val="auto"/>
                                <w:sz w:val="21"/>
                              </w:rPr>
                              <w:t>す</w:t>
                            </w:r>
                            <w:r w:rsidR="008B0F4D" w:rsidRPr="008B0F4D">
                              <w:rPr>
                                <w:rFonts w:ascii="メイリオ" w:eastAsia="メイリオ" w:hAnsi="メイリオ" w:cs="Times New Roman"/>
                                <w:b/>
                                <w:color w:val="auto"/>
                                <w:sz w:val="21"/>
                              </w:rPr>
                              <w:t>か？</w:t>
                            </w:r>
                          </w:p>
                          <w:p w14:paraId="043C546D" w14:textId="0F7606E2" w:rsidR="008B0F4D" w:rsidRPr="007B0013" w:rsidRDefault="008B0F4D"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97F959E" w14:textId="77777777" w:rsidR="008B0F4D" w:rsidRPr="007B0013" w:rsidRDefault="008B0F4D" w:rsidP="008B0F4D">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868C17" id="角丸四角形 23" o:spid="_x0000_s1029" style="position:absolute;margin-left:0;margin-top:57.05pt;width:476.4pt;height:28.8pt;z-index:2517463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" fillcolor="#61c68f" strokecolor="#61c68f" strokeweight="1pt">
                <v:stroke joinstyle="miter"/>
                <v:textbox>
                  <w:txbxContent>
                    <w:p w14:paraId="54C0D1C5" w14:textId="549158C1" w:rsidR="008B0F4D" w:rsidRDefault="00D5631C"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726D36">
                        <w:rPr>
                          <w:rFonts w:ascii="メイリオ" w:eastAsia="メイリオ" w:hAnsi="メイリオ" w:cs="Times New Roman" w:hint="eastAsia"/>
                          <w:b/>
                          <w:color w:val="auto"/>
                          <w:sz w:val="21"/>
                        </w:rPr>
                        <w:t>３</w:t>
                      </w:r>
                      <w:r w:rsidRPr="00D5631C">
                        <w:rPr>
                          <w:rFonts w:ascii="メイリオ" w:eastAsia="メイリオ" w:hAnsi="メイリオ" w:cs="Times New Roman"/>
                          <w:b/>
                          <w:color w:val="auto"/>
                          <w:sz w:val="21"/>
                        </w:rPr>
                        <w:t>）</w:t>
                      </w:r>
                      <w:r w:rsidR="008B0F4D" w:rsidRPr="008B0F4D">
                        <w:rPr>
                          <w:rFonts w:ascii="メイリオ" w:eastAsia="メイリオ" w:hAnsi="メイリオ" w:cs="Times New Roman"/>
                          <w:b/>
                          <w:color w:val="auto"/>
                          <w:sz w:val="21"/>
                        </w:rPr>
                        <w:t>発行体と補助</w:t>
                      </w:r>
                      <w:r w:rsidR="008B0F4D">
                        <w:rPr>
                          <w:rFonts w:ascii="メイリオ" w:eastAsia="メイリオ" w:hAnsi="メイリオ" w:cs="Times New Roman"/>
                          <w:b/>
                          <w:color w:val="auto"/>
                          <w:sz w:val="21"/>
                        </w:rPr>
                        <w:t>金の申請者との契約は</w:t>
                      </w:r>
                      <w:r w:rsidR="005E499C">
                        <w:rPr>
                          <w:rFonts w:ascii="メイリオ" w:eastAsia="メイリオ" w:hAnsi="メイリオ" w:cs="Times New Roman" w:hint="eastAsia"/>
                          <w:b/>
                          <w:color w:val="auto"/>
                          <w:sz w:val="21"/>
                        </w:rPr>
                        <w:t>,</w:t>
                      </w:r>
                      <w:r w:rsidR="008B0F4D">
                        <w:rPr>
                          <w:rFonts w:ascii="メイリオ" w:eastAsia="メイリオ" w:hAnsi="メイリオ" w:cs="Times New Roman"/>
                          <w:b/>
                          <w:color w:val="auto"/>
                          <w:sz w:val="21"/>
                        </w:rPr>
                        <w:t>都の補助金についての文言と金額反映は必要で</w:t>
                      </w:r>
                      <w:r w:rsidR="008B0F4D">
                        <w:rPr>
                          <w:rFonts w:ascii="メイリオ" w:eastAsia="メイリオ" w:hAnsi="メイリオ" w:cs="Times New Roman" w:hint="eastAsia"/>
                          <w:b/>
                          <w:color w:val="auto"/>
                          <w:sz w:val="21"/>
                        </w:rPr>
                        <w:t>す</w:t>
                      </w:r>
                      <w:r w:rsidR="008B0F4D" w:rsidRPr="008B0F4D">
                        <w:rPr>
                          <w:rFonts w:ascii="メイリオ" w:eastAsia="メイリオ" w:hAnsi="メイリオ" w:cs="Times New Roman"/>
                          <w:b/>
                          <w:color w:val="auto"/>
                          <w:sz w:val="21"/>
                        </w:rPr>
                        <w:t>か？</w:t>
                      </w:r>
                    </w:p>
                    <w:p w14:paraId="043C546D" w14:textId="0F7606E2" w:rsidR="008B0F4D" w:rsidRPr="007B0013" w:rsidRDefault="008B0F4D"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97F959E" w14:textId="77777777" w:rsidR="008B0F4D" w:rsidRPr="007B0013" w:rsidRDefault="008B0F4D" w:rsidP="008B0F4D">
                      <w:pPr>
                        <w:ind w:left="0" w:firstLine="0"/>
                        <w:rPr>
                          <w:rFonts w:ascii="メイリオ" w:eastAsia="メイリオ" w:hAnsi="メイリオ"/>
                        </w:rPr>
                      </w:pPr>
                    </w:p>
                  </w:txbxContent>
                </v:textbox>
                <w10:wrap type="square" anchorx="margin"/>
              </v:roundrect>
            </w:pict>
          </mc:Fallback>
        </mc:AlternateContent>
      </w:r>
    </w:p>
    <w:p w14:paraId="404C20A4" w14:textId="2C8AD264" w:rsidR="006A07EB" w:rsidRDefault="00726D36" w:rsidP="0049624F">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48352" behindDoc="0" locked="0" layoutInCell="1" allowOverlap="1" wp14:anchorId="79404A38" wp14:editId="40CCC501">
                <wp:simplePos x="0" y="0"/>
                <wp:positionH relativeFrom="margin">
                  <wp:align>center</wp:align>
                </wp:positionH>
                <wp:positionV relativeFrom="paragraph">
                  <wp:posOffset>756920</wp:posOffset>
                </wp:positionV>
                <wp:extent cx="6050280" cy="365760"/>
                <wp:effectExtent l="0" t="0" r="26670" b="15240"/>
                <wp:wrapSquare wrapText="bothSides"/>
                <wp:docPr id="24" name="角丸四角形 24"/>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2CCE4" w14:textId="6706CF1C" w:rsidR="00D5631C" w:rsidRDefault="00D5631C" w:rsidP="00D5631C">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726D36">
                              <w:rPr>
                                <w:rFonts w:ascii="メイリオ" w:eastAsia="メイリオ" w:hAnsi="メイリオ" w:cs="Times New Roman" w:hint="eastAsia"/>
                                <w:b/>
                                <w:color w:val="auto"/>
                                <w:sz w:val="21"/>
                              </w:rPr>
                              <w:t>４</w:t>
                            </w:r>
                            <w:r>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補助事業者</w:t>
                            </w:r>
                            <w:r w:rsidR="003632BE">
                              <w:rPr>
                                <w:rFonts w:ascii="メイリオ" w:eastAsia="メイリオ" w:hAnsi="メイリオ" w:cs="Times New Roman"/>
                                <w:b/>
                                <w:color w:val="auto"/>
                                <w:sz w:val="21"/>
                              </w:rPr>
                              <w:t>として新たな審査、</w:t>
                            </w:r>
                            <w:r w:rsidR="00095D16">
                              <w:rPr>
                                <w:rFonts w:ascii="メイリオ" w:eastAsia="メイリオ" w:hAnsi="メイリオ" w:cs="Times New Roman" w:hint="eastAsia"/>
                                <w:b/>
                                <w:color w:val="auto"/>
                                <w:sz w:val="21"/>
                              </w:rPr>
                              <w:t>登録</w:t>
                            </w:r>
                            <w:r w:rsidR="003632BE">
                              <w:rPr>
                                <w:rFonts w:ascii="メイリオ" w:eastAsia="メイリオ" w:hAnsi="メイリオ" w:cs="Times New Roman"/>
                                <w:b/>
                                <w:color w:val="auto"/>
                                <w:sz w:val="21"/>
                              </w:rPr>
                              <w:t>は必要でしょうか？</w:t>
                            </w:r>
                          </w:p>
                          <w:p w14:paraId="1B1B2324" w14:textId="7716FE08" w:rsidR="00D5631C" w:rsidRPr="007B0013" w:rsidRDefault="00D5631C" w:rsidP="00D5631C">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7B1FED86" w14:textId="77777777" w:rsidR="00D5631C" w:rsidRPr="007B0013" w:rsidRDefault="00D5631C" w:rsidP="00D5631C">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04A38" id="角丸四角形 24" o:spid="_x0000_s1030" style="position:absolute;margin-left:0;margin-top:59.6pt;width:476.4pt;height:28.8pt;z-index:2517483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" fillcolor="#61c68f" strokecolor="#61c68f" strokeweight="1pt">
                <v:stroke joinstyle="miter"/>
                <v:textbox>
                  <w:txbxContent>
                    <w:p w14:paraId="5D22CCE4" w14:textId="6706CF1C" w:rsidR="00D5631C" w:rsidRDefault="00D5631C" w:rsidP="00D5631C">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726D36">
                        <w:rPr>
                          <w:rFonts w:ascii="メイリオ" w:eastAsia="メイリオ" w:hAnsi="メイリオ" w:cs="Times New Roman" w:hint="eastAsia"/>
                          <w:b/>
                          <w:color w:val="auto"/>
                          <w:sz w:val="21"/>
                        </w:rPr>
                        <w:t>４</w:t>
                      </w:r>
                      <w:r>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補助事業者</w:t>
                      </w:r>
                      <w:r w:rsidR="003632BE">
                        <w:rPr>
                          <w:rFonts w:ascii="メイリオ" w:eastAsia="メイリオ" w:hAnsi="メイリオ" w:cs="Times New Roman"/>
                          <w:b/>
                          <w:color w:val="auto"/>
                          <w:sz w:val="21"/>
                        </w:rPr>
                        <w:t>として新たな審査、</w:t>
                      </w:r>
                      <w:r w:rsidR="00095D16">
                        <w:rPr>
                          <w:rFonts w:ascii="メイリオ" w:eastAsia="メイリオ" w:hAnsi="メイリオ" w:cs="Times New Roman" w:hint="eastAsia"/>
                          <w:b/>
                          <w:color w:val="auto"/>
                          <w:sz w:val="21"/>
                        </w:rPr>
                        <w:t>登録</w:t>
                      </w:r>
                      <w:r w:rsidR="003632BE">
                        <w:rPr>
                          <w:rFonts w:ascii="メイリオ" w:eastAsia="メイリオ" w:hAnsi="メイリオ" w:cs="Times New Roman"/>
                          <w:b/>
                          <w:color w:val="auto"/>
                          <w:sz w:val="21"/>
                        </w:rPr>
                        <w:t>は必要でしょうか？</w:t>
                      </w:r>
                    </w:p>
                    <w:p w14:paraId="1B1B2324" w14:textId="7716FE08" w:rsidR="00D5631C" w:rsidRPr="007B0013" w:rsidRDefault="00D5631C" w:rsidP="00D5631C">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7B1FED86" w14:textId="77777777" w:rsidR="00D5631C" w:rsidRPr="007B0013" w:rsidRDefault="00D5631C" w:rsidP="00D5631C">
                      <w:pPr>
                        <w:ind w:left="0" w:firstLine="0"/>
                        <w:rPr>
                          <w:rFonts w:ascii="メイリオ" w:eastAsia="メイリオ" w:hAnsi="メイリオ"/>
                        </w:rPr>
                      </w:pPr>
                    </w:p>
                  </w:txbxContent>
                </v:textbox>
                <w10:wrap type="square" anchorx="margin"/>
              </v:roundrect>
            </w:pict>
          </mc:Fallback>
        </mc:AlternateContent>
      </w:r>
      <w:r w:rsidR="00F14986">
        <w:rPr>
          <w:rFonts w:ascii="メイリオ" w:eastAsia="メイリオ" w:hAnsi="メイリオ" w:hint="eastAsia"/>
          <w:noProof/>
          <w:color w:val="auto"/>
        </w:rPr>
        <w:t>交付要綱の別紙に記載の通り、必要です</w:t>
      </w:r>
      <w:r w:rsidR="005E499C" w:rsidRPr="005E499C">
        <w:rPr>
          <w:rFonts w:ascii="メイリオ" w:eastAsia="メイリオ" w:hAnsi="メイリオ" w:hint="eastAsia"/>
          <w:color w:val="auto"/>
        </w:rPr>
        <w:t>。</w:t>
      </w:r>
    </w:p>
    <w:p w14:paraId="7AB3A1E3" w14:textId="2D428BC2" w:rsidR="006A07EB" w:rsidRDefault="00726D36" w:rsidP="003632BE">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52448" behindDoc="0" locked="0" layoutInCell="1" allowOverlap="1" wp14:anchorId="67A88D63" wp14:editId="1379E5BD">
                <wp:simplePos x="0" y="0"/>
                <wp:positionH relativeFrom="margin">
                  <wp:align>center</wp:align>
                </wp:positionH>
                <wp:positionV relativeFrom="paragraph">
                  <wp:posOffset>1079500</wp:posOffset>
                </wp:positionV>
                <wp:extent cx="6050280" cy="365760"/>
                <wp:effectExtent l="0" t="0" r="26670" b="15240"/>
                <wp:wrapSquare wrapText="bothSides"/>
                <wp:docPr id="39" name="角丸四角形 39"/>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0B144" w14:textId="0B444DB3" w:rsidR="00CC1D64" w:rsidRDefault="00CC1D64" w:rsidP="00CC1D64">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726D36">
                              <w:rPr>
                                <w:rFonts w:ascii="メイリオ" w:eastAsia="メイリオ" w:hAnsi="メイリオ" w:cs="Times New Roman" w:hint="eastAsia"/>
                                <w:b/>
                                <w:color w:val="auto"/>
                                <w:sz w:val="21"/>
                              </w:rPr>
                              <w:t>５</w:t>
                            </w:r>
                            <w:r>
                              <w:rPr>
                                <w:rFonts w:ascii="メイリオ" w:eastAsia="メイリオ" w:hAnsi="メイリオ" w:cs="Times New Roman"/>
                                <w:b/>
                                <w:color w:val="auto"/>
                                <w:sz w:val="21"/>
                              </w:rPr>
                              <w:t>）</w:t>
                            </w:r>
                            <w:r>
                              <w:rPr>
                                <w:rFonts w:ascii="メイリオ" w:eastAsia="メイリオ" w:hAnsi="メイリオ" w:cs="Times New Roman" w:hint="eastAsia"/>
                                <w:b/>
                                <w:color w:val="auto"/>
                                <w:sz w:val="21"/>
                              </w:rPr>
                              <w:t>郵送</w:t>
                            </w:r>
                            <w:r>
                              <w:rPr>
                                <w:rFonts w:ascii="メイリオ" w:eastAsia="メイリオ" w:hAnsi="メイリオ" w:cs="Times New Roman"/>
                                <w:b/>
                                <w:color w:val="auto"/>
                                <w:sz w:val="21"/>
                              </w:rPr>
                              <w:t>での申請の場合は、押印は必要か。</w:t>
                            </w:r>
                          </w:p>
                          <w:p w14:paraId="23CD5EF6" w14:textId="68AC1C37" w:rsidR="00CC1D64" w:rsidRPr="007B0013" w:rsidRDefault="00CC1D64" w:rsidP="00CC1D64">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8C0D45E" w14:textId="77777777" w:rsidR="00CC1D64" w:rsidRPr="007B0013" w:rsidRDefault="00CC1D64" w:rsidP="00CC1D64">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A88D63" id="角丸四角形 39" o:spid="_x0000_s1031" style="position:absolute;margin-left:0;margin-top:85pt;width:476.4pt;height:28.8pt;z-index:2517524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" fillcolor="#61c68f" strokecolor="#61c68f" strokeweight="1pt">
                <v:stroke joinstyle="miter"/>
                <v:textbox>
                  <w:txbxContent>
                    <w:p w14:paraId="63F0B144" w14:textId="0B444DB3" w:rsidR="00CC1D64" w:rsidRDefault="00CC1D64" w:rsidP="00CC1D64">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726D36">
                        <w:rPr>
                          <w:rFonts w:ascii="メイリオ" w:eastAsia="メイリオ" w:hAnsi="メイリオ" w:cs="Times New Roman" w:hint="eastAsia"/>
                          <w:b/>
                          <w:color w:val="auto"/>
                          <w:sz w:val="21"/>
                        </w:rPr>
                        <w:t>５</w:t>
                      </w:r>
                      <w:r>
                        <w:rPr>
                          <w:rFonts w:ascii="メイリオ" w:eastAsia="メイリオ" w:hAnsi="メイリオ" w:cs="Times New Roman"/>
                          <w:b/>
                          <w:color w:val="auto"/>
                          <w:sz w:val="21"/>
                        </w:rPr>
                        <w:t>）</w:t>
                      </w:r>
                      <w:r>
                        <w:rPr>
                          <w:rFonts w:ascii="メイリオ" w:eastAsia="メイリオ" w:hAnsi="メイリオ" w:cs="Times New Roman" w:hint="eastAsia"/>
                          <w:b/>
                          <w:color w:val="auto"/>
                          <w:sz w:val="21"/>
                        </w:rPr>
                        <w:t>郵送</w:t>
                      </w:r>
                      <w:r>
                        <w:rPr>
                          <w:rFonts w:ascii="メイリオ" w:eastAsia="メイリオ" w:hAnsi="メイリオ" w:cs="Times New Roman"/>
                          <w:b/>
                          <w:color w:val="auto"/>
                          <w:sz w:val="21"/>
                        </w:rPr>
                        <w:t>での申請の場合は、押印は必要か。</w:t>
                      </w:r>
                    </w:p>
                    <w:p w14:paraId="23CD5EF6" w14:textId="68AC1C37" w:rsidR="00CC1D64" w:rsidRPr="007B0013" w:rsidRDefault="00CC1D64" w:rsidP="00CC1D64">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8C0D45E" w14:textId="77777777" w:rsidR="00CC1D64" w:rsidRPr="007B0013" w:rsidRDefault="00CC1D64" w:rsidP="00CC1D64">
                      <w:pPr>
                        <w:ind w:left="0" w:firstLine="0"/>
                        <w:rPr>
                          <w:rFonts w:ascii="メイリオ" w:eastAsia="メイリオ" w:hAnsi="メイリオ"/>
                        </w:rPr>
                      </w:pPr>
                    </w:p>
                  </w:txbxContent>
                </v:textbox>
                <w10:wrap type="square" anchorx="margin"/>
              </v:roundrect>
            </w:pict>
          </mc:Fallback>
        </mc:AlternateContent>
      </w:r>
      <w:r w:rsidR="00AD7C39">
        <w:rPr>
          <w:rFonts w:ascii="メイリオ" w:eastAsia="メイリオ" w:hAnsi="メイリオ" w:hint="eastAsia"/>
          <w:color w:val="auto"/>
        </w:rPr>
        <w:t>不要です</w:t>
      </w:r>
      <w:r w:rsidR="00D5631C" w:rsidRPr="00D5631C">
        <w:rPr>
          <w:rFonts w:ascii="メイリオ" w:eastAsia="メイリオ" w:hAnsi="メイリオ" w:hint="eastAsia"/>
          <w:color w:val="auto"/>
        </w:rPr>
        <w:t>。</w:t>
      </w:r>
      <w:r w:rsidR="00C1131D" w:rsidRPr="00C1131D">
        <w:rPr>
          <w:rFonts w:ascii="メイリオ" w:eastAsia="メイリオ" w:hAnsi="メイリオ" w:hint="eastAsia"/>
          <w:color w:val="auto"/>
        </w:rPr>
        <w:t>金融庁公表の「ＥＳＧ評価・データ提供機関に係る行動規範」への受け入れを表明</w:t>
      </w:r>
      <w:r w:rsidR="00C1131D">
        <w:rPr>
          <w:rFonts w:ascii="メイリオ" w:eastAsia="メイリオ" w:hAnsi="メイリオ" w:hint="eastAsia"/>
          <w:color w:val="auto"/>
        </w:rPr>
        <w:t>されている</w:t>
      </w:r>
      <w:r w:rsidR="00AD7C39">
        <w:rPr>
          <w:rFonts w:ascii="メイリオ" w:eastAsia="メイリオ" w:hAnsi="メイリオ" w:hint="eastAsia"/>
          <w:color w:val="auto"/>
        </w:rPr>
        <w:t>補助事業者様を対象としています。</w:t>
      </w:r>
    </w:p>
    <w:p w14:paraId="6EDBAFA7" w14:textId="0F4D8DB8" w:rsidR="005A1123" w:rsidRDefault="00523D97" w:rsidP="003632BE">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63712" behindDoc="0" locked="0" layoutInCell="1" allowOverlap="1" wp14:anchorId="6734DBE1" wp14:editId="6D9BAB3D">
                <wp:simplePos x="0" y="0"/>
                <wp:positionH relativeFrom="margin">
                  <wp:align>center</wp:align>
                </wp:positionH>
                <wp:positionV relativeFrom="paragraph">
                  <wp:posOffset>1103630</wp:posOffset>
                </wp:positionV>
                <wp:extent cx="6065520" cy="403860"/>
                <wp:effectExtent l="0" t="0" r="11430" b="15240"/>
                <wp:wrapSquare wrapText="bothSides"/>
                <wp:docPr id="3" name="角丸四角形 3"/>
                <wp:cNvGraphicFramePr/>
                <a:graphic xmlns:a="http://schemas.openxmlformats.org/drawingml/2006/main">
                  <a:graphicData uri="http://schemas.microsoft.com/office/word/2010/wordprocessingShape">
                    <wps:wsp>
                      <wps:cNvSpPr/>
                      <wps:spPr>
                        <a:xfrm>
                          <a:off x="0" y="0"/>
                          <a:ext cx="6065520" cy="403860"/>
                        </a:xfrm>
                        <a:prstGeom prst="roundRect">
                          <a:avLst/>
                        </a:prstGeom>
                        <a:solidFill>
                          <a:srgbClr val="61C68F"/>
                        </a:solidFill>
                        <a:ln w="12700" cap="flat" cmpd="sng" algn="ctr">
                          <a:solidFill>
                            <a:srgbClr val="61C68F"/>
                          </a:solidFill>
                          <a:prstDash val="solid"/>
                          <a:miter lim="800000"/>
                        </a:ln>
                        <a:effectLst/>
                      </wps:spPr>
                      <wps:txbx>
                        <w:txbxContent>
                          <w:p w14:paraId="5DE85C4C" w14:textId="56658E6A" w:rsidR="00553158" w:rsidRPr="00E52D36" w:rsidRDefault="00553158" w:rsidP="00553158">
                            <w:pPr>
                              <w:widowControl w:val="0"/>
                              <w:spacing w:after="0" w:line="240" w:lineRule="auto"/>
                              <w:ind w:left="0" w:firstLine="0"/>
                              <w:jc w:val="both"/>
                              <w:rPr>
                                <w:rFonts w:ascii="メイリオ" w:eastAsia="メイリオ" w:hAnsi="メイリオ" w:cs="Times New Roman"/>
                                <w:b/>
                                <w:color w:val="FFFFFF" w:themeColor="background1"/>
                                <w:sz w:val="21"/>
                              </w:rPr>
                            </w:pPr>
                            <w:r w:rsidRPr="00E52D36">
                              <w:rPr>
                                <w:rFonts w:ascii="メイリオ" w:eastAsia="メイリオ" w:hAnsi="メイリオ" w:cs="Times New Roman"/>
                                <w:b/>
                                <w:color w:val="FFFFFF" w:themeColor="background1"/>
                                <w:sz w:val="21"/>
                              </w:rPr>
                              <w:t>Q</w:t>
                            </w:r>
                            <w:r w:rsidR="00726D36">
                              <w:rPr>
                                <w:rFonts w:ascii="メイリオ" w:eastAsia="メイリオ" w:hAnsi="メイリオ" w:cs="Times New Roman" w:hint="eastAsia"/>
                                <w:b/>
                                <w:color w:val="FFFFFF" w:themeColor="background1"/>
                                <w:sz w:val="21"/>
                              </w:rPr>
                              <w:t>６</w:t>
                            </w:r>
                            <w:r w:rsidRPr="00E52D36">
                              <w:rPr>
                                <w:rFonts w:ascii="メイリオ" w:eastAsia="メイリオ" w:hAnsi="メイリオ" w:cs="Times New Roman"/>
                                <w:b/>
                                <w:color w:val="FFFFFF" w:themeColor="background1"/>
                                <w:sz w:val="21"/>
                              </w:rPr>
                              <w:t>）</w:t>
                            </w:r>
                            <w:r w:rsidRPr="00E52D36">
                              <w:rPr>
                                <w:rFonts w:ascii="メイリオ" w:eastAsia="メイリオ" w:hAnsi="メイリオ" w:cs="Times New Roman" w:hint="eastAsia"/>
                                <w:b/>
                                <w:color w:val="FFFFFF" w:themeColor="background1"/>
                                <w:sz w:val="21"/>
                              </w:rPr>
                              <w:t>フレームワーク策定の際の</w:t>
                            </w:r>
                            <w:r w:rsidRPr="00E52D36">
                              <w:rPr>
                                <w:rFonts w:ascii="メイリオ" w:eastAsia="メイリオ" w:hAnsi="メイリオ" w:cs="Times New Roman"/>
                                <w:b/>
                                <w:color w:val="FFFFFF" w:themeColor="background1"/>
                                <w:sz w:val="21"/>
                              </w:rPr>
                              <w:t>第三者評価費用も補助の対象に</w:t>
                            </w:r>
                            <w:r w:rsidRPr="00E52D36">
                              <w:rPr>
                                <w:rFonts w:ascii="メイリオ" w:eastAsia="メイリオ" w:hAnsi="メイリオ" w:cs="Times New Roman" w:hint="eastAsia"/>
                                <w:b/>
                                <w:color w:val="FFFFFF" w:themeColor="background1"/>
                                <w:sz w:val="21"/>
                              </w:rPr>
                              <w:t>なるのでしょうか。</w:t>
                            </w:r>
                          </w:p>
                          <w:p w14:paraId="17DDA204" w14:textId="77777777" w:rsidR="00523D97" w:rsidRPr="00E52D36" w:rsidRDefault="00523D97" w:rsidP="00523D97">
                            <w:pPr>
                              <w:ind w:left="0" w:firstLine="0"/>
                              <w:rPr>
                                <w:rFonts w:ascii="メイリオ" w:eastAsia="メイリオ" w:hAnsi="メイリオ"/>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34DBE1" id="角丸四角形 3" o:spid="_x0000_s1032" style="position:absolute;margin-left:0;margin-top:86.9pt;width:477.6pt;height:31.8pt;z-index:251763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" fillcolor="#61c68f" strokecolor="#61c68f" strokeweight="1pt">
                <v:stroke joinstyle="miter"/>
                <v:textbox>
                  <w:txbxContent>
                    <w:p w14:paraId="5DE85C4C" w14:textId="56658E6A" w:rsidR="00553158" w:rsidRPr="00E52D36" w:rsidRDefault="00553158" w:rsidP="00553158">
                      <w:pPr>
                        <w:widowControl w:val="0"/>
                        <w:spacing w:after="0" w:line="240" w:lineRule="auto"/>
                        <w:ind w:left="0" w:firstLine="0"/>
                        <w:jc w:val="both"/>
                        <w:rPr>
                          <w:rFonts w:ascii="メイリオ" w:eastAsia="メイリオ" w:hAnsi="メイリオ" w:cs="Times New Roman"/>
                          <w:b/>
                          <w:color w:val="FFFFFF" w:themeColor="background1"/>
                          <w:sz w:val="21"/>
                        </w:rPr>
                      </w:pPr>
                      <w:r w:rsidRPr="00E52D36">
                        <w:rPr>
                          <w:rFonts w:ascii="メイリオ" w:eastAsia="メイリオ" w:hAnsi="メイリオ" w:cs="Times New Roman"/>
                          <w:b/>
                          <w:color w:val="FFFFFF" w:themeColor="background1"/>
                          <w:sz w:val="21"/>
                        </w:rPr>
                        <w:t>Q</w:t>
                      </w:r>
                      <w:r w:rsidR="00726D36">
                        <w:rPr>
                          <w:rFonts w:ascii="メイリオ" w:eastAsia="メイリオ" w:hAnsi="メイリオ" w:cs="Times New Roman" w:hint="eastAsia"/>
                          <w:b/>
                          <w:color w:val="FFFFFF" w:themeColor="background1"/>
                          <w:sz w:val="21"/>
                        </w:rPr>
                        <w:t>６</w:t>
                      </w:r>
                      <w:r w:rsidRPr="00E52D36">
                        <w:rPr>
                          <w:rFonts w:ascii="メイリオ" w:eastAsia="メイリオ" w:hAnsi="メイリオ" w:cs="Times New Roman"/>
                          <w:b/>
                          <w:color w:val="FFFFFF" w:themeColor="background1"/>
                          <w:sz w:val="21"/>
                        </w:rPr>
                        <w:t>）</w:t>
                      </w:r>
                      <w:r w:rsidRPr="00E52D36">
                        <w:rPr>
                          <w:rFonts w:ascii="メイリオ" w:eastAsia="メイリオ" w:hAnsi="メイリオ" w:cs="Times New Roman" w:hint="eastAsia"/>
                          <w:b/>
                          <w:color w:val="FFFFFF" w:themeColor="background1"/>
                          <w:sz w:val="21"/>
                        </w:rPr>
                        <w:t>フレームワーク策定の際の</w:t>
                      </w:r>
                      <w:r w:rsidRPr="00E52D36">
                        <w:rPr>
                          <w:rFonts w:ascii="メイリオ" w:eastAsia="メイリオ" w:hAnsi="メイリオ" w:cs="Times New Roman"/>
                          <w:b/>
                          <w:color w:val="FFFFFF" w:themeColor="background1"/>
                          <w:sz w:val="21"/>
                        </w:rPr>
                        <w:t>第三者評価費用も補助の対象に</w:t>
                      </w:r>
                      <w:r w:rsidRPr="00E52D36">
                        <w:rPr>
                          <w:rFonts w:ascii="メイリオ" w:eastAsia="メイリオ" w:hAnsi="メイリオ" w:cs="Times New Roman" w:hint="eastAsia"/>
                          <w:b/>
                          <w:color w:val="FFFFFF" w:themeColor="background1"/>
                          <w:sz w:val="21"/>
                        </w:rPr>
                        <w:t>なるのでしょうか。</w:t>
                      </w:r>
                    </w:p>
                    <w:p w14:paraId="17DDA204" w14:textId="77777777" w:rsidR="00523D97" w:rsidRPr="00E52D36" w:rsidRDefault="00523D97" w:rsidP="00523D97">
                      <w:pPr>
                        <w:ind w:left="0" w:firstLine="0"/>
                        <w:rPr>
                          <w:rFonts w:ascii="メイリオ" w:eastAsia="メイリオ" w:hAnsi="メイリオ"/>
                          <w:color w:val="FFFFFF" w:themeColor="background1"/>
                        </w:rPr>
                      </w:pPr>
                    </w:p>
                  </w:txbxContent>
                </v:textbox>
                <w10:wrap type="square" anchorx="margin"/>
              </v:roundrect>
            </w:pict>
          </mc:Fallback>
        </mc:AlternateContent>
      </w:r>
      <w:r w:rsidR="00C946A2">
        <w:rPr>
          <w:rFonts w:ascii="メイリオ" w:eastAsia="メイリオ" w:hAnsi="メイリオ" w:hint="eastAsia"/>
          <w:color w:val="auto"/>
        </w:rPr>
        <w:t>写し以外の補助金</w:t>
      </w:r>
      <w:r w:rsidR="00050124">
        <w:rPr>
          <w:rFonts w:ascii="メイリオ" w:eastAsia="メイリオ" w:hAnsi="メイリオ" w:hint="eastAsia"/>
          <w:color w:val="auto"/>
        </w:rPr>
        <w:t>交付</w:t>
      </w:r>
      <w:r w:rsidR="00C946A2">
        <w:rPr>
          <w:rFonts w:ascii="メイリオ" w:eastAsia="メイリオ" w:hAnsi="メイリオ" w:hint="eastAsia"/>
          <w:color w:val="auto"/>
        </w:rPr>
        <w:t>申請書、実績報告書や精算払請求書に関しては必要となります。</w:t>
      </w:r>
    </w:p>
    <w:p w14:paraId="0668D86C" w14:textId="6375F8AD" w:rsidR="00E31FC3" w:rsidRPr="00553158" w:rsidRDefault="004B0634" w:rsidP="00523D97">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67808" behindDoc="0" locked="0" layoutInCell="1" allowOverlap="1" wp14:anchorId="4711277D" wp14:editId="5F05196D">
                <wp:simplePos x="0" y="0"/>
                <wp:positionH relativeFrom="margin">
                  <wp:align>center</wp:align>
                </wp:positionH>
                <wp:positionV relativeFrom="paragraph">
                  <wp:posOffset>1310640</wp:posOffset>
                </wp:positionV>
                <wp:extent cx="6065520" cy="655320"/>
                <wp:effectExtent l="0" t="0" r="11430" b="11430"/>
                <wp:wrapSquare wrapText="bothSides"/>
                <wp:docPr id="6" name="角丸四角形 6"/>
                <wp:cNvGraphicFramePr/>
                <a:graphic xmlns:a="http://schemas.openxmlformats.org/drawingml/2006/main">
                  <a:graphicData uri="http://schemas.microsoft.com/office/word/2010/wordprocessingShape">
                    <wps:wsp>
                      <wps:cNvSpPr/>
                      <wps:spPr>
                        <a:xfrm>
                          <a:off x="0" y="0"/>
                          <a:ext cx="6065520" cy="655320"/>
                        </a:xfrm>
                        <a:prstGeom prst="roundRect">
                          <a:avLst/>
                        </a:prstGeom>
                        <a:solidFill>
                          <a:srgbClr val="61C68F"/>
                        </a:solidFill>
                        <a:ln w="12700" cap="flat" cmpd="sng" algn="ctr">
                          <a:solidFill>
                            <a:srgbClr val="61C68F"/>
                          </a:solidFill>
                          <a:prstDash val="solid"/>
                          <a:miter lim="800000"/>
                        </a:ln>
                        <a:effectLst/>
                      </wps:spPr>
                      <wps:txbx>
                        <w:txbxContent>
                          <w:p w14:paraId="4A1DA81B" w14:textId="11154FCD" w:rsidR="004B0634" w:rsidRPr="00E52D36" w:rsidRDefault="004B0634" w:rsidP="004B0634">
                            <w:pPr>
                              <w:widowControl w:val="0"/>
                              <w:spacing w:after="0" w:line="240" w:lineRule="auto"/>
                              <w:ind w:left="0" w:firstLine="0"/>
                              <w:jc w:val="both"/>
                              <w:rPr>
                                <w:rFonts w:ascii="メイリオ" w:eastAsia="メイリオ" w:hAnsi="メイリオ" w:cs="Times New Roman"/>
                                <w:b/>
                                <w:color w:val="FFFFFF" w:themeColor="background1"/>
                                <w:sz w:val="21"/>
                              </w:rPr>
                            </w:pPr>
                            <w:r w:rsidRPr="00E52D36">
                              <w:rPr>
                                <w:rFonts w:ascii="メイリオ" w:eastAsia="メイリオ" w:hAnsi="メイリオ" w:cs="Times New Roman"/>
                                <w:b/>
                                <w:color w:val="FFFFFF" w:themeColor="background1"/>
                                <w:sz w:val="21"/>
                              </w:rPr>
                              <w:t>Q</w:t>
                            </w:r>
                            <w:r w:rsidR="00726D36">
                              <w:rPr>
                                <w:rFonts w:ascii="メイリオ" w:eastAsia="メイリオ" w:hAnsi="メイリオ" w:cs="Times New Roman" w:hint="eastAsia"/>
                                <w:b/>
                                <w:color w:val="FFFFFF" w:themeColor="background1"/>
                                <w:sz w:val="21"/>
                              </w:rPr>
                              <w:t>７</w:t>
                            </w:r>
                            <w:r w:rsidRPr="00E52D36">
                              <w:rPr>
                                <w:rFonts w:ascii="メイリオ" w:eastAsia="メイリオ" w:hAnsi="メイリオ" w:cs="Times New Roman"/>
                                <w:b/>
                                <w:color w:val="FFFFFF" w:themeColor="background1"/>
                                <w:sz w:val="21"/>
                              </w:rPr>
                              <w:t>）</w:t>
                            </w:r>
                            <w:r w:rsidRPr="00E52D36">
                              <w:rPr>
                                <w:rFonts w:ascii="メイリオ" w:eastAsia="メイリオ" w:hAnsi="メイリオ" w:cs="Times New Roman" w:hint="eastAsia"/>
                                <w:b/>
                                <w:color w:val="FFFFFF" w:themeColor="background1"/>
                                <w:sz w:val="21"/>
                              </w:rPr>
                              <w:t>ソーシャルボンドの</w:t>
                            </w:r>
                            <w:r w:rsidRPr="00E52D36">
                              <w:rPr>
                                <w:rFonts w:ascii="メイリオ" w:eastAsia="メイリオ" w:hAnsi="メイリオ" w:cs="Times New Roman"/>
                                <w:b/>
                                <w:color w:val="FFFFFF" w:themeColor="background1"/>
                                <w:sz w:val="21"/>
                              </w:rPr>
                              <w:t>発行</w:t>
                            </w:r>
                            <w:r w:rsidRPr="00E52D36">
                              <w:rPr>
                                <w:rFonts w:ascii="メイリオ" w:eastAsia="メイリオ" w:hAnsi="メイリオ" w:cs="Times New Roman" w:hint="eastAsia"/>
                                <w:b/>
                                <w:color w:val="FFFFFF" w:themeColor="background1"/>
                                <w:sz w:val="21"/>
                              </w:rPr>
                              <w:t>を含めた、サステナビリティボンドのフレームワークを策定する</w:t>
                            </w:r>
                            <w:r w:rsidRPr="00E52D36">
                              <w:rPr>
                                <w:rFonts w:ascii="メイリオ" w:eastAsia="メイリオ" w:hAnsi="メイリオ" w:cs="Times New Roman"/>
                                <w:b/>
                                <w:color w:val="FFFFFF" w:themeColor="background1"/>
                                <w:sz w:val="21"/>
                              </w:rPr>
                              <w:t>際</w:t>
                            </w:r>
                            <w:r w:rsidRPr="00E52D36">
                              <w:rPr>
                                <w:rFonts w:ascii="メイリオ" w:eastAsia="メイリオ" w:hAnsi="メイリオ" w:cs="Times New Roman" w:hint="eastAsia"/>
                                <w:b/>
                                <w:color w:val="FFFFFF" w:themeColor="background1"/>
                                <w:sz w:val="21"/>
                              </w:rPr>
                              <w:t>の第三者評価費用も</w:t>
                            </w:r>
                            <w:r w:rsidRPr="00E52D36">
                              <w:rPr>
                                <w:rFonts w:ascii="メイリオ" w:eastAsia="メイリオ" w:hAnsi="メイリオ" w:cs="Times New Roman"/>
                                <w:b/>
                                <w:color w:val="FFFFFF" w:themeColor="background1"/>
                                <w:sz w:val="21"/>
                              </w:rPr>
                              <w:t>補助の</w:t>
                            </w:r>
                            <w:r w:rsidRPr="00E52D36">
                              <w:rPr>
                                <w:rFonts w:ascii="メイリオ" w:eastAsia="メイリオ" w:hAnsi="メイリオ" w:cs="Times New Roman" w:hint="eastAsia"/>
                                <w:b/>
                                <w:color w:val="FFFFFF" w:themeColor="background1"/>
                                <w:sz w:val="21"/>
                              </w:rPr>
                              <w:t>対象となるのでしょうか</w:t>
                            </w:r>
                            <w:r w:rsidRPr="00E52D36">
                              <w:rPr>
                                <w:rFonts w:ascii="メイリオ" w:eastAsia="メイリオ" w:hAnsi="メイリオ" w:cs="Times New Roman"/>
                                <w:b/>
                                <w:color w:val="FFFFFF" w:themeColor="background1"/>
                                <w:sz w:val="21"/>
                              </w:rPr>
                              <w:t>。</w:t>
                            </w:r>
                          </w:p>
                          <w:p w14:paraId="4757ECA9" w14:textId="77777777" w:rsidR="00E31FC3" w:rsidRPr="00E52D36" w:rsidRDefault="00E31FC3" w:rsidP="00E31FC3">
                            <w:pPr>
                              <w:ind w:left="0" w:firstLine="0"/>
                              <w:rPr>
                                <w:rFonts w:ascii="メイリオ" w:eastAsia="メイリオ" w:hAnsi="メイリオ"/>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1277D" id="角丸四角形 6" o:spid="_x0000_s1033" style="position:absolute;margin-left:0;margin-top:103.2pt;width:477.6pt;height:51.6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" fillcolor="#61c68f" strokecolor="#61c68f" strokeweight="1pt">
                <v:stroke joinstyle="miter"/>
                <v:textbox>
                  <w:txbxContent>
                    <w:p w14:paraId="4A1DA81B" w14:textId="11154FCD" w:rsidR="004B0634" w:rsidRPr="00E52D36" w:rsidRDefault="004B0634" w:rsidP="004B0634">
                      <w:pPr>
                        <w:widowControl w:val="0"/>
                        <w:spacing w:after="0" w:line="240" w:lineRule="auto"/>
                        <w:ind w:left="0" w:firstLine="0"/>
                        <w:jc w:val="both"/>
                        <w:rPr>
                          <w:rFonts w:ascii="メイリオ" w:eastAsia="メイリオ" w:hAnsi="メイリオ" w:cs="Times New Roman"/>
                          <w:b/>
                          <w:color w:val="FFFFFF" w:themeColor="background1"/>
                          <w:sz w:val="21"/>
                        </w:rPr>
                      </w:pPr>
                      <w:r w:rsidRPr="00E52D36">
                        <w:rPr>
                          <w:rFonts w:ascii="メイリオ" w:eastAsia="メイリオ" w:hAnsi="メイリオ" w:cs="Times New Roman"/>
                          <w:b/>
                          <w:color w:val="FFFFFF" w:themeColor="background1"/>
                          <w:sz w:val="21"/>
                        </w:rPr>
                        <w:t>Q</w:t>
                      </w:r>
                      <w:r w:rsidR="00726D36">
                        <w:rPr>
                          <w:rFonts w:ascii="メイリオ" w:eastAsia="メイリオ" w:hAnsi="メイリオ" w:cs="Times New Roman" w:hint="eastAsia"/>
                          <w:b/>
                          <w:color w:val="FFFFFF" w:themeColor="background1"/>
                          <w:sz w:val="21"/>
                        </w:rPr>
                        <w:t>７</w:t>
                      </w:r>
                      <w:r w:rsidRPr="00E52D36">
                        <w:rPr>
                          <w:rFonts w:ascii="メイリオ" w:eastAsia="メイリオ" w:hAnsi="メイリオ" w:cs="Times New Roman"/>
                          <w:b/>
                          <w:color w:val="FFFFFF" w:themeColor="background1"/>
                          <w:sz w:val="21"/>
                        </w:rPr>
                        <w:t>）</w:t>
                      </w:r>
                      <w:r w:rsidRPr="00E52D36">
                        <w:rPr>
                          <w:rFonts w:ascii="メイリオ" w:eastAsia="メイリオ" w:hAnsi="メイリオ" w:cs="Times New Roman" w:hint="eastAsia"/>
                          <w:b/>
                          <w:color w:val="FFFFFF" w:themeColor="background1"/>
                          <w:sz w:val="21"/>
                        </w:rPr>
                        <w:t>ソーシャルボンドの</w:t>
                      </w:r>
                      <w:r w:rsidRPr="00E52D36">
                        <w:rPr>
                          <w:rFonts w:ascii="メイリオ" w:eastAsia="メイリオ" w:hAnsi="メイリオ" w:cs="Times New Roman"/>
                          <w:b/>
                          <w:color w:val="FFFFFF" w:themeColor="background1"/>
                          <w:sz w:val="21"/>
                        </w:rPr>
                        <w:t>発行</w:t>
                      </w:r>
                      <w:r w:rsidRPr="00E52D36">
                        <w:rPr>
                          <w:rFonts w:ascii="メイリオ" w:eastAsia="メイリオ" w:hAnsi="メイリオ" w:cs="Times New Roman" w:hint="eastAsia"/>
                          <w:b/>
                          <w:color w:val="FFFFFF" w:themeColor="background1"/>
                          <w:sz w:val="21"/>
                        </w:rPr>
                        <w:t>を含めた、サステナビリティボンドのフレームワークを策定する</w:t>
                      </w:r>
                      <w:r w:rsidRPr="00E52D36">
                        <w:rPr>
                          <w:rFonts w:ascii="メイリオ" w:eastAsia="メイリオ" w:hAnsi="メイリオ" w:cs="Times New Roman"/>
                          <w:b/>
                          <w:color w:val="FFFFFF" w:themeColor="background1"/>
                          <w:sz w:val="21"/>
                        </w:rPr>
                        <w:t>際</w:t>
                      </w:r>
                      <w:r w:rsidRPr="00E52D36">
                        <w:rPr>
                          <w:rFonts w:ascii="メイリオ" w:eastAsia="メイリオ" w:hAnsi="メイリオ" w:cs="Times New Roman" w:hint="eastAsia"/>
                          <w:b/>
                          <w:color w:val="FFFFFF" w:themeColor="background1"/>
                          <w:sz w:val="21"/>
                        </w:rPr>
                        <w:t>の第三者評価費用も</w:t>
                      </w:r>
                      <w:r w:rsidRPr="00E52D36">
                        <w:rPr>
                          <w:rFonts w:ascii="メイリオ" w:eastAsia="メイリオ" w:hAnsi="メイリオ" w:cs="Times New Roman"/>
                          <w:b/>
                          <w:color w:val="FFFFFF" w:themeColor="background1"/>
                          <w:sz w:val="21"/>
                        </w:rPr>
                        <w:t>補助の</w:t>
                      </w:r>
                      <w:r w:rsidRPr="00E52D36">
                        <w:rPr>
                          <w:rFonts w:ascii="メイリオ" w:eastAsia="メイリオ" w:hAnsi="メイリオ" w:cs="Times New Roman" w:hint="eastAsia"/>
                          <w:b/>
                          <w:color w:val="FFFFFF" w:themeColor="background1"/>
                          <w:sz w:val="21"/>
                        </w:rPr>
                        <w:t>対象となるのでしょうか</w:t>
                      </w:r>
                      <w:r w:rsidRPr="00E52D36">
                        <w:rPr>
                          <w:rFonts w:ascii="メイリオ" w:eastAsia="メイリオ" w:hAnsi="メイリオ" w:cs="Times New Roman"/>
                          <w:b/>
                          <w:color w:val="FFFFFF" w:themeColor="background1"/>
                          <w:sz w:val="21"/>
                        </w:rPr>
                        <w:t>。</w:t>
                      </w:r>
                    </w:p>
                    <w:p w14:paraId="4757ECA9" w14:textId="77777777" w:rsidR="00E31FC3" w:rsidRPr="00E52D36" w:rsidRDefault="00E31FC3" w:rsidP="00E31FC3">
                      <w:pPr>
                        <w:ind w:left="0" w:firstLine="0"/>
                        <w:rPr>
                          <w:rFonts w:ascii="メイリオ" w:eastAsia="メイリオ" w:hAnsi="メイリオ"/>
                          <w:color w:val="FFFFFF" w:themeColor="background1"/>
                        </w:rPr>
                      </w:pPr>
                    </w:p>
                  </w:txbxContent>
                </v:textbox>
                <w10:wrap type="square" anchorx="margin"/>
              </v:roundrect>
            </w:pict>
          </mc:Fallback>
        </mc:AlternateContent>
      </w:r>
      <w:r w:rsidR="00553158" w:rsidRPr="00553158">
        <w:rPr>
          <w:rFonts w:ascii="メイリオ" w:eastAsia="メイリオ" w:hAnsi="メイリオ" w:hint="eastAsia"/>
          <w:color w:val="auto"/>
        </w:rPr>
        <w:t>対象となります。ただし、都の補助対象はソーシャルボンドだけとなり、ソーシャルローンは対象外となることにご留意ください。また、ソーシャルボンドが３年以内に発行されなければ、補助金の返還が必要となります</w:t>
      </w:r>
      <w:r w:rsidR="00553158">
        <w:rPr>
          <w:rFonts w:ascii="メイリオ" w:eastAsia="メイリオ" w:hAnsi="メイリオ" w:hint="eastAsia"/>
          <w:color w:val="auto"/>
        </w:rPr>
        <w:t>。</w:t>
      </w:r>
    </w:p>
    <w:p w14:paraId="7CC611A8" w14:textId="77777777" w:rsidR="004B0634" w:rsidRPr="004B0634" w:rsidRDefault="004B0634" w:rsidP="004B0634">
      <w:pPr>
        <w:tabs>
          <w:tab w:val="right" w:pos="9200"/>
        </w:tabs>
        <w:spacing w:line="360" w:lineRule="exact"/>
        <w:ind w:left="0" w:firstLine="0"/>
        <w:rPr>
          <w:rFonts w:ascii="メイリオ" w:eastAsia="メイリオ" w:hAnsi="メイリオ"/>
          <w:color w:val="auto"/>
        </w:rPr>
      </w:pPr>
      <w:r w:rsidRPr="004B0634">
        <w:rPr>
          <w:rFonts w:ascii="メイリオ" w:eastAsia="メイリオ" w:hAnsi="メイリオ" w:hint="eastAsia"/>
          <w:color w:val="auto"/>
        </w:rPr>
        <w:t>ソーシャルボンドに係るサステナビリティボンドのフレームワーク策定への第三者評価費用も対象となり得ますが、以下の点にご留意ください。</w:t>
      </w:r>
    </w:p>
    <w:p w14:paraId="55A046AD" w14:textId="65EE8972" w:rsidR="004B0634" w:rsidRPr="004B0634" w:rsidRDefault="004B0634" w:rsidP="004B0634">
      <w:pPr>
        <w:tabs>
          <w:tab w:val="right" w:pos="9200"/>
        </w:tabs>
        <w:spacing w:line="360" w:lineRule="exact"/>
        <w:ind w:left="0" w:firstLine="0"/>
        <w:rPr>
          <w:rFonts w:ascii="メイリオ" w:eastAsia="メイリオ" w:hAnsi="メイリオ"/>
          <w:color w:val="auto"/>
        </w:rPr>
      </w:pPr>
      <w:r w:rsidRPr="004B0634">
        <w:rPr>
          <w:rFonts w:ascii="メイリオ" w:eastAsia="メイリオ" w:hAnsi="メイリオ" w:hint="eastAsia"/>
          <w:color w:val="auto"/>
        </w:rPr>
        <w:t>・フレームワークのうち、ソーシャルボンドの発行に係る部分について、ソーシャルボンド原則及びソーシャルボンドガイドライン最新版に対する適合性について評価を受けることが必要です。</w:t>
      </w:r>
    </w:p>
    <w:p w14:paraId="4E5075EB" w14:textId="477F7C76" w:rsidR="00AF62CF" w:rsidRDefault="00AF62CF" w:rsidP="00AF62CF">
      <w:pPr>
        <w:tabs>
          <w:tab w:val="right" w:pos="9200"/>
        </w:tabs>
        <w:spacing w:line="360" w:lineRule="exact"/>
        <w:ind w:left="0" w:firstLine="0"/>
        <w:rPr>
          <w:rFonts w:ascii="メイリオ" w:eastAsia="メイリオ" w:hAnsi="メイリオ"/>
          <w:color w:val="auto"/>
        </w:rPr>
      </w:pPr>
      <w:r w:rsidRPr="004B0634">
        <w:rPr>
          <w:rFonts w:ascii="メイリオ" w:eastAsia="メイリオ" w:hAnsi="メイリオ" w:hint="eastAsia"/>
          <w:color w:val="auto"/>
        </w:rPr>
        <w:t>・ソーシャルボンド発行による資金調達が前提となりますので、調達資金の充当対象がソーシャルプロジェクトに限定されたソーシャルボンドが</w:t>
      </w:r>
      <w:r w:rsidRPr="004B0634">
        <w:rPr>
          <w:rFonts w:ascii="メイリオ" w:eastAsia="メイリオ" w:hAnsi="メイリオ"/>
          <w:color w:val="auto"/>
        </w:rPr>
        <w:t>3年以内に発行されなければ、補助金の返還が必要となります。</w:t>
      </w:r>
    </w:p>
    <w:p w14:paraId="00D6A605" w14:textId="2A709EAE" w:rsidR="003C3ED8" w:rsidRPr="004B0634" w:rsidRDefault="003C3ED8" w:rsidP="003C3ED8">
      <w:pPr>
        <w:tabs>
          <w:tab w:val="right" w:pos="9200"/>
        </w:tabs>
        <w:spacing w:line="360" w:lineRule="exact"/>
        <w:ind w:left="0" w:firstLine="0"/>
        <w:rPr>
          <w:rFonts w:ascii="メイリオ" w:eastAsia="メイリオ" w:hAnsi="メイリオ"/>
          <w:color w:val="auto"/>
        </w:rPr>
      </w:pPr>
      <w:r>
        <w:rPr>
          <w:rFonts w:ascii="メイリオ" w:eastAsia="メイリオ" w:hAnsi="メイリオ" w:hint="eastAsia"/>
          <w:color w:val="auto"/>
        </w:rPr>
        <w:t>・また、フレームワークの策定後、当該フレームワークを用いた一番最初の資金調達がソーシャルボンドではない場合も、補助金の返還が必要となります。</w:t>
      </w:r>
    </w:p>
    <w:p w14:paraId="00C44360" w14:textId="16796641" w:rsidR="004B0634" w:rsidRPr="004B0634" w:rsidRDefault="004B0634" w:rsidP="004B0634">
      <w:pPr>
        <w:tabs>
          <w:tab w:val="right" w:pos="9200"/>
        </w:tabs>
        <w:spacing w:line="360" w:lineRule="exact"/>
        <w:ind w:left="0" w:firstLine="0"/>
        <w:rPr>
          <w:rFonts w:ascii="メイリオ" w:eastAsia="メイリオ" w:hAnsi="メイリオ"/>
          <w:color w:val="auto"/>
        </w:rPr>
      </w:pPr>
      <w:r w:rsidRPr="004B0634">
        <w:rPr>
          <w:rFonts w:ascii="メイリオ" w:eastAsia="メイリオ" w:hAnsi="メイリオ" w:hint="eastAsia"/>
          <w:color w:val="auto"/>
        </w:rPr>
        <w:lastRenderedPageBreak/>
        <w:t>・</w:t>
      </w:r>
      <w:r w:rsidR="00941A6A">
        <w:rPr>
          <w:rFonts w:ascii="メイリオ" w:eastAsia="メイリオ" w:hAnsi="メイリオ" w:hint="eastAsia"/>
          <w:color w:val="auto"/>
        </w:rPr>
        <w:t>したがって、</w:t>
      </w:r>
      <w:r w:rsidRPr="004B0634">
        <w:rPr>
          <w:rFonts w:ascii="メイリオ" w:eastAsia="メイリオ" w:hAnsi="メイリオ" w:hint="eastAsia"/>
          <w:color w:val="auto"/>
        </w:rPr>
        <w:t>交付申請</w:t>
      </w:r>
      <w:r w:rsidR="00AF62CF">
        <w:rPr>
          <w:rFonts w:ascii="メイリオ" w:eastAsia="メイリオ" w:hAnsi="メイリオ" w:hint="eastAsia"/>
          <w:color w:val="auto"/>
        </w:rPr>
        <w:t>の際</w:t>
      </w:r>
      <w:r w:rsidRPr="004B0634">
        <w:rPr>
          <w:rFonts w:ascii="メイリオ" w:eastAsia="メイリオ" w:hAnsi="メイリオ" w:hint="eastAsia"/>
          <w:color w:val="auto"/>
        </w:rPr>
        <w:t>には「様式第</w:t>
      </w:r>
      <w:r w:rsidRPr="004B0634">
        <w:rPr>
          <w:rFonts w:ascii="メイリオ" w:eastAsia="メイリオ" w:hAnsi="メイリオ"/>
          <w:color w:val="auto"/>
        </w:rPr>
        <w:t>3　ソーシャルボンド補助対象要件確認シート」等の必要書類に、当該発行予定のソーシャルボンドの具体的な情報を記載いただく必要があります。</w:t>
      </w:r>
    </w:p>
    <w:p w14:paraId="4EFFB224" w14:textId="326D0EF5" w:rsidR="003562F9" w:rsidRPr="0043207F" w:rsidRDefault="005A1123" w:rsidP="005A42CD">
      <w:pPr>
        <w:spacing w:after="0" w:line="240" w:lineRule="auto"/>
        <w:ind w:left="0" w:firstLine="0"/>
        <w:rPr>
          <w:rFonts w:ascii="メイリオ" w:eastAsia="メイリオ" w:hAnsi="メイリオ"/>
          <w:color w:val="auto"/>
        </w:rPr>
      </w:pPr>
      <w:r>
        <w:rPr>
          <w:rFonts w:ascii="メイリオ" w:eastAsia="メイリオ" w:hAnsi="メイリオ"/>
          <w:color w:val="auto"/>
        </w:rPr>
        <w:br w:type="page"/>
      </w:r>
      <w:r w:rsidR="007B0013">
        <w:rPr>
          <w:rFonts w:ascii="メイリオ" w:eastAsia="メイリオ" w:hAnsi="メイリオ"/>
          <w:color w:val="auto"/>
        </w:rPr>
        <w:lastRenderedPageBreak/>
        <w:tab/>
      </w:r>
      <w:r w:rsidR="003562F9" w:rsidRPr="0043207F">
        <w:rPr>
          <w:rFonts w:ascii="メイリオ" w:eastAsia="メイリオ" w:hAnsi="メイリオ" w:hint="eastAsia"/>
          <w:color w:val="auto"/>
        </w:rPr>
        <w:t>別紙</w:t>
      </w:r>
    </w:p>
    <w:p w14:paraId="2D26A069" w14:textId="6E730E7D" w:rsidR="00B3264B" w:rsidRPr="0043207F" w:rsidRDefault="00D5433C" w:rsidP="0043207F">
      <w:pPr>
        <w:spacing w:line="360" w:lineRule="exact"/>
        <w:ind w:left="0" w:firstLine="0"/>
        <w:jc w:val="center"/>
        <w:rPr>
          <w:rFonts w:ascii="メイリオ" w:eastAsia="メイリオ" w:hAnsi="メイリオ"/>
          <w:b/>
          <w:color w:val="auto"/>
        </w:rPr>
      </w:pPr>
      <w:r w:rsidRPr="0043207F">
        <w:rPr>
          <w:rFonts w:ascii="メイリオ" w:eastAsia="メイリオ" w:hAnsi="メイリオ" w:hint="eastAsia"/>
          <w:b/>
          <w:color w:val="auto"/>
        </w:rPr>
        <w:t>東京都へ提出する書類一覧</w:t>
      </w:r>
    </w:p>
    <w:p w14:paraId="75C3E656" w14:textId="731DD506" w:rsidR="00D5433C" w:rsidRPr="0043207F" w:rsidRDefault="00D5433C" w:rsidP="0043207F">
      <w:pPr>
        <w:spacing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１　交付申請時</w:t>
      </w:r>
    </w:p>
    <w:tbl>
      <w:tblPr>
        <w:tblW w:w="8217" w:type="dxa"/>
        <w:jc w:val="center"/>
        <w:tblCellMar>
          <w:left w:w="99" w:type="dxa"/>
          <w:right w:w="99" w:type="dxa"/>
        </w:tblCellMar>
        <w:tblLook w:val="04A0" w:firstRow="1" w:lastRow="0" w:firstColumn="1" w:lastColumn="0" w:noHBand="0" w:noVBand="1"/>
      </w:tblPr>
      <w:tblGrid>
        <w:gridCol w:w="700"/>
        <w:gridCol w:w="7517"/>
      </w:tblGrid>
      <w:tr w:rsidR="00854E28" w:rsidRPr="007652E9" w14:paraId="48B344A5" w14:textId="77777777" w:rsidTr="00854E28">
        <w:trPr>
          <w:trHeight w:val="36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BCF0" w14:textId="26D32289" w:rsidR="00854E28" w:rsidRPr="0043207F" w:rsidRDefault="00854E28" w:rsidP="0043207F">
            <w:pPr>
              <w:spacing w:after="0" w:line="360" w:lineRule="exact"/>
              <w:ind w:left="0" w:firstLine="0"/>
              <w:rPr>
                <w:rFonts w:ascii="メイリオ" w:eastAsia="メイリオ" w:hAnsi="メイリオ" w:cs="ＭＳ Ｐゴシック"/>
                <w:kern w:val="0"/>
                <w:sz w:val="22"/>
              </w:rPr>
            </w:pPr>
          </w:p>
        </w:tc>
        <w:tc>
          <w:tcPr>
            <w:tcW w:w="7517" w:type="dxa"/>
            <w:tcBorders>
              <w:top w:val="single" w:sz="4" w:space="0" w:color="auto"/>
              <w:left w:val="nil"/>
              <w:bottom w:val="single" w:sz="4" w:space="0" w:color="auto"/>
              <w:right w:val="single" w:sz="4" w:space="0" w:color="auto"/>
            </w:tcBorders>
            <w:shd w:val="clear" w:color="auto" w:fill="auto"/>
            <w:noWrap/>
            <w:vAlign w:val="center"/>
            <w:hideMark/>
          </w:tcPr>
          <w:p w14:paraId="39692D49" w14:textId="77777777" w:rsidR="00854E28" w:rsidRPr="0043207F" w:rsidRDefault="00854E28"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区　分</w:t>
            </w:r>
          </w:p>
        </w:tc>
      </w:tr>
      <w:tr w:rsidR="00854E28" w:rsidRPr="007652E9" w14:paraId="2BE66F73" w14:textId="77777777" w:rsidTr="00854E28">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5D40BD" w14:textId="77777777" w:rsidR="00854E28" w:rsidRPr="0043207F" w:rsidRDefault="00854E28"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single" w:sz="4" w:space="0" w:color="auto"/>
              <w:right w:val="single" w:sz="4" w:space="0" w:color="auto"/>
            </w:tcBorders>
            <w:shd w:val="clear" w:color="auto" w:fill="auto"/>
            <w:noWrap/>
            <w:vAlign w:val="center"/>
            <w:hideMark/>
          </w:tcPr>
          <w:p w14:paraId="3489617C" w14:textId="45587291" w:rsidR="00854E28" w:rsidRPr="0043207F" w:rsidRDefault="00854E28">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補助金交付申請書</w:t>
            </w:r>
            <w:r w:rsidRPr="0043207F">
              <w:rPr>
                <w:rFonts w:ascii="メイリオ" w:eastAsia="メイリオ" w:hAnsi="メイリオ" w:cs="ＭＳ Ｐゴシック"/>
                <w:kern w:val="0"/>
                <w:sz w:val="22"/>
              </w:rPr>
              <w:t>(様式第１)</w:t>
            </w:r>
          </w:p>
        </w:tc>
      </w:tr>
      <w:tr w:rsidR="00854E28" w:rsidRPr="007652E9" w14:paraId="5B0F6245" w14:textId="77777777" w:rsidTr="00854E28">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70DD28" w14:textId="77777777" w:rsidR="00854E28" w:rsidRPr="0043207F" w:rsidRDefault="00854E28"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single" w:sz="4" w:space="0" w:color="auto"/>
              <w:right w:val="single" w:sz="4" w:space="0" w:color="auto"/>
            </w:tcBorders>
            <w:shd w:val="clear" w:color="auto" w:fill="auto"/>
            <w:noWrap/>
            <w:vAlign w:val="center"/>
            <w:hideMark/>
          </w:tcPr>
          <w:p w14:paraId="04E0FF95" w14:textId="0392D6EB" w:rsidR="00854E28" w:rsidRPr="0043207F" w:rsidRDefault="00854E28"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発行等支援計画書</w:t>
            </w:r>
            <w:r>
              <w:rPr>
                <w:rFonts w:ascii="メイリオ" w:eastAsia="メイリオ" w:hAnsi="メイリオ" w:cs="ＭＳ Ｐゴシック" w:hint="eastAsia"/>
                <w:kern w:val="0"/>
                <w:sz w:val="22"/>
              </w:rPr>
              <w:t>(様式第２)</w:t>
            </w:r>
          </w:p>
        </w:tc>
      </w:tr>
      <w:tr w:rsidR="00854E28" w:rsidRPr="007652E9" w14:paraId="17CDA35A" w14:textId="77777777" w:rsidTr="00854E28">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39DD2F" w14:textId="77777777" w:rsidR="00854E28" w:rsidRPr="0043207F" w:rsidRDefault="00854E28"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single" w:sz="4" w:space="0" w:color="auto"/>
              <w:right w:val="single" w:sz="4" w:space="0" w:color="auto"/>
            </w:tcBorders>
            <w:shd w:val="clear" w:color="auto" w:fill="auto"/>
            <w:noWrap/>
            <w:vAlign w:val="center"/>
            <w:hideMark/>
          </w:tcPr>
          <w:p w14:paraId="5EE75865" w14:textId="12F63D10" w:rsidR="00854E28" w:rsidRPr="0043207F" w:rsidRDefault="00854E28" w:rsidP="00854E28">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補助金対象費用及び補助金対象外費用の</w:t>
            </w:r>
            <w:r w:rsidRPr="0043207F">
              <w:rPr>
                <w:rFonts w:ascii="メイリオ" w:eastAsia="メイリオ" w:hAnsi="メイリオ" w:cs="ＭＳ Ｐゴシック"/>
                <w:kern w:val="0"/>
                <w:sz w:val="22"/>
              </w:rPr>
              <w:br/>
            </w:r>
            <w:r w:rsidRPr="0043207F">
              <w:rPr>
                <w:rFonts w:ascii="メイリオ" w:eastAsia="メイリオ" w:hAnsi="メイリオ" w:cs="ＭＳ Ｐゴシック" w:hint="eastAsia"/>
                <w:kern w:val="0"/>
                <w:sz w:val="22"/>
              </w:rPr>
              <w:t>計算書及び計算根拠となる資料</w:t>
            </w:r>
          </w:p>
        </w:tc>
      </w:tr>
      <w:tr w:rsidR="00854E28" w:rsidRPr="007652E9" w14:paraId="4AA161F8" w14:textId="77777777" w:rsidTr="00854E28">
        <w:trPr>
          <w:trHeight w:val="7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7006812" w14:textId="77777777" w:rsidR="00854E28" w:rsidRPr="0043207F" w:rsidRDefault="00854E28"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single" w:sz="4" w:space="0" w:color="auto"/>
              <w:right w:val="single" w:sz="4" w:space="0" w:color="auto"/>
            </w:tcBorders>
            <w:shd w:val="clear" w:color="auto" w:fill="auto"/>
            <w:vAlign w:val="center"/>
            <w:hideMark/>
          </w:tcPr>
          <w:p w14:paraId="75A5531A" w14:textId="55C549AB" w:rsidR="00854E28" w:rsidRPr="0043207F" w:rsidRDefault="00854E28" w:rsidP="00854E28">
            <w:pPr>
              <w:spacing w:after="0" w:line="360" w:lineRule="exact"/>
              <w:ind w:left="0" w:firstLine="0"/>
              <w:rPr>
                <w:rFonts w:ascii="メイリオ" w:eastAsia="メイリオ" w:hAnsi="メイリオ" w:cs="ＭＳ Ｐゴシック"/>
                <w:kern w:val="0"/>
                <w:sz w:val="22"/>
              </w:rPr>
            </w:pPr>
            <w:r>
              <w:rPr>
                <w:rFonts w:ascii="メイリオ" w:eastAsia="メイリオ" w:hAnsi="メイリオ" w:cs="ＭＳ Ｐゴシック" w:hint="eastAsia"/>
                <w:kern w:val="0"/>
                <w:sz w:val="22"/>
              </w:rPr>
              <w:t>ソーシャルボンド</w:t>
            </w:r>
            <w:r w:rsidRPr="0043207F">
              <w:rPr>
                <w:rFonts w:ascii="メイリオ" w:eastAsia="メイリオ" w:hAnsi="メイリオ" w:cs="ＭＳ Ｐゴシック" w:hint="eastAsia"/>
                <w:kern w:val="0"/>
                <w:sz w:val="22"/>
              </w:rPr>
              <w:t>補助対象要件確認シート</w:t>
            </w:r>
            <w:r>
              <w:rPr>
                <w:rFonts w:ascii="メイリオ" w:eastAsia="メイリオ" w:hAnsi="メイリオ" w:cs="ＭＳ Ｐゴシック" w:hint="eastAsia"/>
                <w:kern w:val="0"/>
                <w:sz w:val="22"/>
              </w:rPr>
              <w:t>(様式第３)</w:t>
            </w:r>
          </w:p>
        </w:tc>
      </w:tr>
      <w:tr w:rsidR="00854E28" w:rsidRPr="007652E9" w14:paraId="7A2C2A75" w14:textId="77777777" w:rsidTr="00854E28">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3835EB" w14:textId="77777777" w:rsidR="00854E28" w:rsidRPr="0043207F" w:rsidRDefault="00854E28"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single" w:sz="4" w:space="0" w:color="auto"/>
              <w:right w:val="single" w:sz="4" w:space="0" w:color="auto"/>
            </w:tcBorders>
            <w:shd w:val="clear" w:color="auto" w:fill="auto"/>
            <w:noWrap/>
            <w:vAlign w:val="center"/>
            <w:hideMark/>
          </w:tcPr>
          <w:p w14:paraId="03795583" w14:textId="227A13CB" w:rsidR="00854E28" w:rsidRPr="0043207F" w:rsidRDefault="00854E28"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支援対象事業者の登記事項証明書</w:t>
            </w:r>
            <w:r>
              <w:rPr>
                <w:rFonts w:ascii="メイリオ" w:eastAsia="メイリオ" w:hAnsi="メイリオ" w:cs="ＭＳ Ｐゴシック" w:hint="eastAsia"/>
                <w:kern w:val="0"/>
                <w:sz w:val="22"/>
              </w:rPr>
              <w:t>(写し)</w:t>
            </w:r>
          </w:p>
        </w:tc>
      </w:tr>
      <w:tr w:rsidR="00854E28" w:rsidRPr="007652E9" w14:paraId="19529142" w14:textId="77777777" w:rsidTr="00854E28">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AF44E74" w14:textId="77777777" w:rsidR="00854E28" w:rsidRPr="0043207F" w:rsidRDefault="00854E28"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single" w:sz="4" w:space="0" w:color="auto"/>
              <w:right w:val="single" w:sz="4" w:space="0" w:color="auto"/>
            </w:tcBorders>
            <w:shd w:val="clear" w:color="auto" w:fill="auto"/>
            <w:noWrap/>
            <w:vAlign w:val="center"/>
            <w:hideMark/>
          </w:tcPr>
          <w:p w14:paraId="4972877D" w14:textId="77777777" w:rsidR="00854E28" w:rsidRPr="0043207F" w:rsidRDefault="00854E28"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その他都が必要と認めるもの</w:t>
            </w:r>
          </w:p>
        </w:tc>
      </w:tr>
    </w:tbl>
    <w:p w14:paraId="31B63A46" w14:textId="3E056E2B" w:rsidR="00D5433C" w:rsidRDefault="00D5433C" w:rsidP="0043207F">
      <w:pPr>
        <w:spacing w:line="360" w:lineRule="exact"/>
        <w:ind w:left="0" w:firstLine="0"/>
        <w:rPr>
          <w:rFonts w:ascii="メイリオ" w:eastAsia="メイリオ" w:hAnsi="メイリオ"/>
          <w:color w:val="auto"/>
        </w:rPr>
      </w:pPr>
    </w:p>
    <w:p w14:paraId="71602B6E" w14:textId="33C8EA73" w:rsidR="00884C0E" w:rsidRDefault="00884C0E" w:rsidP="0043207F">
      <w:pPr>
        <w:spacing w:line="360" w:lineRule="exact"/>
        <w:ind w:left="0" w:firstLine="0"/>
        <w:rPr>
          <w:rFonts w:ascii="メイリオ" w:eastAsia="メイリオ" w:hAnsi="メイリオ"/>
          <w:b/>
          <w:color w:val="auto"/>
        </w:rPr>
      </w:pPr>
      <w:r>
        <w:rPr>
          <w:rFonts w:ascii="メイリオ" w:eastAsia="メイリオ" w:hAnsi="メイリオ" w:hint="eastAsia"/>
          <w:b/>
          <w:color w:val="auto"/>
        </w:rPr>
        <w:t>２  交付決定後</w:t>
      </w:r>
    </w:p>
    <w:tbl>
      <w:tblPr>
        <w:tblW w:w="8217" w:type="dxa"/>
        <w:jc w:val="center"/>
        <w:tblCellMar>
          <w:left w:w="99" w:type="dxa"/>
          <w:right w:w="99" w:type="dxa"/>
        </w:tblCellMar>
        <w:tblLook w:val="04A0" w:firstRow="1" w:lastRow="0" w:firstColumn="1" w:lastColumn="0" w:noHBand="0" w:noVBand="1"/>
      </w:tblPr>
      <w:tblGrid>
        <w:gridCol w:w="700"/>
        <w:gridCol w:w="7517"/>
      </w:tblGrid>
      <w:tr w:rsidR="00884C0E" w:rsidRPr="007652E9" w14:paraId="4684CBCB" w14:textId="77777777" w:rsidTr="00527E44">
        <w:trPr>
          <w:trHeight w:val="36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1AB00" w14:textId="74F70BCF" w:rsidR="00884C0E" w:rsidRPr="0043207F" w:rsidRDefault="00884C0E" w:rsidP="00527E44">
            <w:pPr>
              <w:spacing w:after="0" w:line="360" w:lineRule="exact"/>
              <w:ind w:left="0" w:firstLine="0"/>
              <w:rPr>
                <w:rFonts w:ascii="メイリオ" w:eastAsia="メイリオ" w:hAnsi="メイリオ" w:cs="ＭＳ Ｐゴシック"/>
                <w:kern w:val="0"/>
                <w:sz w:val="22"/>
              </w:rPr>
            </w:pPr>
            <w:r>
              <w:rPr>
                <w:rFonts w:ascii="メイリオ" w:eastAsia="メイリオ" w:hAnsi="メイリオ" w:hint="eastAsia"/>
                <w:b/>
                <w:color w:val="auto"/>
              </w:rPr>
              <w:t xml:space="preserve">　　</w:t>
            </w:r>
          </w:p>
        </w:tc>
        <w:tc>
          <w:tcPr>
            <w:tcW w:w="7517" w:type="dxa"/>
            <w:tcBorders>
              <w:top w:val="single" w:sz="4" w:space="0" w:color="auto"/>
              <w:left w:val="nil"/>
              <w:bottom w:val="single" w:sz="4" w:space="0" w:color="auto"/>
              <w:right w:val="single" w:sz="4" w:space="0" w:color="auto"/>
            </w:tcBorders>
            <w:shd w:val="clear" w:color="auto" w:fill="auto"/>
            <w:noWrap/>
            <w:vAlign w:val="center"/>
            <w:hideMark/>
          </w:tcPr>
          <w:p w14:paraId="270A0594" w14:textId="77777777" w:rsidR="00884C0E" w:rsidRPr="0043207F" w:rsidRDefault="00884C0E" w:rsidP="00527E44">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区　分</w:t>
            </w:r>
          </w:p>
        </w:tc>
      </w:tr>
      <w:tr w:rsidR="00884C0E" w:rsidRPr="007652E9" w14:paraId="592C6C57" w14:textId="77777777" w:rsidTr="00527E44">
        <w:trPr>
          <w:trHeight w:val="108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11270A" w14:textId="77777777" w:rsidR="00884C0E" w:rsidRPr="0043207F" w:rsidRDefault="00884C0E" w:rsidP="00527E44">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single" w:sz="4" w:space="0" w:color="auto"/>
              <w:right w:val="single" w:sz="4" w:space="0" w:color="auto"/>
            </w:tcBorders>
            <w:shd w:val="clear" w:color="auto" w:fill="auto"/>
            <w:vAlign w:val="center"/>
            <w:hideMark/>
          </w:tcPr>
          <w:p w14:paraId="1B139449" w14:textId="77777777" w:rsidR="00884C0E" w:rsidRPr="0043207F" w:rsidRDefault="00884C0E" w:rsidP="00527E44">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補助事業者と支援対象事業者の間で締結された補助事業に係る契約書</w:t>
            </w:r>
            <w:r w:rsidRPr="0043207F">
              <w:rPr>
                <w:rFonts w:ascii="メイリオ" w:eastAsia="メイリオ" w:hAnsi="メイリオ" w:cs="ＭＳ Ｐゴシック"/>
                <w:kern w:val="0"/>
                <w:sz w:val="22"/>
              </w:rPr>
              <w:br/>
            </w:r>
            <w:r w:rsidRPr="0043207F">
              <w:rPr>
                <w:rFonts w:ascii="メイリオ" w:eastAsia="メイリオ" w:hAnsi="メイリオ" w:cs="ＭＳ Ｐゴシック" w:hint="eastAsia"/>
                <w:kern w:val="0"/>
                <w:sz w:val="22"/>
              </w:rPr>
              <w:t>（特約又は覚書等の写しを含む。）</w:t>
            </w:r>
          </w:p>
        </w:tc>
      </w:tr>
    </w:tbl>
    <w:p w14:paraId="3F361047" w14:textId="77777777" w:rsidR="00884C0E" w:rsidRPr="0043207F" w:rsidRDefault="00884C0E" w:rsidP="0043207F">
      <w:pPr>
        <w:spacing w:line="360" w:lineRule="exact"/>
        <w:ind w:left="0" w:firstLine="0"/>
        <w:rPr>
          <w:rFonts w:ascii="メイリオ" w:eastAsia="メイリオ" w:hAnsi="メイリオ"/>
          <w:color w:val="auto"/>
        </w:rPr>
      </w:pPr>
    </w:p>
    <w:p w14:paraId="78A7E8C3" w14:textId="0D92326D" w:rsidR="006A4D36" w:rsidRPr="0043207F" w:rsidRDefault="00884C0E" w:rsidP="0043207F">
      <w:pPr>
        <w:spacing w:line="360" w:lineRule="exact"/>
        <w:ind w:left="0" w:firstLine="0"/>
        <w:rPr>
          <w:rFonts w:ascii="メイリオ" w:eastAsia="メイリオ" w:hAnsi="メイリオ" w:cstheme="minorBidi"/>
          <w:color w:val="auto"/>
          <w:sz w:val="21"/>
        </w:rPr>
      </w:pPr>
      <w:r>
        <w:rPr>
          <w:rFonts w:ascii="メイリオ" w:eastAsia="メイリオ" w:hAnsi="メイリオ" w:hint="eastAsia"/>
          <w:b/>
          <w:color w:val="auto"/>
        </w:rPr>
        <w:t>３</w:t>
      </w:r>
      <w:r w:rsidR="006A4D36" w:rsidRPr="0043207F">
        <w:rPr>
          <w:rFonts w:ascii="メイリオ" w:eastAsia="メイリオ" w:hAnsi="メイリオ" w:hint="eastAsia"/>
          <w:b/>
          <w:color w:val="auto"/>
        </w:rPr>
        <w:t xml:space="preserve">　実績報告、</w:t>
      </w:r>
      <w:r w:rsidR="000066E4" w:rsidRPr="0043207F">
        <w:rPr>
          <w:rFonts w:ascii="メイリオ" w:eastAsia="メイリオ" w:hAnsi="メイリオ" w:hint="eastAsia"/>
          <w:b/>
          <w:color w:val="auto"/>
        </w:rPr>
        <w:t>補助金</w:t>
      </w:r>
      <w:r w:rsidR="006A4D36" w:rsidRPr="0043207F">
        <w:rPr>
          <w:rFonts w:ascii="メイリオ" w:eastAsia="メイリオ" w:hAnsi="メイリオ" w:hint="eastAsia"/>
          <w:b/>
          <w:color w:val="auto"/>
        </w:rPr>
        <w:t>請求</w:t>
      </w:r>
      <w:r w:rsidR="007F463F">
        <w:rPr>
          <w:rFonts w:ascii="メイリオ" w:eastAsia="メイリオ" w:hAnsi="メイリオ" w:hint="eastAsia"/>
          <w:b/>
          <w:color w:val="auto"/>
        </w:rPr>
        <w:t>以降</w:t>
      </w:r>
      <w:r w:rsidR="006A4D36" w:rsidRPr="0043207F">
        <w:rPr>
          <w:rFonts w:ascii="メイリオ" w:eastAsia="メイリオ" w:hAnsi="メイリオ"/>
        </w:rPr>
        <w:fldChar w:fldCharType="begin"/>
      </w:r>
      <w:r w:rsidR="006A4D36" w:rsidRPr="0043207F">
        <w:rPr>
          <w:rFonts w:ascii="メイリオ" w:eastAsia="メイリオ" w:hAnsi="メイリオ"/>
        </w:rPr>
        <w:instrText xml:space="preserve"> LINK </w:instrText>
      </w:r>
      <w:r w:rsidR="00DE21E0">
        <w:rPr>
          <w:rFonts w:ascii="メイリオ" w:eastAsia="メイリオ" w:hAnsi="メイリオ"/>
        </w:rPr>
        <w:instrText xml:space="preserve">Excel.Sheet.12 C:\\Users\\T0537881\\Desktop\\募集案内用.xlsx Sheet1!R15C1:R21C3 </w:instrText>
      </w:r>
      <w:r w:rsidR="006A4D36" w:rsidRPr="0043207F">
        <w:rPr>
          <w:rFonts w:ascii="メイリオ" w:eastAsia="メイリオ" w:hAnsi="メイリオ"/>
        </w:rPr>
        <w:instrText xml:space="preserve">\a \f 4 \h  \* MERGEFORMAT </w:instrText>
      </w:r>
      <w:r w:rsidR="006A4D36" w:rsidRPr="0043207F">
        <w:rPr>
          <w:rFonts w:ascii="メイリオ" w:eastAsia="メイリオ" w:hAnsi="メイリオ"/>
        </w:rPr>
        <w:fldChar w:fldCharType="separate"/>
      </w:r>
    </w:p>
    <w:tbl>
      <w:tblPr>
        <w:tblW w:w="8217" w:type="dxa"/>
        <w:jc w:val="center"/>
        <w:tblCellMar>
          <w:left w:w="99" w:type="dxa"/>
          <w:right w:w="99" w:type="dxa"/>
        </w:tblCellMar>
        <w:tblLook w:val="04A0" w:firstRow="1" w:lastRow="0" w:firstColumn="1" w:lastColumn="0" w:noHBand="0" w:noVBand="1"/>
      </w:tblPr>
      <w:tblGrid>
        <w:gridCol w:w="700"/>
        <w:gridCol w:w="7517"/>
      </w:tblGrid>
      <w:tr w:rsidR="00884C0E" w:rsidRPr="007652E9" w14:paraId="62352209" w14:textId="77777777" w:rsidTr="00884C0E">
        <w:trPr>
          <w:trHeight w:val="36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4D760" w14:textId="47C263C7" w:rsidR="00884C0E" w:rsidRPr="0043207F" w:rsidRDefault="00884C0E" w:rsidP="0043207F">
            <w:pPr>
              <w:spacing w:after="0" w:line="360" w:lineRule="exact"/>
              <w:ind w:left="0" w:firstLine="0"/>
              <w:rPr>
                <w:rFonts w:ascii="メイリオ" w:eastAsia="メイリオ" w:hAnsi="メイリオ" w:cs="ＭＳ Ｐゴシック"/>
                <w:kern w:val="0"/>
                <w:sz w:val="22"/>
              </w:rPr>
            </w:pPr>
          </w:p>
        </w:tc>
        <w:tc>
          <w:tcPr>
            <w:tcW w:w="7517" w:type="dxa"/>
            <w:tcBorders>
              <w:top w:val="single" w:sz="4" w:space="0" w:color="auto"/>
              <w:left w:val="nil"/>
              <w:bottom w:val="single" w:sz="4" w:space="0" w:color="auto"/>
              <w:right w:val="single" w:sz="4" w:space="0" w:color="auto"/>
            </w:tcBorders>
            <w:shd w:val="clear" w:color="auto" w:fill="auto"/>
            <w:noWrap/>
            <w:vAlign w:val="center"/>
            <w:hideMark/>
          </w:tcPr>
          <w:p w14:paraId="1AB72E0E" w14:textId="77777777" w:rsidR="00884C0E" w:rsidRPr="0043207F" w:rsidRDefault="00884C0E"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区　分</w:t>
            </w:r>
          </w:p>
        </w:tc>
      </w:tr>
      <w:tr w:rsidR="00884C0E" w:rsidRPr="007652E9" w14:paraId="5C98AB10" w14:textId="77777777" w:rsidTr="00884C0E">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5FB970" w14:textId="77777777" w:rsidR="00884C0E" w:rsidRPr="0043207F" w:rsidRDefault="00884C0E"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single" w:sz="4" w:space="0" w:color="auto"/>
              <w:right w:val="single" w:sz="4" w:space="0" w:color="auto"/>
            </w:tcBorders>
            <w:shd w:val="clear" w:color="auto" w:fill="auto"/>
            <w:noWrap/>
            <w:vAlign w:val="center"/>
            <w:hideMark/>
          </w:tcPr>
          <w:p w14:paraId="4959D671" w14:textId="4AC54C29" w:rsidR="00884C0E" w:rsidRPr="0043207F" w:rsidRDefault="00884C0E"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完了実績報告書</w:t>
            </w:r>
            <w:r w:rsidRPr="0043207F">
              <w:rPr>
                <w:rFonts w:ascii="メイリオ" w:eastAsia="メイリオ" w:hAnsi="メイリオ" w:cs="ＭＳ Ｐゴシック"/>
                <w:kern w:val="0"/>
                <w:sz w:val="22"/>
              </w:rPr>
              <w:t>(様式第</w:t>
            </w:r>
            <w:r>
              <w:rPr>
                <w:rFonts w:ascii="メイリオ" w:eastAsia="メイリオ" w:hAnsi="メイリオ" w:cs="ＭＳ Ｐゴシック"/>
                <w:kern w:val="0"/>
                <w:sz w:val="22"/>
              </w:rPr>
              <w:t>1</w:t>
            </w:r>
            <w:r>
              <w:rPr>
                <w:rFonts w:ascii="メイリオ" w:eastAsia="メイリオ" w:hAnsi="メイリオ" w:cs="ＭＳ Ｐゴシック" w:hint="eastAsia"/>
                <w:kern w:val="0"/>
                <w:sz w:val="22"/>
              </w:rPr>
              <w:t>2</w:t>
            </w:r>
            <w:r w:rsidRPr="0043207F">
              <w:rPr>
                <w:rFonts w:ascii="メイリオ" w:eastAsia="メイリオ" w:hAnsi="メイリオ" w:cs="ＭＳ Ｐゴシック"/>
                <w:kern w:val="0"/>
                <w:sz w:val="22"/>
              </w:rPr>
              <w:t>)</w:t>
            </w:r>
          </w:p>
        </w:tc>
      </w:tr>
      <w:tr w:rsidR="00884C0E" w:rsidRPr="007652E9" w14:paraId="37A8EFC7" w14:textId="77777777" w:rsidTr="00884C0E">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E5933E" w14:textId="77777777" w:rsidR="00884C0E" w:rsidRPr="0043207F" w:rsidRDefault="00884C0E"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single" w:sz="4" w:space="0" w:color="auto"/>
              <w:right w:val="single" w:sz="4" w:space="0" w:color="auto"/>
            </w:tcBorders>
            <w:shd w:val="clear" w:color="auto" w:fill="auto"/>
            <w:noWrap/>
            <w:vAlign w:val="center"/>
            <w:hideMark/>
          </w:tcPr>
          <w:p w14:paraId="664E8A29" w14:textId="3A035CC6" w:rsidR="00884C0E" w:rsidRPr="0043207F" w:rsidRDefault="00884C0E" w:rsidP="00884C0E">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精算払請求書</w:t>
            </w:r>
            <w:r w:rsidRPr="0043207F">
              <w:rPr>
                <w:rFonts w:ascii="メイリオ" w:eastAsia="メイリオ" w:hAnsi="メイリオ" w:cs="ＭＳ Ｐゴシック"/>
                <w:kern w:val="0"/>
                <w:sz w:val="22"/>
              </w:rPr>
              <w:t>(様式第1</w:t>
            </w:r>
            <w:r>
              <w:rPr>
                <w:rFonts w:ascii="メイリオ" w:eastAsia="メイリオ" w:hAnsi="メイリオ" w:cs="ＭＳ Ｐゴシック" w:hint="eastAsia"/>
                <w:kern w:val="0"/>
                <w:sz w:val="22"/>
              </w:rPr>
              <w:t>4</w:t>
            </w:r>
            <w:r w:rsidRPr="0043207F">
              <w:rPr>
                <w:rFonts w:ascii="メイリオ" w:eastAsia="メイリオ" w:hAnsi="メイリオ" w:cs="ＭＳ Ｐゴシック"/>
                <w:kern w:val="0"/>
                <w:sz w:val="22"/>
              </w:rPr>
              <w:t>)</w:t>
            </w:r>
          </w:p>
        </w:tc>
      </w:tr>
      <w:tr w:rsidR="00884C0E" w:rsidRPr="007652E9" w14:paraId="1AD562BB" w14:textId="77777777" w:rsidTr="00884C0E">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789940" w14:textId="77777777" w:rsidR="00884C0E" w:rsidRPr="0043207F" w:rsidRDefault="00884C0E"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nil"/>
              <w:right w:val="nil"/>
            </w:tcBorders>
            <w:shd w:val="clear" w:color="auto" w:fill="auto"/>
            <w:noWrap/>
            <w:vAlign w:val="center"/>
            <w:hideMark/>
          </w:tcPr>
          <w:p w14:paraId="289BEA98" w14:textId="77A79BD3" w:rsidR="00884C0E" w:rsidRPr="0043207F" w:rsidRDefault="00C9011E" w:rsidP="00C9011E">
            <w:pPr>
              <w:spacing w:after="0" w:line="360" w:lineRule="exact"/>
              <w:ind w:left="0" w:firstLine="0"/>
              <w:rPr>
                <w:rFonts w:ascii="メイリオ" w:eastAsia="メイリオ" w:hAnsi="メイリオ" w:cs="ＭＳ Ｐゴシック"/>
                <w:kern w:val="0"/>
                <w:sz w:val="22"/>
              </w:rPr>
            </w:pPr>
            <w:r>
              <w:rPr>
                <w:rFonts w:ascii="メイリオ" w:eastAsia="メイリオ" w:hAnsi="メイリオ" w:cs="ＭＳ Ｐゴシック" w:hint="eastAsia"/>
                <w:kern w:val="0"/>
                <w:sz w:val="22"/>
              </w:rPr>
              <w:t>事業報告書</w:t>
            </w:r>
          </w:p>
        </w:tc>
      </w:tr>
      <w:tr w:rsidR="00884C0E" w:rsidRPr="007652E9" w14:paraId="7F83612F" w14:textId="77777777" w:rsidTr="00884C0E">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8957A2" w14:textId="77777777" w:rsidR="00884C0E" w:rsidRPr="0043207F" w:rsidRDefault="00884C0E"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single" w:sz="4" w:space="0" w:color="auto"/>
              <w:left w:val="nil"/>
              <w:bottom w:val="single" w:sz="4" w:space="0" w:color="auto"/>
              <w:right w:val="single" w:sz="4" w:space="0" w:color="auto"/>
            </w:tcBorders>
            <w:shd w:val="clear" w:color="auto" w:fill="auto"/>
            <w:noWrap/>
            <w:vAlign w:val="center"/>
            <w:hideMark/>
          </w:tcPr>
          <w:p w14:paraId="03F3D386" w14:textId="11756B5C" w:rsidR="00884C0E" w:rsidRPr="0043207F" w:rsidRDefault="00C9011E"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発行</w:t>
            </w:r>
            <w:r>
              <w:rPr>
                <w:rFonts w:ascii="メイリオ" w:eastAsia="メイリオ" w:hAnsi="メイリオ" w:cs="ＭＳ Ｐゴシック" w:hint="eastAsia"/>
                <w:kern w:val="0"/>
                <w:sz w:val="22"/>
              </w:rPr>
              <w:t>等</w:t>
            </w:r>
            <w:r w:rsidRPr="0043207F">
              <w:rPr>
                <w:rFonts w:ascii="メイリオ" w:eastAsia="メイリオ" w:hAnsi="メイリオ" w:cs="ＭＳ Ｐゴシック" w:hint="eastAsia"/>
                <w:kern w:val="0"/>
                <w:sz w:val="22"/>
              </w:rPr>
              <w:t>支援状況報告書</w:t>
            </w:r>
          </w:p>
        </w:tc>
      </w:tr>
      <w:tr w:rsidR="00884C0E" w:rsidRPr="007652E9" w14:paraId="79FAC7A9" w14:textId="77777777" w:rsidTr="00884C0E">
        <w:trPr>
          <w:trHeight w:val="756"/>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40CE89" w14:textId="77777777" w:rsidR="00884C0E" w:rsidRPr="0043207F" w:rsidRDefault="00884C0E"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single" w:sz="4" w:space="0" w:color="auto"/>
              <w:right w:val="single" w:sz="4" w:space="0" w:color="auto"/>
            </w:tcBorders>
            <w:shd w:val="clear" w:color="auto" w:fill="auto"/>
            <w:vAlign w:val="center"/>
            <w:hideMark/>
          </w:tcPr>
          <w:p w14:paraId="0D40488C" w14:textId="2B4E07C9" w:rsidR="00884C0E" w:rsidRPr="0043207F" w:rsidRDefault="00884C0E"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補助金相当額が支援対象事業者に支払われたことが確認できる資料</w:t>
            </w:r>
            <w:r>
              <w:rPr>
                <w:rFonts w:ascii="メイリオ" w:eastAsia="メイリオ" w:hAnsi="メイリオ" w:cs="ＭＳ Ｐゴシック" w:hint="eastAsia"/>
                <w:kern w:val="0"/>
                <w:sz w:val="22"/>
              </w:rPr>
              <w:t>(写し)</w:t>
            </w:r>
          </w:p>
        </w:tc>
      </w:tr>
      <w:tr w:rsidR="00884C0E" w:rsidRPr="007652E9" w14:paraId="2EE29A2C" w14:textId="77777777" w:rsidTr="00884C0E">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19695D" w14:textId="77777777" w:rsidR="00884C0E" w:rsidRPr="0043207F" w:rsidRDefault="00884C0E"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7517" w:type="dxa"/>
            <w:tcBorders>
              <w:top w:val="nil"/>
              <w:left w:val="nil"/>
              <w:bottom w:val="single" w:sz="4" w:space="0" w:color="auto"/>
              <w:right w:val="single" w:sz="4" w:space="0" w:color="auto"/>
            </w:tcBorders>
            <w:shd w:val="clear" w:color="auto" w:fill="auto"/>
            <w:noWrap/>
            <w:vAlign w:val="center"/>
            <w:hideMark/>
          </w:tcPr>
          <w:p w14:paraId="06EBEAA8" w14:textId="77777777" w:rsidR="00884C0E" w:rsidRPr="0043207F" w:rsidRDefault="00884C0E"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その他都が必要と認めるもの</w:t>
            </w:r>
          </w:p>
        </w:tc>
      </w:tr>
    </w:tbl>
    <w:p w14:paraId="3511DBA4" w14:textId="77777777" w:rsidR="00332050" w:rsidRPr="0043207F" w:rsidRDefault="006A4D36" w:rsidP="00A337A0">
      <w:pPr>
        <w:spacing w:after="56" w:line="240" w:lineRule="exact"/>
        <w:ind w:left="0" w:firstLine="0"/>
        <w:rPr>
          <w:rFonts w:ascii="メイリオ" w:eastAsia="メイリオ" w:hAnsi="メイリオ"/>
          <w:color w:val="auto"/>
        </w:rPr>
      </w:pPr>
      <w:r w:rsidRPr="0043207F">
        <w:rPr>
          <w:rFonts w:ascii="メイリオ" w:eastAsia="メイリオ" w:hAnsi="メイリオ"/>
          <w:color w:val="auto"/>
        </w:rPr>
        <w:fldChar w:fldCharType="end"/>
      </w:r>
    </w:p>
    <w:p w14:paraId="01F21B68" w14:textId="30326B1C" w:rsidR="006A0F30" w:rsidRDefault="006A0F30">
      <w:pPr>
        <w:spacing w:after="0" w:line="240" w:lineRule="auto"/>
        <w:ind w:left="0" w:firstLine="0"/>
        <w:rPr>
          <w:rFonts w:ascii="メイリオ" w:eastAsia="メイリオ" w:hAnsi="メイリオ"/>
        </w:rPr>
      </w:pPr>
      <w:r>
        <w:rPr>
          <w:rFonts w:ascii="メイリオ" w:eastAsia="メイリオ" w:hAnsi="メイリオ"/>
        </w:rPr>
        <w:br w:type="page"/>
      </w:r>
    </w:p>
    <w:p w14:paraId="1943D642" w14:textId="0449BCFE" w:rsidR="005B3252" w:rsidRPr="0043207F" w:rsidRDefault="005B3252" w:rsidP="0043207F">
      <w:pPr>
        <w:spacing w:line="360" w:lineRule="exact"/>
        <w:ind w:left="0" w:firstLine="0"/>
        <w:rPr>
          <w:rFonts w:ascii="メイリオ" w:eastAsia="メイリオ" w:hAnsi="メイリオ"/>
        </w:rPr>
        <w:sectPr w:rsidR="005B3252" w:rsidRPr="0043207F" w:rsidSect="00302F7E">
          <w:pgSz w:w="11906" w:h="16838"/>
          <w:pgMar w:top="1476" w:right="1288" w:bottom="1473" w:left="1418" w:header="720" w:footer="569" w:gutter="0"/>
          <w:cols w:space="720"/>
        </w:sectPr>
      </w:pPr>
    </w:p>
    <w:p w14:paraId="5834954E" w14:textId="2E3FDB38" w:rsidR="00577EE7" w:rsidRPr="000B0ED4" w:rsidRDefault="00C9011E" w:rsidP="0043207F">
      <w:pPr>
        <w:spacing w:after="0" w:line="360" w:lineRule="exact"/>
        <w:ind w:left="0" w:firstLine="0"/>
        <w:rPr>
          <w:rFonts w:ascii="メイリオ" w:eastAsia="メイリオ" w:hAnsi="メイリオ"/>
          <w:color w:val="auto"/>
        </w:rPr>
      </w:pPr>
      <w:r>
        <w:rPr>
          <w:noProof/>
        </w:rPr>
        <w:lastRenderedPageBreak/>
        <mc:AlternateContent>
          <mc:Choice Requires="wps">
            <w:drawing>
              <wp:anchor distT="0" distB="0" distL="114300" distR="114300" simplePos="0" relativeHeight="251758592" behindDoc="0" locked="0" layoutInCell="1" allowOverlap="1" wp14:anchorId="203CC1A1" wp14:editId="618AAA39">
                <wp:simplePos x="0" y="0"/>
                <wp:positionH relativeFrom="column">
                  <wp:posOffset>6758131</wp:posOffset>
                </wp:positionH>
                <wp:positionV relativeFrom="paragraph">
                  <wp:posOffset>1648691</wp:posOffset>
                </wp:positionV>
                <wp:extent cx="601980" cy="1249680"/>
                <wp:effectExtent l="0" t="0" r="7620" b="7620"/>
                <wp:wrapSquare wrapText="bothSides"/>
                <wp:docPr id="27" name="テキスト ボックス 27"/>
                <wp:cNvGraphicFramePr/>
                <a:graphic xmlns:a="http://schemas.openxmlformats.org/drawingml/2006/main">
                  <a:graphicData uri="http://schemas.microsoft.com/office/word/2010/wordprocessingShape">
                    <wps:wsp>
                      <wps:cNvSpPr txBox="1"/>
                      <wps:spPr>
                        <a:xfrm>
                          <a:off x="0" y="0"/>
                          <a:ext cx="601980" cy="1249680"/>
                        </a:xfrm>
                        <a:prstGeom prst="rect">
                          <a:avLst/>
                        </a:prstGeom>
                        <a:solidFill>
                          <a:schemeClr val="lt1"/>
                        </a:solidFill>
                        <a:ln w="6350">
                          <a:noFill/>
                        </a:ln>
                      </wps:spPr>
                      <wps:txbx>
                        <w:txbxContent>
                          <w:p w14:paraId="02EFD27B" w14:textId="7A4A48D2" w:rsidR="00C9011E" w:rsidRPr="00C9011E" w:rsidRDefault="00C9011E" w:rsidP="00C9011E">
                            <w:pPr>
                              <w:ind w:left="241" w:hangingChars="100" w:hanging="241"/>
                              <w:rPr>
                                <w:b/>
                                <w:sz w:val="20"/>
                                <w:szCs w:val="20"/>
                              </w:rPr>
                            </w:pPr>
                            <w:r>
                              <w:rPr>
                                <w:rFonts w:hint="eastAsia"/>
                                <w:b/>
                                <w:szCs w:val="24"/>
                              </w:rPr>
                              <w:t xml:space="preserve">⑦ </w:t>
                            </w:r>
                            <w:r w:rsidRPr="006C0C6F">
                              <w:rPr>
                                <w:rFonts w:hint="eastAsia"/>
                                <w:b/>
                                <w:szCs w:val="24"/>
                              </w:rPr>
                              <w:t>事業報告書等</w:t>
                            </w:r>
                            <w:r>
                              <w:rPr>
                                <w:b/>
                                <w:sz w:val="20"/>
                                <w:szCs w:val="20"/>
                              </w:rPr>
                              <w:br/>
                            </w:r>
                            <w:r w:rsidRPr="006C0C6F">
                              <w:rPr>
                                <w:b/>
                                <w:szCs w:val="24"/>
                              </w:rPr>
                              <w:t>の</w:t>
                            </w:r>
                            <w:r w:rsidRPr="006C0C6F">
                              <w:rPr>
                                <w:rFonts w:hint="eastAsia"/>
                                <w:b/>
                                <w:szCs w:val="24"/>
                              </w:rPr>
                              <w:t>提出</w:t>
                            </w:r>
                            <w:r w:rsidRPr="00C9011E">
                              <w:rPr>
                                <w:rFonts w:hint="eastAsia"/>
                                <w:b/>
                                <w:noProof/>
                                <w:szCs w:val="24"/>
                              </w:rPr>
                              <w:drawing>
                                <wp:inline distT="0" distB="0" distL="0" distR="0" wp14:anchorId="4646CAB8" wp14:editId="09075B68">
                                  <wp:extent cx="375285" cy="1776095"/>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85" cy="1776095"/>
                                          </a:xfrm>
                                          <a:prstGeom prst="rect">
                                            <a:avLst/>
                                          </a:prstGeom>
                                          <a:noFill/>
                                          <a:ln>
                                            <a:noFill/>
                                          </a:ln>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CC1A1" id="テキスト ボックス 27" o:spid="_x0000_s1034" type="#_x0000_t202" style="position:absolute;margin-left:532.15pt;margin-top:129.8pt;width:47.4pt;height:98.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" fillcolor="white [3201]" stroked="f" strokeweight=".5pt">
                <v:textbox style="layout-flow:vertical-ideographic">
                  <w:txbxContent>
                    <w:p w14:paraId="02EFD27B" w14:textId="7A4A48D2" w:rsidR="00C9011E" w:rsidRPr="00C9011E" w:rsidRDefault="00C9011E" w:rsidP="00C9011E">
                      <w:pPr>
                        <w:ind w:left="241" w:hangingChars="100" w:hanging="241"/>
                        <w:rPr>
                          <w:b/>
                          <w:sz w:val="20"/>
                          <w:szCs w:val="20"/>
                        </w:rPr>
                      </w:pPr>
                      <w:r>
                        <w:rPr>
                          <w:rFonts w:hint="eastAsia"/>
                          <w:b/>
                          <w:szCs w:val="24"/>
                        </w:rPr>
                        <w:t xml:space="preserve">⑦ </w:t>
                      </w:r>
                      <w:r w:rsidRPr="006C0C6F">
                        <w:rPr>
                          <w:rFonts w:hint="eastAsia"/>
                          <w:b/>
                          <w:szCs w:val="24"/>
                        </w:rPr>
                        <w:t>事業報告書等</w:t>
                      </w:r>
                      <w:r>
                        <w:rPr>
                          <w:b/>
                          <w:sz w:val="20"/>
                          <w:szCs w:val="20"/>
                        </w:rPr>
                        <w:br/>
                      </w:r>
                      <w:r w:rsidRPr="006C0C6F">
                        <w:rPr>
                          <w:b/>
                          <w:szCs w:val="24"/>
                        </w:rPr>
                        <w:t>の</w:t>
                      </w:r>
                      <w:r w:rsidRPr="006C0C6F">
                        <w:rPr>
                          <w:rFonts w:hint="eastAsia"/>
                          <w:b/>
                          <w:szCs w:val="24"/>
                        </w:rPr>
                        <w:t>提出</w:t>
                      </w:r>
                      <w:r w:rsidRPr="00C9011E">
                        <w:rPr>
                          <w:rFonts w:hint="eastAsia"/>
                          <w:b/>
                          <w:noProof/>
                          <w:szCs w:val="24"/>
                        </w:rPr>
                        <w:drawing>
                          <wp:inline distT="0" distB="0" distL="0" distR="0" wp14:anchorId="4646CAB8" wp14:editId="09075B68">
                            <wp:extent cx="375285" cy="1776095"/>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85" cy="177609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761664" behindDoc="0" locked="0" layoutInCell="1" allowOverlap="1" wp14:anchorId="5911C94C" wp14:editId="22D8E7E2">
                <wp:simplePos x="0" y="0"/>
                <wp:positionH relativeFrom="column">
                  <wp:posOffset>6712390</wp:posOffset>
                </wp:positionH>
                <wp:positionV relativeFrom="page">
                  <wp:posOffset>2356485</wp:posOffset>
                </wp:positionV>
                <wp:extent cx="0" cy="1551940"/>
                <wp:effectExtent l="114300" t="0" r="76200" b="48260"/>
                <wp:wrapNone/>
                <wp:docPr id="41" name="直線矢印コネクタ 41"/>
                <wp:cNvGraphicFramePr/>
                <a:graphic xmlns:a="http://schemas.openxmlformats.org/drawingml/2006/main">
                  <a:graphicData uri="http://schemas.microsoft.com/office/word/2010/wordprocessingShape">
                    <wps:wsp>
                      <wps:cNvCnPr/>
                      <wps:spPr>
                        <a:xfrm>
                          <a:off x="0" y="0"/>
                          <a:ext cx="0" cy="155194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34833881" id="_x0000_t32" coordsize="21600,21600" o:spt="32" o:oned="t" path="m,l21600,21600e" filled="f">
                <v:path arrowok="t" fillok="f" o:connecttype="none"/>
                <o:lock v:ext="edit" shapetype="t"/>
              </v:shapetype>
              <v:shape id="直線矢印コネクタ 41" o:spid="_x0000_s1026" type="#_x0000_t32" style="position:absolute;left:0;text-align:left;margin-left:528.55pt;margin-top:185.55pt;width:0;height:122.2pt;z-index:25176166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" strokecolor="#5b9bd5 [3204]" strokeweight="4.5pt">
                <v:stroke endarrow="block" joinstyle="miter"/>
                <w10:wrap anchory="page"/>
              </v:shape>
            </w:pict>
          </mc:Fallback>
        </mc:AlternateContent>
      </w:r>
      <w:r w:rsidRPr="0043207F">
        <w:rPr>
          <w:rFonts w:ascii="メイリオ" w:eastAsia="メイリオ" w:hAnsi="メイリオ"/>
          <w:noProof/>
          <w:color w:val="auto"/>
        </w:rPr>
        <mc:AlternateContent>
          <mc:Choice Requires="wpg">
            <w:drawing>
              <wp:anchor distT="0" distB="0" distL="114300" distR="114300" simplePos="0" relativeHeight="251728896" behindDoc="0" locked="0" layoutInCell="1" allowOverlap="1" wp14:anchorId="6DA645DC" wp14:editId="681C2397">
                <wp:simplePos x="0" y="0"/>
                <wp:positionH relativeFrom="margin">
                  <wp:posOffset>241007</wp:posOffset>
                </wp:positionH>
                <wp:positionV relativeFrom="margin">
                  <wp:posOffset>621225</wp:posOffset>
                </wp:positionV>
                <wp:extent cx="7528560" cy="4681220"/>
                <wp:effectExtent l="0" t="38100" r="15240" b="0"/>
                <wp:wrapSquare wrapText="bothSides"/>
                <wp:docPr id="17" name="グループ化 17"/>
                <wp:cNvGraphicFramePr/>
                <a:graphic xmlns:a="http://schemas.openxmlformats.org/drawingml/2006/main">
                  <a:graphicData uri="http://schemas.microsoft.com/office/word/2010/wordprocessingGroup">
                    <wpg:wgp>
                      <wpg:cNvGrpSpPr/>
                      <wpg:grpSpPr>
                        <a:xfrm>
                          <a:off x="0" y="0"/>
                          <a:ext cx="7528560" cy="4681220"/>
                          <a:chOff x="0" y="0"/>
                          <a:chExt cx="7528560" cy="4681220"/>
                        </a:xfrm>
                      </wpg:grpSpPr>
                      <wpg:grpSp>
                        <wpg:cNvPr id="5" name="グループ化 5"/>
                        <wpg:cNvGrpSpPr/>
                        <wpg:grpSpPr>
                          <a:xfrm>
                            <a:off x="0" y="0"/>
                            <a:ext cx="7528560" cy="4681220"/>
                            <a:chOff x="0" y="0"/>
                            <a:chExt cx="7528560" cy="4681220"/>
                          </a:xfrm>
                        </wpg:grpSpPr>
                        <wpg:grpSp>
                          <wpg:cNvPr id="25" name="グループ化 25"/>
                          <wpg:cNvGrpSpPr/>
                          <wpg:grpSpPr>
                            <a:xfrm>
                              <a:off x="0" y="0"/>
                              <a:ext cx="7528560" cy="4681220"/>
                              <a:chOff x="464820" y="1280160"/>
                              <a:chExt cx="7528560" cy="4681220"/>
                            </a:xfrm>
                          </wpg:grpSpPr>
                          <wps:wsp>
                            <wps:cNvPr id="32" name="テキスト ボックス 32"/>
                            <wps:cNvSpPr txBox="1"/>
                            <wps:spPr>
                              <a:xfrm>
                                <a:off x="1379220" y="2235200"/>
                                <a:ext cx="396240" cy="1076960"/>
                              </a:xfrm>
                              <a:prstGeom prst="rect">
                                <a:avLst/>
                              </a:prstGeom>
                              <a:solidFill>
                                <a:schemeClr val="lt1"/>
                              </a:solidFill>
                              <a:ln w="6350">
                                <a:noFill/>
                              </a:ln>
                            </wps:spPr>
                            <wps:txbx>
                              <w:txbxContent>
                                <w:p w14:paraId="50358320" w14:textId="003EA38F" w:rsidR="00E63221" w:rsidRPr="004A3F53" w:rsidRDefault="00E41F4E" w:rsidP="004A3F53">
                                  <w:pPr>
                                    <w:pStyle w:val="a5"/>
                                    <w:numPr>
                                      <w:ilvl w:val="0"/>
                                      <w:numId w:val="10"/>
                                    </w:numPr>
                                    <w:ind w:leftChars="0"/>
                                    <w:jc w:val="both"/>
                                    <w:rPr>
                                      <w:b/>
                                    </w:rPr>
                                  </w:pPr>
                                  <w:r w:rsidRPr="004A3F53">
                                    <w:rPr>
                                      <w:b/>
                                    </w:rPr>
                                    <w:t>交付申請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2324100" y="2247900"/>
                                <a:ext cx="419100" cy="1018540"/>
                              </a:xfrm>
                              <a:prstGeom prst="rect">
                                <a:avLst/>
                              </a:prstGeom>
                              <a:solidFill>
                                <a:schemeClr val="lt1"/>
                              </a:solidFill>
                              <a:ln w="6350">
                                <a:noFill/>
                              </a:ln>
                            </wps:spPr>
                            <wps:txbx>
                              <w:txbxContent>
                                <w:p w14:paraId="4A27973A" w14:textId="3AD4C7CE" w:rsidR="00E41F4E" w:rsidRPr="000B666B" w:rsidRDefault="004A3F53" w:rsidP="00E41F4E">
                                  <w:pPr>
                                    <w:ind w:left="0"/>
                                    <w:rPr>
                                      <w:b/>
                                    </w:rPr>
                                  </w:pPr>
                                  <w:r>
                                    <w:rPr>
                                      <w:rFonts w:hint="eastAsia"/>
                                      <w:b/>
                                    </w:rPr>
                                    <w:t xml:space="preserve">② </w:t>
                                  </w:r>
                                  <w:r w:rsidR="00E41F4E" w:rsidRPr="000B666B">
                                    <w:rPr>
                                      <w:b/>
                                    </w:rPr>
                                    <w:t>交付決定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a:off x="3314700" y="2273300"/>
                                <a:ext cx="388620" cy="1005840"/>
                              </a:xfrm>
                              <a:prstGeom prst="rect">
                                <a:avLst/>
                              </a:prstGeom>
                              <a:solidFill>
                                <a:schemeClr val="lt1"/>
                              </a:solidFill>
                              <a:ln w="6350">
                                <a:noFill/>
                              </a:ln>
                            </wps:spPr>
                            <wps:txbx>
                              <w:txbxContent>
                                <w:p w14:paraId="4A844384" w14:textId="750E6BA4" w:rsidR="00E41F4E" w:rsidRPr="000B666B" w:rsidRDefault="004A3F53" w:rsidP="00E41F4E">
                                  <w:pPr>
                                    <w:ind w:left="0"/>
                                    <w:rPr>
                                      <w:b/>
                                    </w:rPr>
                                  </w:pPr>
                                  <w:r>
                                    <w:rPr>
                                      <w:rFonts w:hint="eastAsia"/>
                                      <w:b/>
                                    </w:rPr>
                                    <w:t xml:space="preserve">③ </w:t>
                                  </w:r>
                                  <w:r w:rsidR="00E63221">
                                    <w:rPr>
                                      <w:rFonts w:hint="eastAsia"/>
                                      <w:b/>
                                    </w:rPr>
                                    <w:t>実績</w:t>
                                  </w:r>
                                  <w:r w:rsidR="00E63221">
                                    <w:rPr>
                                      <w:b/>
                                    </w:rPr>
                                    <w:t>報告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4" name="テキスト ボックス 34"/>
                            <wps:cNvSpPr txBox="1"/>
                            <wps:spPr>
                              <a:xfrm>
                                <a:off x="4221480" y="2306320"/>
                                <a:ext cx="419100" cy="1064260"/>
                              </a:xfrm>
                              <a:prstGeom prst="rect">
                                <a:avLst/>
                              </a:prstGeom>
                              <a:solidFill>
                                <a:schemeClr val="lt1"/>
                              </a:solidFill>
                              <a:ln w="6350">
                                <a:noFill/>
                              </a:ln>
                            </wps:spPr>
                            <wps:txbx>
                              <w:txbxContent>
                                <w:p w14:paraId="744300E4" w14:textId="0A124E96" w:rsidR="00E41F4E" w:rsidRPr="000B666B" w:rsidRDefault="004A3F53" w:rsidP="00E41F4E">
                                  <w:pPr>
                                    <w:ind w:left="0"/>
                                    <w:rPr>
                                      <w:b/>
                                    </w:rPr>
                                  </w:pPr>
                                  <w:r>
                                    <w:rPr>
                                      <w:rFonts w:hint="eastAsia"/>
                                      <w:b/>
                                    </w:rPr>
                                    <w:t xml:space="preserve">④ </w:t>
                                  </w:r>
                                  <w:r w:rsidR="00E41F4E" w:rsidRPr="000B666B">
                                    <w:rPr>
                                      <w:b/>
                                    </w:rPr>
                                    <w:t>額の決定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5250180" y="2283460"/>
                                <a:ext cx="396240" cy="1155700"/>
                              </a:xfrm>
                              <a:prstGeom prst="rect">
                                <a:avLst/>
                              </a:prstGeom>
                              <a:solidFill>
                                <a:schemeClr val="lt1"/>
                              </a:solidFill>
                              <a:ln w="6350">
                                <a:noFill/>
                              </a:ln>
                            </wps:spPr>
                            <wps:txbx>
                              <w:txbxContent>
                                <w:p w14:paraId="3935B065" w14:textId="09027ACE" w:rsidR="00E41F4E" w:rsidRPr="000B666B" w:rsidRDefault="004A3F53" w:rsidP="00E41F4E">
                                  <w:pPr>
                                    <w:ind w:left="0"/>
                                    <w:rPr>
                                      <w:b/>
                                    </w:rPr>
                                  </w:pPr>
                                  <w:r>
                                    <w:rPr>
                                      <w:rFonts w:hint="eastAsia"/>
                                      <w:b/>
                                    </w:rPr>
                                    <w:t xml:space="preserve">⑤ </w:t>
                                  </w:r>
                                  <w:r w:rsidR="00E41F4E" w:rsidRPr="000B666B">
                                    <w:rPr>
                                      <w:b/>
                                    </w:rPr>
                                    <w:t>補助金請求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6080760" y="2298700"/>
                                <a:ext cx="388620" cy="1127760"/>
                              </a:xfrm>
                              <a:prstGeom prst="rect">
                                <a:avLst/>
                              </a:prstGeom>
                              <a:solidFill>
                                <a:schemeClr val="lt1"/>
                              </a:solidFill>
                              <a:ln w="6350">
                                <a:noFill/>
                              </a:ln>
                            </wps:spPr>
                            <wps:txbx>
                              <w:txbxContent>
                                <w:p w14:paraId="410F6D51" w14:textId="5DC2F3CD" w:rsidR="00E41F4E" w:rsidRPr="000B666B" w:rsidRDefault="004A3F53" w:rsidP="00E41F4E">
                                  <w:pPr>
                                    <w:ind w:left="0"/>
                                    <w:rPr>
                                      <w:b/>
                                    </w:rPr>
                                  </w:pPr>
                                  <w:r>
                                    <w:rPr>
                                      <w:rFonts w:hint="eastAsia"/>
                                      <w:b/>
                                    </w:rPr>
                                    <w:t xml:space="preserve">⑥ </w:t>
                                  </w:r>
                                  <w:r w:rsidR="00E41F4E" w:rsidRPr="000B666B">
                                    <w:rPr>
                                      <w:rFonts w:hint="eastAsia"/>
                                      <w:b/>
                                    </w:rPr>
                                    <w:t>補助金</w:t>
                                  </w:r>
                                  <w:r w:rsidR="00E41F4E" w:rsidRPr="000B666B">
                                    <w:rPr>
                                      <w:b/>
                                    </w:rPr>
                                    <w:t>支払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aphicFrame>
                            <wpg:cNvPr id="26" name="図表 26"/>
                            <wpg:cNvFrPr/>
                            <wpg:xfrm>
                              <a:off x="464820" y="1280160"/>
                              <a:ext cx="7528560" cy="4681220"/>
                            </wpg:xfrm>
                            <a:graphic>
                              <a:graphicData uri="http://schemas.openxmlformats.org/drawingml/2006/diagram">
                                <dgm:relIds xmlns:dgm="http://schemas.openxmlformats.org/drawingml/2006/diagram" xmlns:r="http://schemas.openxmlformats.org/officeDocument/2006/relationships" r:dm="rId14" r:lo="rId15" r:qs="rId16" r:cs="rId17"/>
                              </a:graphicData>
                            </a:graphic>
                          </wpg:graphicFrame>
                        </wpg:grpSp>
                        <wps:wsp>
                          <wps:cNvPr id="12" name="直線矢印コネクタ 12"/>
                          <wps:cNvCnPr/>
                          <wps:spPr>
                            <a:xfrm flipH="1">
                              <a:off x="899160" y="708660"/>
                              <a:ext cx="22860" cy="161544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4" name="直線矢印コネクタ 14"/>
                          <wps:cNvCnPr/>
                          <wps:spPr>
                            <a:xfrm flipV="1">
                              <a:off x="1882140" y="693420"/>
                              <a:ext cx="15240" cy="16078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8" name="直線矢印コネクタ 8"/>
                          <wps:cNvCnPr/>
                          <wps:spPr>
                            <a:xfrm flipH="1">
                              <a:off x="2865120" y="751840"/>
                              <a:ext cx="7620" cy="158750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22" name="直線矢印コネクタ 22"/>
                          <wps:cNvCnPr/>
                          <wps:spPr>
                            <a:xfrm>
                              <a:off x="4792980" y="833120"/>
                              <a:ext cx="0" cy="155194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g:grpSp>
                      <pic:pic xmlns:pic="http://schemas.openxmlformats.org/drawingml/2006/picture">
                        <pic:nvPicPr>
                          <pic:cNvPr id="15" name="図 1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5410200" y="586740"/>
                            <a:ext cx="335280" cy="1798320"/>
                          </a:xfrm>
                          <a:prstGeom prst="rect">
                            <a:avLst/>
                          </a:prstGeom>
                          <a:noFill/>
                          <a:ln>
                            <a:noFill/>
                          </a:ln>
                        </pic:spPr>
                      </pic:pic>
                    </wpg:wgp>
                  </a:graphicData>
                </a:graphic>
                <wp14:sizeRelH relativeFrom="margin">
                  <wp14:pctWidth>0</wp14:pctWidth>
                </wp14:sizeRelH>
              </wp:anchor>
            </w:drawing>
          </mc:Choice>
          <mc:Fallback>
            <w:pict>
              <v:group w14:anchorId="6DA645DC" id="グループ化 17" o:spid="_x0000_s1035" style="position:absolute;margin-left:19pt;margin-top:48.9pt;width:592.8pt;height:368.6pt;z-index:251728896;mso-position-horizontal-relative:margin;mso-position-vertical-relative:margin;mso-width-relative:margin" coordsize="75285,46812"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">
                <v:group id="グループ化 5" o:spid="_x0000_s1036" style="position:absolute;width:75285;height:46812" coordsize="75285,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25" o:spid="_x0000_s1037" style="position:absolute;width:75285;height:46812" coordorigin="4648,12801" coordsize="75285,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テキスト ボックス 32" o:spid="_x0000_s1038" type="#_x0000_t202" style="position:absolute;left:13792;top:22352;width:3962;height:10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" fillcolor="white [3201]" stroked="f" strokeweight=".5pt">
                      <v:textbox style="layout-flow:vertical-ideographic">
                        <w:txbxContent>
                          <w:p w14:paraId="50358320" w14:textId="003EA38F" w:rsidR="00E63221" w:rsidRPr="004A3F53" w:rsidRDefault="00E41F4E" w:rsidP="004A3F53">
                            <w:pPr>
                              <w:pStyle w:val="a5"/>
                              <w:numPr>
                                <w:ilvl w:val="0"/>
                                <w:numId w:val="10"/>
                              </w:numPr>
                              <w:ind w:leftChars="0"/>
                              <w:jc w:val="both"/>
                              <w:rPr>
                                <w:b/>
                              </w:rPr>
                            </w:pPr>
                            <w:r w:rsidRPr="004A3F53">
                              <w:rPr>
                                <w:b/>
                              </w:rPr>
                              <w:t>交付申請</w:t>
                            </w:r>
                          </w:p>
                        </w:txbxContent>
                      </v:textbox>
                    </v:shape>
                    <v:shape id="テキスト ボックス 30" o:spid="_x0000_s1039" type="#_x0000_t202" style="position:absolute;left:23241;top:22479;width:4191;height:10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" fillcolor="white [3201]" stroked="f" strokeweight=".5pt">
                      <v:textbox style="layout-flow:vertical-ideographic">
                        <w:txbxContent>
                          <w:p w14:paraId="4A27973A" w14:textId="3AD4C7CE" w:rsidR="00E41F4E" w:rsidRPr="000B666B" w:rsidRDefault="004A3F53" w:rsidP="00E41F4E">
                            <w:pPr>
                              <w:ind w:left="0"/>
                              <w:rPr>
                                <w:b/>
                              </w:rPr>
                            </w:pPr>
                            <w:r>
                              <w:rPr>
                                <w:rFonts w:hint="eastAsia"/>
                                <w:b/>
                              </w:rPr>
                              <w:t xml:space="preserve">② </w:t>
                            </w:r>
                            <w:r w:rsidR="00E41F4E" w:rsidRPr="000B666B">
                              <w:rPr>
                                <w:b/>
                              </w:rPr>
                              <w:t>交付決定</w:t>
                            </w:r>
                          </w:p>
                        </w:txbxContent>
                      </v:textbox>
                    </v:shape>
                    <v:shape id="テキスト ボックス 35" o:spid="_x0000_s1040" type="#_x0000_t202" style="position:absolute;left:33147;top:22733;width:3886;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" fillcolor="white [3201]" stroked="f" strokeweight=".5pt">
                      <v:textbox style="layout-flow:vertical-ideographic">
                        <w:txbxContent>
                          <w:p w14:paraId="4A844384" w14:textId="750E6BA4" w:rsidR="00E41F4E" w:rsidRPr="000B666B" w:rsidRDefault="004A3F53" w:rsidP="00E41F4E">
                            <w:pPr>
                              <w:ind w:left="0"/>
                              <w:rPr>
                                <w:b/>
                              </w:rPr>
                            </w:pPr>
                            <w:r>
                              <w:rPr>
                                <w:rFonts w:hint="eastAsia"/>
                                <w:b/>
                              </w:rPr>
                              <w:t xml:space="preserve">③ </w:t>
                            </w:r>
                            <w:r w:rsidR="00E63221">
                              <w:rPr>
                                <w:rFonts w:hint="eastAsia"/>
                                <w:b/>
                              </w:rPr>
                              <w:t>実績</w:t>
                            </w:r>
                            <w:r w:rsidR="00E63221">
                              <w:rPr>
                                <w:b/>
                              </w:rPr>
                              <w:t>報告</w:t>
                            </w:r>
                          </w:p>
                        </w:txbxContent>
                      </v:textbox>
                    </v:shape>
                    <v:shape id="テキスト ボックス 34" o:spid="_x0000_s1041" type="#_x0000_t202" style="position:absolute;left:42214;top:23063;width:4191;height:10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" fillcolor="white [3201]" stroked="f" strokeweight=".5pt">
                      <v:textbox style="layout-flow:vertical-ideographic">
                        <w:txbxContent>
                          <w:p w14:paraId="744300E4" w14:textId="0A124E96" w:rsidR="00E41F4E" w:rsidRPr="000B666B" w:rsidRDefault="004A3F53" w:rsidP="00E41F4E">
                            <w:pPr>
                              <w:ind w:left="0"/>
                              <w:rPr>
                                <w:b/>
                              </w:rPr>
                            </w:pPr>
                            <w:r>
                              <w:rPr>
                                <w:rFonts w:hint="eastAsia"/>
                                <w:b/>
                              </w:rPr>
                              <w:t xml:space="preserve">④ </w:t>
                            </w:r>
                            <w:r w:rsidR="00E41F4E" w:rsidRPr="000B666B">
                              <w:rPr>
                                <w:b/>
                              </w:rPr>
                              <w:t>額の決定</w:t>
                            </w:r>
                          </w:p>
                        </w:txbxContent>
                      </v:textbox>
                    </v:shape>
                    <v:shape id="テキスト ボックス 36" o:spid="_x0000_s1042" type="#_x0000_t202" style="position:absolute;left:52501;top:22834;width:3963;height:1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" fillcolor="white [3201]" stroked="f" strokeweight=".5pt">
                      <v:textbox style="layout-flow:vertical-ideographic">
                        <w:txbxContent>
                          <w:p w14:paraId="3935B065" w14:textId="09027ACE" w:rsidR="00E41F4E" w:rsidRPr="000B666B" w:rsidRDefault="004A3F53" w:rsidP="00E41F4E">
                            <w:pPr>
                              <w:ind w:left="0"/>
                              <w:rPr>
                                <w:b/>
                              </w:rPr>
                            </w:pPr>
                            <w:r>
                              <w:rPr>
                                <w:rFonts w:hint="eastAsia"/>
                                <w:b/>
                              </w:rPr>
                              <w:t xml:space="preserve">⑤ </w:t>
                            </w:r>
                            <w:r w:rsidR="00E41F4E" w:rsidRPr="000B666B">
                              <w:rPr>
                                <w:b/>
                              </w:rPr>
                              <w:t>補助金請求</w:t>
                            </w:r>
                          </w:p>
                        </w:txbxContent>
                      </v:textbox>
                    </v:shape>
                    <v:shape id="テキスト ボックス 37" o:spid="_x0000_s1043" type="#_x0000_t202" style="position:absolute;left:60807;top:22987;width:3886;height:1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" fillcolor="white [3201]" stroked="f" strokeweight=".5pt">
                      <v:textbox style="layout-flow:vertical-ideographic">
                        <w:txbxContent>
                          <w:p w14:paraId="410F6D51" w14:textId="5DC2F3CD" w:rsidR="00E41F4E" w:rsidRPr="000B666B" w:rsidRDefault="004A3F53" w:rsidP="00E41F4E">
                            <w:pPr>
                              <w:ind w:left="0"/>
                              <w:rPr>
                                <w:b/>
                              </w:rPr>
                            </w:pPr>
                            <w:r>
                              <w:rPr>
                                <w:rFonts w:hint="eastAsia"/>
                                <w:b/>
                              </w:rPr>
                              <w:t xml:space="preserve">⑥ </w:t>
                            </w:r>
                            <w:r w:rsidR="00E41F4E" w:rsidRPr="000B666B">
                              <w:rPr>
                                <w:rFonts w:hint="eastAsia"/>
                                <w:b/>
                              </w:rPr>
                              <w:t>補助金</w:t>
                            </w:r>
                            <w:r w:rsidR="00E41F4E" w:rsidRPr="000B666B">
                              <w:rPr>
                                <w:b/>
                              </w:rPr>
                              <w:t>支払</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26" o:spid="_x0000_s1044" type="#_x0000_t75" style="position:absolute;left:4648;top:12618;width:75346;height:303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">
                      <v:imagedata r:id="rId20" o:title=""/>
                      <o:lock v:ext="edit" aspectratio="f"/>
                    </v:shape>
                  </v:group>
                  <v:shapetype id="_x0000_t32" coordsize="21600,21600" o:spt="32" o:oned="t" path="m,l21600,21600e" filled="f">
                    <v:path arrowok="t" fillok="f" o:connecttype="none"/>
                    <o:lock v:ext="edit" shapetype="t"/>
                  </v:shapetype>
                  <v:shape id="直線矢印コネクタ 12" o:spid="_x0000_s1045" type="#_x0000_t32" style="position:absolute;left:8991;top:7086;width:229;height:161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" strokecolor="#5b9bd5 [3204]" strokeweight="4.5pt">
                    <v:stroke endarrow="block" joinstyle="miter"/>
                  </v:shape>
                  <v:shape id="直線矢印コネクタ 14" o:spid="_x0000_s1046" type="#_x0000_t32" style="position:absolute;left:18821;top:6934;width:152;height:160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" strokecolor="#5b9bd5 [3204]" strokeweight="4.5pt">
                    <v:stroke endarrow="block" joinstyle="miter"/>
                  </v:shape>
                  <v:shape id="直線矢印コネクタ 8" o:spid="_x0000_s1047" type="#_x0000_t32" style="position:absolute;left:28651;top:7518;width:76;height:15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" strokecolor="#5b9bd5 [3204]" strokeweight="4.5pt">
                    <v:stroke endarrow="block" joinstyle="miter"/>
                  </v:shape>
                  <v:shape id="直線矢印コネクタ 22" o:spid="_x0000_s1048" type="#_x0000_t32" style="position:absolute;left:47929;top:8331;width:0;height:15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" strokecolor="#5b9bd5 [3204]" strokeweight="4.5pt">
                    <v:stroke endarrow="block" joinstyle="miter"/>
                  </v:shape>
                </v:group>
                <v:shape id="図 15" o:spid="_x0000_s1049" type="#_x0000_t75" style="position:absolute;left:54102;top:5867;width:3352;height:17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">
                  <v:imagedata r:id="rId21" o:title=""/>
                </v:shape>
                <w10:wrap type="square" anchorx="margin" anchory="margin"/>
              </v:group>
            </w:pict>
          </mc:Fallback>
        </mc:AlternateContent>
      </w:r>
      <w:r>
        <w:rPr>
          <w:noProof/>
        </w:rPr>
        <w:drawing>
          <wp:anchor distT="0" distB="0" distL="114300" distR="114300" simplePos="0" relativeHeight="251754496" behindDoc="0" locked="0" layoutInCell="1" allowOverlap="1" wp14:anchorId="041ADE4F" wp14:editId="2CF7B3B6">
            <wp:simplePos x="0" y="0"/>
            <wp:positionH relativeFrom="column">
              <wp:posOffset>3841750</wp:posOffset>
            </wp:positionH>
            <wp:positionV relativeFrom="paragraph">
              <wp:posOffset>1172210</wp:posOffset>
            </wp:positionV>
            <wp:extent cx="335280" cy="1767840"/>
            <wp:effectExtent l="0" t="0" r="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280" cy="1767840"/>
                    </a:xfrm>
                    <a:prstGeom prst="rect">
                      <a:avLst/>
                    </a:prstGeom>
                    <a:noFill/>
                    <a:ln>
                      <a:noFill/>
                    </a:ln>
                  </pic:spPr>
                </pic:pic>
              </a:graphicData>
            </a:graphic>
            <wp14:sizeRelV relativeFrom="margin">
              <wp14:pctHeight>0</wp14:pctHeight>
            </wp14:sizeRelV>
          </wp:anchor>
        </w:drawing>
      </w:r>
      <w:r w:rsidR="009855DC" w:rsidRPr="0043207F">
        <w:rPr>
          <w:rFonts w:ascii="メイリオ" w:eastAsia="メイリオ" w:hAnsi="メイリオ" w:hint="eastAsia"/>
          <w:color w:val="auto"/>
        </w:rPr>
        <w:t>【手続きの流れ】</w:t>
      </w:r>
    </w:p>
    <w:sectPr w:rsidR="00577EE7" w:rsidRPr="000B0ED4" w:rsidSect="000B666B">
      <w:pgSz w:w="16838" w:h="11906" w:orient="landscape" w:code="9"/>
      <w:pgMar w:top="1418" w:right="1474" w:bottom="1287" w:left="147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7E23" w14:textId="77777777" w:rsidR="00DE4540" w:rsidRDefault="00DE4540">
      <w:pPr>
        <w:spacing w:after="0" w:line="240" w:lineRule="auto"/>
      </w:pPr>
      <w:r>
        <w:separator/>
      </w:r>
    </w:p>
  </w:endnote>
  <w:endnote w:type="continuationSeparator" w:id="0">
    <w:p w14:paraId="40DB4925" w14:textId="77777777" w:rsidR="00DE4540" w:rsidRDefault="00DE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DA5F" w14:textId="77777777" w:rsidR="004F5ECB" w:rsidRDefault="007B2A5A">
    <w:pPr>
      <w:spacing w:after="0" w:line="235" w:lineRule="auto"/>
      <w:ind w:left="0" w:right="4407" w:firstLine="4339"/>
    </w:pPr>
    <w:r>
      <w:rPr>
        <w:rFonts w:ascii="Century" w:eastAsia="Century" w:hAnsi="Century" w:cs="Century"/>
        <w:sz w:val="22"/>
      </w:rPr>
      <w:t xml:space="preserve">- </w:t>
    </w:r>
    <w:r>
      <w:fldChar w:fldCharType="begin"/>
    </w:r>
    <w:r>
      <w:instrText xml:space="preserve"> PAGE   \* MERGEFORMAT </w:instrText>
    </w:r>
    <w:r>
      <w:fldChar w:fldCharType="separate"/>
    </w:r>
    <w:r>
      <w:rPr>
        <w:rFonts w:ascii="Century" w:eastAsia="Century" w:hAnsi="Century" w:cs="Century"/>
        <w:sz w:val="22"/>
      </w:rPr>
      <w:t>1</w:t>
    </w:r>
    <w:r>
      <w:rPr>
        <w:rFonts w:ascii="Century" w:eastAsia="Century" w:hAnsi="Century" w:cs="Century"/>
        <w:sz w:val="22"/>
      </w:rPr>
      <w:fldChar w:fldCharType="end"/>
    </w:r>
    <w:r>
      <w:rPr>
        <w:rFonts w:ascii="Century" w:eastAsia="Century" w:hAnsi="Century" w:cs="Century"/>
        <w:sz w:val="22"/>
      </w:rPr>
      <w:t xml:space="preserve"> - </w:t>
    </w: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A824" w14:textId="3D77BE6F" w:rsidR="004F5ECB" w:rsidRDefault="007B2A5A" w:rsidP="00912026">
    <w:pPr>
      <w:spacing w:after="0" w:line="235" w:lineRule="auto"/>
      <w:ind w:left="0" w:right="4407" w:firstLine="4339"/>
      <w:jc w:val="center"/>
    </w:pPr>
    <w:r>
      <w:rPr>
        <w:rFonts w:ascii="Century" w:eastAsia="Century" w:hAnsi="Century" w:cs="Century"/>
        <w:sz w:val="22"/>
      </w:rPr>
      <w:t xml:space="preserve">- </w:t>
    </w:r>
    <w:r>
      <w:fldChar w:fldCharType="begin"/>
    </w:r>
    <w:r>
      <w:instrText xml:space="preserve"> PAGE   \* MERGEFORMAT </w:instrText>
    </w:r>
    <w:r>
      <w:fldChar w:fldCharType="separate"/>
    </w:r>
    <w:r w:rsidR="00A038EA" w:rsidRPr="00A038EA">
      <w:rPr>
        <w:rFonts w:ascii="Century" w:eastAsia="Century" w:hAnsi="Century" w:cs="Century"/>
        <w:noProof/>
        <w:sz w:val="22"/>
      </w:rPr>
      <w:t>1</w:t>
    </w:r>
    <w:r>
      <w:rPr>
        <w:rFonts w:ascii="Century" w:eastAsia="Century" w:hAnsi="Century" w:cs="Century"/>
        <w:sz w:val="22"/>
      </w:rPr>
      <w:fldChar w:fldCharType="end"/>
    </w:r>
    <w:r>
      <w:rPr>
        <w:rFonts w:ascii="Century" w:eastAsia="Century" w:hAnsi="Century" w:cs="Century"/>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6BAA" w14:textId="77777777" w:rsidR="004F5ECB" w:rsidRDefault="007B2A5A">
    <w:pPr>
      <w:spacing w:after="0" w:line="235" w:lineRule="auto"/>
      <w:ind w:left="0" w:right="4407" w:firstLine="4339"/>
    </w:pPr>
    <w:r>
      <w:rPr>
        <w:rFonts w:ascii="Century" w:eastAsia="Century" w:hAnsi="Century" w:cs="Century"/>
        <w:sz w:val="22"/>
      </w:rPr>
      <w:t xml:space="preserve">- </w:t>
    </w:r>
    <w:r>
      <w:fldChar w:fldCharType="begin"/>
    </w:r>
    <w:r>
      <w:instrText xml:space="preserve"> PAGE   \* MERGEFORMAT </w:instrText>
    </w:r>
    <w:r>
      <w:fldChar w:fldCharType="separate"/>
    </w:r>
    <w:r>
      <w:rPr>
        <w:rFonts w:ascii="Century" w:eastAsia="Century" w:hAnsi="Century" w:cs="Century"/>
        <w:sz w:val="22"/>
      </w:rPr>
      <w:t>1</w:t>
    </w:r>
    <w:r>
      <w:rPr>
        <w:rFonts w:ascii="Century" w:eastAsia="Century" w:hAnsi="Century" w:cs="Century"/>
        <w:sz w:val="22"/>
      </w:rPr>
      <w:fldChar w:fldCharType="end"/>
    </w:r>
    <w:r>
      <w:rPr>
        <w:rFonts w:ascii="Century" w:eastAsia="Century" w:hAnsi="Century" w:cs="Century"/>
        <w:sz w:val="22"/>
      </w:rPr>
      <w:t xml:space="preserve"> - </w:t>
    </w: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B201" w14:textId="77777777" w:rsidR="00DE4540" w:rsidRDefault="00DE4540">
      <w:pPr>
        <w:spacing w:after="0" w:line="240" w:lineRule="auto"/>
      </w:pPr>
      <w:r>
        <w:separator/>
      </w:r>
    </w:p>
  </w:footnote>
  <w:footnote w:type="continuationSeparator" w:id="0">
    <w:p w14:paraId="703B004C" w14:textId="77777777" w:rsidR="00DE4540" w:rsidRDefault="00DE4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246B" w14:textId="77777777" w:rsidR="004D3CCF" w:rsidRDefault="004D3CCF" w:rsidP="004D3CCF">
    <w:pPr>
      <w:pStyle w:val="a3"/>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C55"/>
    <w:multiLevelType w:val="hybridMultilevel"/>
    <w:tmpl w:val="88C0AD02"/>
    <w:lvl w:ilvl="0" w:tplc="D692225C">
      <w:start w:val="1"/>
      <w:numFmt w:val="aiueoFullWidth"/>
      <w:lvlText w:val="%1"/>
      <w:lvlJc w:val="left"/>
      <w:pPr>
        <w:ind w:left="1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DBAD892">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EC0EA9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08E4A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896E66C">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0EEB8D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B08D796">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DFCDD7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C2A2AD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1B35D2"/>
    <w:multiLevelType w:val="hybridMultilevel"/>
    <w:tmpl w:val="E18099E2"/>
    <w:lvl w:ilvl="0" w:tplc="E234908A">
      <w:start w:val="1"/>
      <w:numFmt w:val="aiueoFullWidth"/>
      <w:lvlText w:val="%1"/>
      <w:lvlJc w:val="left"/>
      <w:pPr>
        <w:ind w:left="1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2C6E4D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8DA63D8">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456C8C4">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406DB1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564E32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246609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5B07DF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30861E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C75BDC"/>
    <w:multiLevelType w:val="hybridMultilevel"/>
    <w:tmpl w:val="B5700BE6"/>
    <w:lvl w:ilvl="0" w:tplc="EF24E898">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38D3C4">
      <w:start w:val="1"/>
      <w:numFmt w:val="decimalEnclosedCircle"/>
      <w:lvlText w:val="%2"/>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6AE90A0">
      <w:start w:val="1"/>
      <w:numFmt w:val="lowerRoman"/>
      <w:lvlText w:val="%3"/>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A66ADE">
      <w:start w:val="1"/>
      <w:numFmt w:val="decimal"/>
      <w:lvlText w:val="%4"/>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5BEB54E">
      <w:start w:val="1"/>
      <w:numFmt w:val="lowerLetter"/>
      <w:lvlText w:val="%5"/>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7BCCCBC">
      <w:start w:val="1"/>
      <w:numFmt w:val="lowerRoman"/>
      <w:lvlText w:val="%6"/>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FCC706C">
      <w:start w:val="1"/>
      <w:numFmt w:val="decimal"/>
      <w:lvlText w:val="%7"/>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144BC6">
      <w:start w:val="1"/>
      <w:numFmt w:val="lowerLetter"/>
      <w:lvlText w:val="%8"/>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BC4DECC">
      <w:start w:val="1"/>
      <w:numFmt w:val="lowerRoman"/>
      <w:lvlText w:val="%9"/>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976E13"/>
    <w:multiLevelType w:val="hybridMultilevel"/>
    <w:tmpl w:val="37145A32"/>
    <w:lvl w:ilvl="0" w:tplc="A0BE3444">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EE697B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E8796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F14958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24C13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83A08C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0C0A46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3A12F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FC2B4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7F0ED2"/>
    <w:multiLevelType w:val="hybridMultilevel"/>
    <w:tmpl w:val="89527832"/>
    <w:lvl w:ilvl="0" w:tplc="83B066F2">
      <w:start w:val="10"/>
      <w:numFmt w:val="decimal"/>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F96630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0EE3B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644E84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1C9E4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D0CD8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4DE73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55CE64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6A381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4B3422"/>
    <w:multiLevelType w:val="hybridMultilevel"/>
    <w:tmpl w:val="8D9401A0"/>
    <w:lvl w:ilvl="0" w:tplc="AD9A6DAE">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4D6492C">
      <w:start w:val="1"/>
      <w:numFmt w:val="lowerLetter"/>
      <w:lvlText w:val="%2"/>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02B05C">
      <w:start w:val="1"/>
      <w:numFmt w:val="lowerRoman"/>
      <w:lvlText w:val="%3"/>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01EF1D6">
      <w:start w:val="1"/>
      <w:numFmt w:val="decimal"/>
      <w:lvlText w:val="%4"/>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6603B42">
      <w:start w:val="1"/>
      <w:numFmt w:val="lowerLetter"/>
      <w:lvlText w:val="%5"/>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78E1DEC">
      <w:start w:val="1"/>
      <w:numFmt w:val="lowerRoman"/>
      <w:lvlText w:val="%6"/>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F664E3A">
      <w:start w:val="1"/>
      <w:numFmt w:val="decimal"/>
      <w:lvlText w:val="%7"/>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3DC1BCE">
      <w:start w:val="1"/>
      <w:numFmt w:val="lowerLetter"/>
      <w:lvlText w:val="%8"/>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B6E576">
      <w:start w:val="1"/>
      <w:numFmt w:val="lowerRoman"/>
      <w:lvlText w:val="%9"/>
      <w:lvlJc w:val="left"/>
      <w:pPr>
        <w:ind w:left="6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A03CA0"/>
    <w:multiLevelType w:val="hybridMultilevel"/>
    <w:tmpl w:val="0D56F49E"/>
    <w:lvl w:ilvl="0" w:tplc="D35A9A3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0C54FE">
      <w:start w:val="1"/>
      <w:numFmt w:val="lowerLetter"/>
      <w:lvlText w:val="%2"/>
      <w:lvlJc w:val="left"/>
      <w:pPr>
        <w:ind w:left="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904A6E">
      <w:start w:val="1"/>
      <w:numFmt w:val="aiueoFullWidth"/>
      <w:lvlRestart w:val="0"/>
      <w:lvlText w:val="%3"/>
      <w:lvlJc w:val="left"/>
      <w:pPr>
        <w:ind w:left="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D4C5D2">
      <w:start w:val="1"/>
      <w:numFmt w:val="decimal"/>
      <w:lvlText w:val="%4"/>
      <w:lvlJc w:val="left"/>
      <w:pPr>
        <w:ind w:left="1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CCA3452">
      <w:start w:val="1"/>
      <w:numFmt w:val="lowerLetter"/>
      <w:lvlText w:val="%5"/>
      <w:lvlJc w:val="left"/>
      <w:pPr>
        <w:ind w:left="2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4487326">
      <w:start w:val="1"/>
      <w:numFmt w:val="lowerRoman"/>
      <w:lvlText w:val="%6"/>
      <w:lvlJc w:val="left"/>
      <w:pPr>
        <w:ind w:left="2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16CA78A">
      <w:start w:val="1"/>
      <w:numFmt w:val="decimal"/>
      <w:lvlText w:val="%7"/>
      <w:lvlJc w:val="left"/>
      <w:pPr>
        <w:ind w:left="3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8AC2A22">
      <w:start w:val="1"/>
      <w:numFmt w:val="lowerLetter"/>
      <w:lvlText w:val="%8"/>
      <w:lvlJc w:val="left"/>
      <w:pPr>
        <w:ind w:left="4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A9EDDE8">
      <w:start w:val="1"/>
      <w:numFmt w:val="lowerRoman"/>
      <w:lvlText w:val="%9"/>
      <w:lvlJc w:val="left"/>
      <w:pPr>
        <w:ind w:left="5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C645B8"/>
    <w:multiLevelType w:val="hybridMultilevel"/>
    <w:tmpl w:val="EBC0AC8E"/>
    <w:lvl w:ilvl="0" w:tplc="778E148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7B6FE06">
      <w:start w:val="1"/>
      <w:numFmt w:val="lowerLetter"/>
      <w:lvlText w:val="%2"/>
      <w:lvlJc w:val="left"/>
      <w:pPr>
        <w:ind w:left="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D852AC">
      <w:start w:val="1"/>
      <w:numFmt w:val="aiueoFullWidth"/>
      <w:lvlRestart w:val="0"/>
      <w:lvlText w:val="%3"/>
      <w:lvlJc w:val="left"/>
      <w:pPr>
        <w:ind w:left="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04C571A">
      <w:start w:val="1"/>
      <w:numFmt w:val="decimal"/>
      <w:lvlText w:val="%4"/>
      <w:lvlJc w:val="left"/>
      <w:pPr>
        <w:ind w:left="1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0D2DEA4">
      <w:start w:val="1"/>
      <w:numFmt w:val="lowerLetter"/>
      <w:lvlText w:val="%5"/>
      <w:lvlJc w:val="left"/>
      <w:pPr>
        <w:ind w:left="2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5266E42">
      <w:start w:val="1"/>
      <w:numFmt w:val="lowerRoman"/>
      <w:lvlText w:val="%6"/>
      <w:lvlJc w:val="left"/>
      <w:pPr>
        <w:ind w:left="2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ACE329E">
      <w:start w:val="1"/>
      <w:numFmt w:val="decimal"/>
      <w:lvlText w:val="%7"/>
      <w:lvlJc w:val="left"/>
      <w:pPr>
        <w:ind w:left="3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6AE910">
      <w:start w:val="1"/>
      <w:numFmt w:val="lowerLetter"/>
      <w:lvlText w:val="%8"/>
      <w:lvlJc w:val="left"/>
      <w:pPr>
        <w:ind w:left="4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56A2E8A">
      <w:start w:val="1"/>
      <w:numFmt w:val="lowerRoman"/>
      <w:lvlText w:val="%9"/>
      <w:lvlJc w:val="left"/>
      <w:pPr>
        <w:ind w:left="5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6565AD"/>
    <w:multiLevelType w:val="hybridMultilevel"/>
    <w:tmpl w:val="1C80AE72"/>
    <w:lvl w:ilvl="0" w:tplc="2432E8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14135E"/>
    <w:multiLevelType w:val="hybridMultilevel"/>
    <w:tmpl w:val="1DEC2E38"/>
    <w:lvl w:ilvl="0" w:tplc="17B4C0CE">
      <w:start w:val="1"/>
      <w:numFmt w:val="decimalEnclosedCircle"/>
      <w:lvlText w:val="%1"/>
      <w:lvlJc w:val="left"/>
      <w:pPr>
        <w:ind w:left="350" w:hanging="36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CB"/>
    <w:rsid w:val="000053A1"/>
    <w:rsid w:val="000066E4"/>
    <w:rsid w:val="00011A8C"/>
    <w:rsid w:val="00011ED2"/>
    <w:rsid w:val="0001237B"/>
    <w:rsid w:val="00021010"/>
    <w:rsid w:val="00023C05"/>
    <w:rsid w:val="0002788F"/>
    <w:rsid w:val="00043241"/>
    <w:rsid w:val="00044F0D"/>
    <w:rsid w:val="00050124"/>
    <w:rsid w:val="00051653"/>
    <w:rsid w:val="000604E5"/>
    <w:rsid w:val="00061E03"/>
    <w:rsid w:val="00066976"/>
    <w:rsid w:val="00071922"/>
    <w:rsid w:val="00074398"/>
    <w:rsid w:val="0008532E"/>
    <w:rsid w:val="0009020D"/>
    <w:rsid w:val="00095D16"/>
    <w:rsid w:val="000963A9"/>
    <w:rsid w:val="000A4917"/>
    <w:rsid w:val="000B0ED4"/>
    <w:rsid w:val="000B666B"/>
    <w:rsid w:val="000B6AE7"/>
    <w:rsid w:val="000B6CED"/>
    <w:rsid w:val="000C1CC5"/>
    <w:rsid w:val="000C32FF"/>
    <w:rsid w:val="000C43A2"/>
    <w:rsid w:val="000D4AC2"/>
    <w:rsid w:val="000D5D0E"/>
    <w:rsid w:val="000D7A33"/>
    <w:rsid w:val="000E0707"/>
    <w:rsid w:val="000E2473"/>
    <w:rsid w:val="000E6E61"/>
    <w:rsid w:val="000F2F12"/>
    <w:rsid w:val="000F3A38"/>
    <w:rsid w:val="000F57B0"/>
    <w:rsid w:val="000F5907"/>
    <w:rsid w:val="001064EA"/>
    <w:rsid w:val="001340AC"/>
    <w:rsid w:val="0014110A"/>
    <w:rsid w:val="00141C56"/>
    <w:rsid w:val="00143C83"/>
    <w:rsid w:val="001472CC"/>
    <w:rsid w:val="00147AB8"/>
    <w:rsid w:val="00147DC7"/>
    <w:rsid w:val="00182CD5"/>
    <w:rsid w:val="00190E92"/>
    <w:rsid w:val="00191B0A"/>
    <w:rsid w:val="001B36B3"/>
    <w:rsid w:val="001B382C"/>
    <w:rsid w:val="001B7BCE"/>
    <w:rsid w:val="001C507C"/>
    <w:rsid w:val="001D48F7"/>
    <w:rsid w:val="001D7F64"/>
    <w:rsid w:val="001F69C5"/>
    <w:rsid w:val="002030DC"/>
    <w:rsid w:val="00211098"/>
    <w:rsid w:val="002111A1"/>
    <w:rsid w:val="002145F2"/>
    <w:rsid w:val="00216233"/>
    <w:rsid w:val="00235E01"/>
    <w:rsid w:val="002400E2"/>
    <w:rsid w:val="00240FC0"/>
    <w:rsid w:val="002423F0"/>
    <w:rsid w:val="00243CB2"/>
    <w:rsid w:val="002524C9"/>
    <w:rsid w:val="002679A9"/>
    <w:rsid w:val="002770B4"/>
    <w:rsid w:val="002B372C"/>
    <w:rsid w:val="002B3F38"/>
    <w:rsid w:val="002C3670"/>
    <w:rsid w:val="002D0CE7"/>
    <w:rsid w:val="002D3A3A"/>
    <w:rsid w:val="002D5514"/>
    <w:rsid w:val="002E40C2"/>
    <w:rsid w:val="002F042A"/>
    <w:rsid w:val="00302F7E"/>
    <w:rsid w:val="00315BF0"/>
    <w:rsid w:val="00317A65"/>
    <w:rsid w:val="0032214D"/>
    <w:rsid w:val="00332050"/>
    <w:rsid w:val="00332870"/>
    <w:rsid w:val="00342A5C"/>
    <w:rsid w:val="00346EA5"/>
    <w:rsid w:val="00351E8C"/>
    <w:rsid w:val="003562F9"/>
    <w:rsid w:val="003632BE"/>
    <w:rsid w:val="00376162"/>
    <w:rsid w:val="003807B0"/>
    <w:rsid w:val="003869C6"/>
    <w:rsid w:val="00392A36"/>
    <w:rsid w:val="00393D25"/>
    <w:rsid w:val="003A190E"/>
    <w:rsid w:val="003A451D"/>
    <w:rsid w:val="003A7911"/>
    <w:rsid w:val="003A7A1F"/>
    <w:rsid w:val="003C3ED8"/>
    <w:rsid w:val="003C697F"/>
    <w:rsid w:val="003D0D33"/>
    <w:rsid w:val="003D2776"/>
    <w:rsid w:val="003E030A"/>
    <w:rsid w:val="003E03A1"/>
    <w:rsid w:val="003E4070"/>
    <w:rsid w:val="003E70FA"/>
    <w:rsid w:val="004054DD"/>
    <w:rsid w:val="004151C3"/>
    <w:rsid w:val="004163C3"/>
    <w:rsid w:val="0043207F"/>
    <w:rsid w:val="00435D76"/>
    <w:rsid w:val="00442091"/>
    <w:rsid w:val="0044241F"/>
    <w:rsid w:val="00446EC3"/>
    <w:rsid w:val="00454F65"/>
    <w:rsid w:val="004557C5"/>
    <w:rsid w:val="0046556B"/>
    <w:rsid w:val="0046557D"/>
    <w:rsid w:val="004660B7"/>
    <w:rsid w:val="0046688F"/>
    <w:rsid w:val="00470378"/>
    <w:rsid w:val="00470FB0"/>
    <w:rsid w:val="00473DC7"/>
    <w:rsid w:val="00481203"/>
    <w:rsid w:val="004947A0"/>
    <w:rsid w:val="0049624F"/>
    <w:rsid w:val="004A09D6"/>
    <w:rsid w:val="004A36F8"/>
    <w:rsid w:val="004A3F53"/>
    <w:rsid w:val="004B0634"/>
    <w:rsid w:val="004B7F14"/>
    <w:rsid w:val="004C4D2C"/>
    <w:rsid w:val="004D3CCF"/>
    <w:rsid w:val="004D5568"/>
    <w:rsid w:val="004E1044"/>
    <w:rsid w:val="004F00FB"/>
    <w:rsid w:val="004F22EF"/>
    <w:rsid w:val="004F5ECB"/>
    <w:rsid w:val="00502129"/>
    <w:rsid w:val="00510538"/>
    <w:rsid w:val="00523D97"/>
    <w:rsid w:val="005244BE"/>
    <w:rsid w:val="00527CC8"/>
    <w:rsid w:val="005313B6"/>
    <w:rsid w:val="00541E80"/>
    <w:rsid w:val="0054365B"/>
    <w:rsid w:val="0054520F"/>
    <w:rsid w:val="00547C36"/>
    <w:rsid w:val="0055066A"/>
    <w:rsid w:val="00553158"/>
    <w:rsid w:val="00554FE8"/>
    <w:rsid w:val="0055617F"/>
    <w:rsid w:val="00560C43"/>
    <w:rsid w:val="00562AE7"/>
    <w:rsid w:val="005754A9"/>
    <w:rsid w:val="005766D5"/>
    <w:rsid w:val="00577EE7"/>
    <w:rsid w:val="00582881"/>
    <w:rsid w:val="00583F74"/>
    <w:rsid w:val="005851C8"/>
    <w:rsid w:val="005930F6"/>
    <w:rsid w:val="005A1123"/>
    <w:rsid w:val="005A42CD"/>
    <w:rsid w:val="005B3252"/>
    <w:rsid w:val="005B5881"/>
    <w:rsid w:val="005C4D4F"/>
    <w:rsid w:val="005E3802"/>
    <w:rsid w:val="005E499C"/>
    <w:rsid w:val="005F0F9D"/>
    <w:rsid w:val="006008BD"/>
    <w:rsid w:val="00621284"/>
    <w:rsid w:val="00623ACA"/>
    <w:rsid w:val="00623CC1"/>
    <w:rsid w:val="0062570B"/>
    <w:rsid w:val="0063752D"/>
    <w:rsid w:val="006458B2"/>
    <w:rsid w:val="0066719A"/>
    <w:rsid w:val="00671333"/>
    <w:rsid w:val="006778C3"/>
    <w:rsid w:val="006863EB"/>
    <w:rsid w:val="006866CF"/>
    <w:rsid w:val="0068694C"/>
    <w:rsid w:val="0068759D"/>
    <w:rsid w:val="006A07EB"/>
    <w:rsid w:val="006A0F30"/>
    <w:rsid w:val="006A4D36"/>
    <w:rsid w:val="006A734F"/>
    <w:rsid w:val="006B5C2A"/>
    <w:rsid w:val="006C0C6F"/>
    <w:rsid w:val="006C2A14"/>
    <w:rsid w:val="006C53F3"/>
    <w:rsid w:val="006C630A"/>
    <w:rsid w:val="006D2CB2"/>
    <w:rsid w:val="006D3F63"/>
    <w:rsid w:val="006E64C6"/>
    <w:rsid w:val="006F5DEF"/>
    <w:rsid w:val="0070073B"/>
    <w:rsid w:val="00717E03"/>
    <w:rsid w:val="007233B7"/>
    <w:rsid w:val="0072548E"/>
    <w:rsid w:val="007268B7"/>
    <w:rsid w:val="00726D36"/>
    <w:rsid w:val="007357D7"/>
    <w:rsid w:val="007472FA"/>
    <w:rsid w:val="007652E9"/>
    <w:rsid w:val="0077345B"/>
    <w:rsid w:val="00773FAC"/>
    <w:rsid w:val="0077492D"/>
    <w:rsid w:val="007847CC"/>
    <w:rsid w:val="00784926"/>
    <w:rsid w:val="007B0013"/>
    <w:rsid w:val="007B01A3"/>
    <w:rsid w:val="007B2A5A"/>
    <w:rsid w:val="007B58AB"/>
    <w:rsid w:val="007B5ECE"/>
    <w:rsid w:val="007C7ED8"/>
    <w:rsid w:val="007D511E"/>
    <w:rsid w:val="007D6F0F"/>
    <w:rsid w:val="007E4D79"/>
    <w:rsid w:val="007F3D43"/>
    <w:rsid w:val="007F463F"/>
    <w:rsid w:val="007F5593"/>
    <w:rsid w:val="007F7E06"/>
    <w:rsid w:val="008077D7"/>
    <w:rsid w:val="008140B6"/>
    <w:rsid w:val="008201B5"/>
    <w:rsid w:val="008211EC"/>
    <w:rsid w:val="00822482"/>
    <w:rsid w:val="008231BF"/>
    <w:rsid w:val="0082411D"/>
    <w:rsid w:val="00831881"/>
    <w:rsid w:val="008535B6"/>
    <w:rsid w:val="00853AE6"/>
    <w:rsid w:val="00853EBF"/>
    <w:rsid w:val="00854E28"/>
    <w:rsid w:val="00855FB0"/>
    <w:rsid w:val="00870149"/>
    <w:rsid w:val="00870242"/>
    <w:rsid w:val="00874086"/>
    <w:rsid w:val="0087412C"/>
    <w:rsid w:val="00877192"/>
    <w:rsid w:val="00884250"/>
    <w:rsid w:val="00884C0E"/>
    <w:rsid w:val="008911F0"/>
    <w:rsid w:val="00893DAB"/>
    <w:rsid w:val="008941C6"/>
    <w:rsid w:val="008A174E"/>
    <w:rsid w:val="008A6A48"/>
    <w:rsid w:val="008B0F4D"/>
    <w:rsid w:val="008B47CF"/>
    <w:rsid w:val="008B5202"/>
    <w:rsid w:val="008D46A9"/>
    <w:rsid w:val="008E0CCE"/>
    <w:rsid w:val="008E7631"/>
    <w:rsid w:val="008F234C"/>
    <w:rsid w:val="008F6A77"/>
    <w:rsid w:val="00904C1E"/>
    <w:rsid w:val="00912026"/>
    <w:rsid w:val="00917EF6"/>
    <w:rsid w:val="00931EC4"/>
    <w:rsid w:val="00934F7C"/>
    <w:rsid w:val="00935FFD"/>
    <w:rsid w:val="00941A6A"/>
    <w:rsid w:val="0094295D"/>
    <w:rsid w:val="00944C1B"/>
    <w:rsid w:val="00954550"/>
    <w:rsid w:val="00956BB5"/>
    <w:rsid w:val="00962716"/>
    <w:rsid w:val="009855DC"/>
    <w:rsid w:val="00987DE4"/>
    <w:rsid w:val="00991B5E"/>
    <w:rsid w:val="009930E6"/>
    <w:rsid w:val="00994693"/>
    <w:rsid w:val="009A0014"/>
    <w:rsid w:val="009A05E7"/>
    <w:rsid w:val="009B097F"/>
    <w:rsid w:val="009B7683"/>
    <w:rsid w:val="009C5310"/>
    <w:rsid w:val="009C62AB"/>
    <w:rsid w:val="009D3994"/>
    <w:rsid w:val="009E0274"/>
    <w:rsid w:val="009E3B53"/>
    <w:rsid w:val="009E4493"/>
    <w:rsid w:val="009E5B0D"/>
    <w:rsid w:val="009E636B"/>
    <w:rsid w:val="009F3AFA"/>
    <w:rsid w:val="00A02985"/>
    <w:rsid w:val="00A038EA"/>
    <w:rsid w:val="00A142AB"/>
    <w:rsid w:val="00A14BEF"/>
    <w:rsid w:val="00A337A0"/>
    <w:rsid w:val="00A370DB"/>
    <w:rsid w:val="00A5448B"/>
    <w:rsid w:val="00A55568"/>
    <w:rsid w:val="00A64D1A"/>
    <w:rsid w:val="00A65F26"/>
    <w:rsid w:val="00A70DA8"/>
    <w:rsid w:val="00A719C5"/>
    <w:rsid w:val="00A77038"/>
    <w:rsid w:val="00A8294A"/>
    <w:rsid w:val="00A85746"/>
    <w:rsid w:val="00A87C18"/>
    <w:rsid w:val="00A94CB0"/>
    <w:rsid w:val="00A97FF8"/>
    <w:rsid w:val="00AA3B83"/>
    <w:rsid w:val="00AB1E05"/>
    <w:rsid w:val="00AB59DC"/>
    <w:rsid w:val="00AC02BF"/>
    <w:rsid w:val="00AC2DD8"/>
    <w:rsid w:val="00AC740F"/>
    <w:rsid w:val="00AD7C39"/>
    <w:rsid w:val="00AF321C"/>
    <w:rsid w:val="00AF4649"/>
    <w:rsid w:val="00AF62CF"/>
    <w:rsid w:val="00AF73D5"/>
    <w:rsid w:val="00AF7F38"/>
    <w:rsid w:val="00B10B97"/>
    <w:rsid w:val="00B1590A"/>
    <w:rsid w:val="00B17194"/>
    <w:rsid w:val="00B1778F"/>
    <w:rsid w:val="00B24CB2"/>
    <w:rsid w:val="00B309A2"/>
    <w:rsid w:val="00B3264B"/>
    <w:rsid w:val="00B46C2A"/>
    <w:rsid w:val="00B503A6"/>
    <w:rsid w:val="00B51652"/>
    <w:rsid w:val="00B52985"/>
    <w:rsid w:val="00B55171"/>
    <w:rsid w:val="00B61D5B"/>
    <w:rsid w:val="00B62513"/>
    <w:rsid w:val="00B63BA8"/>
    <w:rsid w:val="00B63E4B"/>
    <w:rsid w:val="00B66371"/>
    <w:rsid w:val="00B66651"/>
    <w:rsid w:val="00B678F2"/>
    <w:rsid w:val="00B90320"/>
    <w:rsid w:val="00B948CD"/>
    <w:rsid w:val="00BA46ED"/>
    <w:rsid w:val="00BB7BC0"/>
    <w:rsid w:val="00BC37B7"/>
    <w:rsid w:val="00BC3A70"/>
    <w:rsid w:val="00BC7C24"/>
    <w:rsid w:val="00BD492B"/>
    <w:rsid w:val="00BD76FC"/>
    <w:rsid w:val="00BE2822"/>
    <w:rsid w:val="00BE282F"/>
    <w:rsid w:val="00BE3C77"/>
    <w:rsid w:val="00BE4595"/>
    <w:rsid w:val="00BF0042"/>
    <w:rsid w:val="00BF3171"/>
    <w:rsid w:val="00C1131D"/>
    <w:rsid w:val="00C245AB"/>
    <w:rsid w:val="00C327F9"/>
    <w:rsid w:val="00C40AA7"/>
    <w:rsid w:val="00C47138"/>
    <w:rsid w:val="00C56545"/>
    <w:rsid w:val="00C57BDD"/>
    <w:rsid w:val="00C74ACB"/>
    <w:rsid w:val="00C7513A"/>
    <w:rsid w:val="00C76625"/>
    <w:rsid w:val="00C80CDF"/>
    <w:rsid w:val="00C874F0"/>
    <w:rsid w:val="00C9011E"/>
    <w:rsid w:val="00C946A2"/>
    <w:rsid w:val="00C95A2B"/>
    <w:rsid w:val="00C975C8"/>
    <w:rsid w:val="00CB315F"/>
    <w:rsid w:val="00CB7856"/>
    <w:rsid w:val="00CC1D64"/>
    <w:rsid w:val="00CD0CD4"/>
    <w:rsid w:val="00CD1B2B"/>
    <w:rsid w:val="00CE33B3"/>
    <w:rsid w:val="00CE562F"/>
    <w:rsid w:val="00CE6F50"/>
    <w:rsid w:val="00CF1253"/>
    <w:rsid w:val="00CF1505"/>
    <w:rsid w:val="00CF30F8"/>
    <w:rsid w:val="00CF3D74"/>
    <w:rsid w:val="00CF56BD"/>
    <w:rsid w:val="00D020FE"/>
    <w:rsid w:val="00D02F4D"/>
    <w:rsid w:val="00D0487D"/>
    <w:rsid w:val="00D07277"/>
    <w:rsid w:val="00D25E28"/>
    <w:rsid w:val="00D3340B"/>
    <w:rsid w:val="00D345B9"/>
    <w:rsid w:val="00D3671B"/>
    <w:rsid w:val="00D514D6"/>
    <w:rsid w:val="00D5433C"/>
    <w:rsid w:val="00D5528B"/>
    <w:rsid w:val="00D55FBA"/>
    <w:rsid w:val="00D5631C"/>
    <w:rsid w:val="00D63245"/>
    <w:rsid w:val="00D76C92"/>
    <w:rsid w:val="00D80022"/>
    <w:rsid w:val="00D81629"/>
    <w:rsid w:val="00D83AE1"/>
    <w:rsid w:val="00D90939"/>
    <w:rsid w:val="00D921E3"/>
    <w:rsid w:val="00D92B88"/>
    <w:rsid w:val="00D93645"/>
    <w:rsid w:val="00D93D04"/>
    <w:rsid w:val="00D95C71"/>
    <w:rsid w:val="00D9665B"/>
    <w:rsid w:val="00DB2073"/>
    <w:rsid w:val="00DB7281"/>
    <w:rsid w:val="00DC07C5"/>
    <w:rsid w:val="00DC494C"/>
    <w:rsid w:val="00DC7392"/>
    <w:rsid w:val="00DD44F3"/>
    <w:rsid w:val="00DD603A"/>
    <w:rsid w:val="00DD70A6"/>
    <w:rsid w:val="00DE21E0"/>
    <w:rsid w:val="00DE2F1F"/>
    <w:rsid w:val="00DE4540"/>
    <w:rsid w:val="00DE7043"/>
    <w:rsid w:val="00DF0C91"/>
    <w:rsid w:val="00DF0DF7"/>
    <w:rsid w:val="00DF2E56"/>
    <w:rsid w:val="00DF2F66"/>
    <w:rsid w:val="00E06151"/>
    <w:rsid w:val="00E10F2A"/>
    <w:rsid w:val="00E13B44"/>
    <w:rsid w:val="00E226B8"/>
    <w:rsid w:val="00E252E4"/>
    <w:rsid w:val="00E31FC3"/>
    <w:rsid w:val="00E33003"/>
    <w:rsid w:val="00E332AD"/>
    <w:rsid w:val="00E37DD7"/>
    <w:rsid w:val="00E41F4E"/>
    <w:rsid w:val="00E4278C"/>
    <w:rsid w:val="00E46DB0"/>
    <w:rsid w:val="00E52D36"/>
    <w:rsid w:val="00E53E59"/>
    <w:rsid w:val="00E63221"/>
    <w:rsid w:val="00E74C2E"/>
    <w:rsid w:val="00E908EE"/>
    <w:rsid w:val="00E93783"/>
    <w:rsid w:val="00E94929"/>
    <w:rsid w:val="00EA7A10"/>
    <w:rsid w:val="00EB1588"/>
    <w:rsid w:val="00EB6B79"/>
    <w:rsid w:val="00EC1820"/>
    <w:rsid w:val="00ED0347"/>
    <w:rsid w:val="00ED529B"/>
    <w:rsid w:val="00ED6A5B"/>
    <w:rsid w:val="00EF0E59"/>
    <w:rsid w:val="00EF0FA9"/>
    <w:rsid w:val="00EF1BAD"/>
    <w:rsid w:val="00F06085"/>
    <w:rsid w:val="00F077D1"/>
    <w:rsid w:val="00F14986"/>
    <w:rsid w:val="00F2127E"/>
    <w:rsid w:val="00F271A0"/>
    <w:rsid w:val="00F306DD"/>
    <w:rsid w:val="00F54B00"/>
    <w:rsid w:val="00F54DD1"/>
    <w:rsid w:val="00F603A9"/>
    <w:rsid w:val="00F63C65"/>
    <w:rsid w:val="00F731C6"/>
    <w:rsid w:val="00F76532"/>
    <w:rsid w:val="00F80D8C"/>
    <w:rsid w:val="00FA2A20"/>
    <w:rsid w:val="00FD622A"/>
    <w:rsid w:val="00FE173B"/>
    <w:rsid w:val="00FE4B55"/>
    <w:rsid w:val="00FE4EB5"/>
    <w:rsid w:val="00FE59F2"/>
    <w:rsid w:val="00FF2AC7"/>
    <w:rsid w:val="00FF5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EE7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162"/>
    <w:pPr>
      <w:spacing w:after="53" w:line="259" w:lineRule="auto"/>
      <w:ind w:left="308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47CC"/>
    <w:pPr>
      <w:tabs>
        <w:tab w:val="center" w:pos="4252"/>
        <w:tab w:val="right" w:pos="8504"/>
      </w:tabs>
      <w:snapToGrid w:val="0"/>
    </w:pPr>
  </w:style>
  <w:style w:type="character" w:customStyle="1" w:styleId="a4">
    <w:name w:val="ヘッダー (文字)"/>
    <w:basedOn w:val="a0"/>
    <w:link w:val="a3"/>
    <w:uiPriority w:val="99"/>
    <w:rsid w:val="007847CC"/>
    <w:rPr>
      <w:rFonts w:ascii="ＭＳ 明朝" w:eastAsia="ＭＳ 明朝" w:hAnsi="ＭＳ 明朝" w:cs="ＭＳ 明朝"/>
      <w:color w:val="000000"/>
      <w:sz w:val="24"/>
    </w:rPr>
  </w:style>
  <w:style w:type="paragraph" w:styleId="a5">
    <w:name w:val="List Paragraph"/>
    <w:basedOn w:val="a"/>
    <w:uiPriority w:val="34"/>
    <w:qFormat/>
    <w:rsid w:val="00FD622A"/>
    <w:pPr>
      <w:ind w:leftChars="400" w:left="840"/>
    </w:pPr>
  </w:style>
  <w:style w:type="paragraph" w:styleId="a6">
    <w:name w:val="Balloon Text"/>
    <w:basedOn w:val="a"/>
    <w:link w:val="a7"/>
    <w:uiPriority w:val="99"/>
    <w:semiHidden/>
    <w:unhideWhenUsed/>
    <w:rsid w:val="006458B2"/>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458B2"/>
    <w:rPr>
      <w:rFonts w:asciiTheme="majorHAnsi" w:eastAsiaTheme="majorEastAsia" w:hAnsiTheme="majorHAnsi" w:cstheme="majorBidi"/>
      <w:color w:val="000000"/>
      <w:sz w:val="18"/>
      <w:szCs w:val="18"/>
    </w:rPr>
  </w:style>
  <w:style w:type="character" w:styleId="a8">
    <w:name w:val="annotation reference"/>
    <w:basedOn w:val="a0"/>
    <w:uiPriority w:val="99"/>
    <w:semiHidden/>
    <w:unhideWhenUsed/>
    <w:rsid w:val="00ED0347"/>
    <w:rPr>
      <w:sz w:val="18"/>
      <w:szCs w:val="18"/>
    </w:rPr>
  </w:style>
  <w:style w:type="paragraph" w:styleId="a9">
    <w:name w:val="annotation text"/>
    <w:basedOn w:val="a"/>
    <w:link w:val="aa"/>
    <w:uiPriority w:val="99"/>
    <w:semiHidden/>
    <w:unhideWhenUsed/>
    <w:rsid w:val="00ED0347"/>
  </w:style>
  <w:style w:type="character" w:customStyle="1" w:styleId="aa">
    <w:name w:val="コメント文字列 (文字)"/>
    <w:basedOn w:val="a0"/>
    <w:link w:val="a9"/>
    <w:uiPriority w:val="99"/>
    <w:semiHidden/>
    <w:rsid w:val="00ED0347"/>
    <w:rPr>
      <w:rFonts w:ascii="ＭＳ 明朝" w:eastAsia="ＭＳ 明朝" w:hAnsi="ＭＳ 明朝" w:cs="ＭＳ 明朝"/>
      <w:color w:val="000000"/>
      <w:sz w:val="24"/>
    </w:rPr>
  </w:style>
  <w:style w:type="paragraph" w:styleId="ab">
    <w:name w:val="annotation subject"/>
    <w:basedOn w:val="a9"/>
    <w:next w:val="a9"/>
    <w:link w:val="ac"/>
    <w:uiPriority w:val="99"/>
    <w:semiHidden/>
    <w:unhideWhenUsed/>
    <w:rsid w:val="00ED0347"/>
    <w:rPr>
      <w:b/>
      <w:bCs/>
    </w:rPr>
  </w:style>
  <w:style w:type="character" w:customStyle="1" w:styleId="ac">
    <w:name w:val="コメント内容 (文字)"/>
    <w:basedOn w:val="aa"/>
    <w:link w:val="ab"/>
    <w:uiPriority w:val="99"/>
    <w:semiHidden/>
    <w:rsid w:val="00ED0347"/>
    <w:rPr>
      <w:rFonts w:ascii="ＭＳ 明朝" w:eastAsia="ＭＳ 明朝" w:hAnsi="ＭＳ 明朝" w:cs="ＭＳ 明朝"/>
      <w:b/>
      <w:bCs/>
      <w:color w:val="000000"/>
      <w:sz w:val="24"/>
    </w:rPr>
  </w:style>
  <w:style w:type="table" w:styleId="ad">
    <w:name w:val="Table Grid"/>
    <w:basedOn w:val="a1"/>
    <w:uiPriority w:val="39"/>
    <w:rsid w:val="00D54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A4D36"/>
    <w:rPr>
      <w:rFonts w:ascii="ＭＳ 明朝" w:eastAsia="ＭＳ 明朝" w:hAnsi="ＭＳ 明朝" w:cs="ＭＳ 明朝"/>
      <w:color w:val="000000"/>
      <w:sz w:val="24"/>
    </w:rPr>
  </w:style>
  <w:style w:type="character" w:styleId="af">
    <w:name w:val="Hyperlink"/>
    <w:basedOn w:val="a0"/>
    <w:uiPriority w:val="99"/>
    <w:unhideWhenUsed/>
    <w:rsid w:val="00C40AA7"/>
    <w:rPr>
      <w:color w:val="0563C1" w:themeColor="hyperlink"/>
      <w:u w:val="single"/>
    </w:rPr>
  </w:style>
  <w:style w:type="character" w:styleId="af0">
    <w:name w:val="FollowedHyperlink"/>
    <w:basedOn w:val="a0"/>
    <w:uiPriority w:val="99"/>
    <w:semiHidden/>
    <w:unhideWhenUsed/>
    <w:rsid w:val="00717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087">
      <w:bodyDiv w:val="1"/>
      <w:marLeft w:val="0"/>
      <w:marRight w:val="0"/>
      <w:marTop w:val="0"/>
      <w:marBottom w:val="0"/>
      <w:divBdr>
        <w:top w:val="none" w:sz="0" w:space="0" w:color="auto"/>
        <w:left w:val="none" w:sz="0" w:space="0" w:color="auto"/>
        <w:bottom w:val="none" w:sz="0" w:space="0" w:color="auto"/>
        <w:right w:val="none" w:sz="0" w:space="0" w:color="auto"/>
      </w:divBdr>
    </w:div>
    <w:div w:id="331374546">
      <w:bodyDiv w:val="1"/>
      <w:marLeft w:val="0"/>
      <w:marRight w:val="0"/>
      <w:marTop w:val="0"/>
      <w:marBottom w:val="0"/>
      <w:divBdr>
        <w:top w:val="none" w:sz="0" w:space="0" w:color="auto"/>
        <w:left w:val="none" w:sz="0" w:space="0" w:color="auto"/>
        <w:bottom w:val="none" w:sz="0" w:space="0" w:color="auto"/>
        <w:right w:val="none" w:sz="0" w:space="0" w:color="auto"/>
      </w:divBdr>
    </w:div>
    <w:div w:id="654997011">
      <w:bodyDiv w:val="1"/>
      <w:marLeft w:val="0"/>
      <w:marRight w:val="0"/>
      <w:marTop w:val="0"/>
      <w:marBottom w:val="0"/>
      <w:divBdr>
        <w:top w:val="none" w:sz="0" w:space="0" w:color="auto"/>
        <w:left w:val="none" w:sz="0" w:space="0" w:color="auto"/>
        <w:bottom w:val="none" w:sz="0" w:space="0" w:color="auto"/>
        <w:right w:val="none" w:sz="0" w:space="0" w:color="auto"/>
      </w:divBdr>
    </w:div>
    <w:div w:id="1016929001">
      <w:bodyDiv w:val="1"/>
      <w:marLeft w:val="0"/>
      <w:marRight w:val="0"/>
      <w:marTop w:val="0"/>
      <w:marBottom w:val="0"/>
      <w:divBdr>
        <w:top w:val="none" w:sz="0" w:space="0" w:color="auto"/>
        <w:left w:val="none" w:sz="0" w:space="0" w:color="auto"/>
        <w:bottom w:val="none" w:sz="0" w:space="0" w:color="auto"/>
        <w:right w:val="none" w:sz="0" w:space="0" w:color="auto"/>
      </w:divBdr>
    </w:div>
    <w:div w:id="1023243935">
      <w:bodyDiv w:val="1"/>
      <w:marLeft w:val="0"/>
      <w:marRight w:val="0"/>
      <w:marTop w:val="0"/>
      <w:marBottom w:val="0"/>
      <w:divBdr>
        <w:top w:val="none" w:sz="0" w:space="0" w:color="auto"/>
        <w:left w:val="none" w:sz="0" w:space="0" w:color="auto"/>
        <w:bottom w:val="none" w:sz="0" w:space="0" w:color="auto"/>
        <w:right w:val="none" w:sz="0" w:space="0" w:color="auto"/>
      </w:divBdr>
    </w:div>
    <w:div w:id="1046831674">
      <w:bodyDiv w:val="1"/>
      <w:marLeft w:val="0"/>
      <w:marRight w:val="0"/>
      <w:marTop w:val="0"/>
      <w:marBottom w:val="0"/>
      <w:divBdr>
        <w:top w:val="none" w:sz="0" w:space="0" w:color="auto"/>
        <w:left w:val="none" w:sz="0" w:space="0" w:color="auto"/>
        <w:bottom w:val="none" w:sz="0" w:space="0" w:color="auto"/>
        <w:right w:val="none" w:sz="0" w:space="0" w:color="auto"/>
      </w:divBdr>
    </w:div>
    <w:div w:id="1819884581">
      <w:bodyDiv w:val="1"/>
      <w:marLeft w:val="0"/>
      <w:marRight w:val="0"/>
      <w:marTop w:val="0"/>
      <w:marBottom w:val="0"/>
      <w:divBdr>
        <w:top w:val="none" w:sz="0" w:space="0" w:color="auto"/>
        <w:left w:val="none" w:sz="0" w:space="0" w:color="auto"/>
        <w:bottom w:val="none" w:sz="0" w:space="0" w:color="auto"/>
        <w:right w:val="none" w:sz="0" w:space="0" w:color="auto"/>
      </w:divBdr>
    </w:div>
    <w:div w:id="1821343062">
      <w:bodyDiv w:val="1"/>
      <w:marLeft w:val="0"/>
      <w:marRight w:val="0"/>
      <w:marTop w:val="0"/>
      <w:marBottom w:val="0"/>
      <w:divBdr>
        <w:top w:val="none" w:sz="0" w:space="0" w:color="auto"/>
        <w:left w:val="none" w:sz="0" w:space="0" w:color="auto"/>
        <w:bottom w:val="none" w:sz="0" w:space="0" w:color="auto"/>
        <w:right w:val="none" w:sz="0" w:space="0" w:color="auto"/>
      </w:divBdr>
    </w:div>
    <w:div w:id="195181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biz-id.go.jp/top/" TargetMode="External"/><Relationship Id="rId13" Type="http://schemas.openxmlformats.org/officeDocument/2006/relationships/image" Target="media/image1.emf"/><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0D70B-6908-457C-96C9-B142EF734F78}"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kumimoji="1" lang="ja-JP" altLang="en-US"/>
        </a:p>
      </dgm:t>
    </dgm:pt>
    <dgm:pt modelId="{5E6DEE9F-642F-4750-98C9-F846B289725B}">
      <dgm:prSet phldrT="[テキスト]"/>
      <dgm:spPr/>
      <dgm:t>
        <a:bodyPr/>
        <a:lstStyle/>
        <a:p>
          <a:r>
            <a:rPr kumimoji="1" lang="ja-JP" altLang="en-US"/>
            <a:t>申請者</a:t>
          </a:r>
        </a:p>
      </dgm:t>
    </dgm:pt>
    <dgm:pt modelId="{C1CA9CC6-CA5D-422F-8C35-926484E68AF6}" type="parTrans" cxnId="{2B7BB84B-BEEE-42D4-805B-82228C9D9931}">
      <dgm:prSet/>
      <dgm:spPr/>
      <dgm:t>
        <a:bodyPr/>
        <a:lstStyle/>
        <a:p>
          <a:endParaRPr kumimoji="1" lang="ja-JP" altLang="en-US"/>
        </a:p>
      </dgm:t>
    </dgm:pt>
    <dgm:pt modelId="{6DB54C3C-7F20-486F-B920-8A20F3106BC7}" type="sibTrans" cxnId="{2B7BB84B-BEEE-42D4-805B-82228C9D9931}">
      <dgm:prSet/>
      <dgm:spPr/>
      <dgm:t>
        <a:bodyPr/>
        <a:lstStyle/>
        <a:p>
          <a:endParaRPr kumimoji="1" lang="ja-JP" altLang="en-US"/>
        </a:p>
      </dgm:t>
    </dgm:pt>
    <dgm:pt modelId="{B435CC7B-226F-463A-A52E-0136BF413157}">
      <dgm:prSet phldrT="[テキスト]"/>
      <dgm:spPr/>
      <dgm:t>
        <a:bodyPr/>
        <a:lstStyle/>
        <a:p>
          <a:r>
            <a:rPr kumimoji="1" lang="ja-JP" altLang="en-US"/>
            <a:t>東京都</a:t>
          </a:r>
        </a:p>
      </dgm:t>
    </dgm:pt>
    <dgm:pt modelId="{A6E9D8A7-DF16-4D82-89C0-F94F20015CE0}" type="parTrans" cxnId="{681380F3-2175-4E2B-A6E7-7F411DD79074}">
      <dgm:prSet/>
      <dgm:spPr/>
      <dgm:t>
        <a:bodyPr/>
        <a:lstStyle/>
        <a:p>
          <a:endParaRPr kumimoji="1" lang="ja-JP" altLang="en-US"/>
        </a:p>
      </dgm:t>
    </dgm:pt>
    <dgm:pt modelId="{DE74FEDE-70F7-4B8E-9051-9C40F88C5ACD}" type="sibTrans" cxnId="{681380F3-2175-4E2B-A6E7-7F411DD79074}">
      <dgm:prSet/>
      <dgm:spPr/>
      <dgm:t>
        <a:bodyPr/>
        <a:lstStyle/>
        <a:p>
          <a:endParaRPr kumimoji="1" lang="ja-JP" altLang="en-US"/>
        </a:p>
      </dgm:t>
    </dgm:pt>
    <dgm:pt modelId="{4F4F9423-3D0B-4598-B387-DC3560042EA4}" type="pres">
      <dgm:prSet presAssocID="{2ED0D70B-6908-457C-96C9-B142EF734F78}" presName="diagram" presStyleCnt="0">
        <dgm:presLayoutVars>
          <dgm:dir/>
          <dgm:resizeHandles val="exact"/>
        </dgm:presLayoutVars>
      </dgm:prSet>
      <dgm:spPr/>
    </dgm:pt>
    <dgm:pt modelId="{79D13C69-7AE8-4D31-9C0F-D9E4EA8BBF3B}" type="pres">
      <dgm:prSet presAssocID="{5E6DEE9F-642F-4750-98C9-F846B289725B}" presName="node" presStyleLbl="node1" presStyleIdx="0" presStyleCnt="2" custScaleX="164801" custScaleY="16445" custLinFactNeighborX="47" custLinFactNeighborY="-60664">
        <dgm:presLayoutVars>
          <dgm:bulletEnabled val="1"/>
        </dgm:presLayoutVars>
      </dgm:prSet>
      <dgm:spPr/>
    </dgm:pt>
    <dgm:pt modelId="{F9623664-665A-443C-898D-A314F37E2343}" type="pres">
      <dgm:prSet presAssocID="{6DB54C3C-7F20-486F-B920-8A20F3106BC7}" presName="sibTrans" presStyleCnt="0"/>
      <dgm:spPr/>
    </dgm:pt>
    <dgm:pt modelId="{23838784-84EC-457F-9FB3-80C153B632F2}" type="pres">
      <dgm:prSet presAssocID="{B435CC7B-226F-463A-A52E-0136BF413157}" presName="node" presStyleLbl="node1" presStyleIdx="1" presStyleCnt="2" custScaleX="164801" custScaleY="16445" custLinFactNeighborX="4386" custLinFactNeighborY="-671">
        <dgm:presLayoutVars>
          <dgm:bulletEnabled val="1"/>
        </dgm:presLayoutVars>
      </dgm:prSet>
      <dgm:spPr/>
    </dgm:pt>
  </dgm:ptLst>
  <dgm:cxnLst>
    <dgm:cxn modelId="{C071A92C-0F54-44A3-92EF-62C2182433FB}" type="presOf" srcId="{B435CC7B-226F-463A-A52E-0136BF413157}" destId="{23838784-84EC-457F-9FB3-80C153B632F2}" srcOrd="0" destOrd="0" presId="urn:microsoft.com/office/officeart/2005/8/layout/default"/>
    <dgm:cxn modelId="{2B7BB84B-BEEE-42D4-805B-82228C9D9931}" srcId="{2ED0D70B-6908-457C-96C9-B142EF734F78}" destId="{5E6DEE9F-642F-4750-98C9-F846B289725B}" srcOrd="0" destOrd="0" parTransId="{C1CA9CC6-CA5D-422F-8C35-926484E68AF6}" sibTransId="{6DB54C3C-7F20-486F-B920-8A20F3106BC7}"/>
    <dgm:cxn modelId="{733FFF8D-B194-48AC-BA7D-204B3977E847}" type="presOf" srcId="{5E6DEE9F-642F-4750-98C9-F846B289725B}" destId="{79D13C69-7AE8-4D31-9C0F-D9E4EA8BBF3B}" srcOrd="0" destOrd="0" presId="urn:microsoft.com/office/officeart/2005/8/layout/default"/>
    <dgm:cxn modelId="{CC6C26A1-7911-48B1-AE77-54E0C0C2EE4F}" type="presOf" srcId="{2ED0D70B-6908-457C-96C9-B142EF734F78}" destId="{4F4F9423-3D0B-4598-B387-DC3560042EA4}" srcOrd="0" destOrd="0" presId="urn:microsoft.com/office/officeart/2005/8/layout/default"/>
    <dgm:cxn modelId="{681380F3-2175-4E2B-A6E7-7F411DD79074}" srcId="{2ED0D70B-6908-457C-96C9-B142EF734F78}" destId="{B435CC7B-226F-463A-A52E-0136BF413157}" srcOrd="1" destOrd="0" parTransId="{A6E9D8A7-DF16-4D82-89C0-F94F20015CE0}" sibTransId="{DE74FEDE-70F7-4B8E-9051-9C40F88C5ACD}"/>
    <dgm:cxn modelId="{94B5CD04-56DE-41D4-952A-635B31146439}" type="presParOf" srcId="{4F4F9423-3D0B-4598-B387-DC3560042EA4}" destId="{79D13C69-7AE8-4D31-9C0F-D9E4EA8BBF3B}" srcOrd="0" destOrd="0" presId="urn:microsoft.com/office/officeart/2005/8/layout/default"/>
    <dgm:cxn modelId="{33BD5690-DDA5-4E96-9B96-2575E4809915}" type="presParOf" srcId="{4F4F9423-3D0B-4598-B387-DC3560042EA4}" destId="{F9623664-665A-443C-898D-A314F37E2343}" srcOrd="1" destOrd="0" presId="urn:microsoft.com/office/officeart/2005/8/layout/default"/>
    <dgm:cxn modelId="{D192BDFA-CE38-4DCE-8FDE-0439C76B6C5C}" type="presParOf" srcId="{4F4F9423-3D0B-4598-B387-DC3560042EA4}" destId="{23838784-84EC-457F-9FB3-80C153B632F2}" srcOrd="2" destOrd="0" presId="urn:microsoft.com/office/officeart/2005/8/layout/defaul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D13C69-7AE8-4D31-9C0F-D9E4EA8BBF3B}">
      <dsp:nvSpPr>
        <dsp:cNvPr id="0" name=""/>
        <dsp:cNvSpPr/>
      </dsp:nvSpPr>
      <dsp:spPr>
        <a:xfrm>
          <a:off x="4299" y="6"/>
          <a:ext cx="7524253" cy="4504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申請者</a:t>
          </a:r>
        </a:p>
      </dsp:txBody>
      <dsp:txXfrm>
        <a:off x="4299" y="6"/>
        <a:ext cx="7524253" cy="450493"/>
      </dsp:txXfrm>
    </dsp:sp>
    <dsp:sp modelId="{23838784-84EC-457F-9FB3-80C153B632F2}">
      <dsp:nvSpPr>
        <dsp:cNvPr id="0" name=""/>
        <dsp:cNvSpPr/>
      </dsp:nvSpPr>
      <dsp:spPr>
        <a:xfrm>
          <a:off x="4306" y="2550511"/>
          <a:ext cx="7524253" cy="4504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東京都</a:t>
          </a:r>
        </a:p>
      </dsp:txBody>
      <dsp:txXfrm>
        <a:off x="4306" y="2550511"/>
        <a:ext cx="7524253" cy="45049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cap="flat" cmpd="sng" algn="ctr">
          <a:solidFill>
            <a:schemeClr val="accent1"/>
          </a:solidFill>
          <a:prstDash val="dash"/>
          <a:round/>
          <a:headEnd type="none" w="med" len="med"/>
          <a:tailEnd type="none" w="med" len="med"/>
        </a:ln>
      </a:spPr>
      <a:bodyPr/>
      <a:lstStyle/>
      <a:style>
        <a:lnRef idx="0">
          <a:scrgbClr r="0" g="0" b="0"/>
        </a:lnRef>
        <a:fillRef idx="0">
          <a:scrgbClr r="0" g="0" b="0"/>
        </a:fillRef>
        <a:effectRef idx="0">
          <a:scrgbClr r="0" g="0" b="0"/>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E0F0-8D91-4551-9AE1-EE971302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2023-11-07T09:01:00Z</dcterms:created>
  <dcterms:modified xsi:type="dcterms:W3CDTF">2024-05-15T02:50:00Z</dcterms:modified>
</cp:coreProperties>
</file>