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Default="00145D7D" w:rsidP="00145D7D">
      <w:pPr>
        <w:rPr>
          <w:spacing w:val="4"/>
        </w:rPr>
      </w:pPr>
      <w:r>
        <w:rPr>
          <w:rFonts w:hint="eastAsia"/>
        </w:rPr>
        <w:t>別記様式第７号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11</w:t>
      </w:r>
      <w:r>
        <w:rPr>
          <w:rFonts w:hint="eastAsia"/>
        </w:rPr>
        <w:t>関係）</w:t>
      </w:r>
    </w:p>
    <w:p w:rsidR="00145D7D" w:rsidRPr="001F198B" w:rsidRDefault="00145D7D" w:rsidP="00145D7D">
      <w:pPr>
        <w:ind w:left="193" w:hangingChars="100" w:hanging="193"/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                  </w:t>
      </w: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6A4C5D" w:rsidRDefault="00145D7D" w:rsidP="00145D7D">
      <w:pPr>
        <w:rPr>
          <w:spacing w:val="4"/>
        </w:rPr>
      </w:pPr>
    </w:p>
    <w:p w:rsidR="00145D7D" w:rsidRPr="00FC638B" w:rsidRDefault="00145D7D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jc w:val="left"/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事故報告書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 w:rsidRPr="00FC638B">
        <w:rPr>
          <w:rFonts w:hint="eastAsia"/>
        </w:rPr>
        <w:t xml:space="preserve">　　　年　月　日付</w:t>
      </w:r>
      <w:r>
        <w:rPr>
          <w:rFonts w:hint="eastAsia"/>
        </w:rPr>
        <w:t xml:space="preserve">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金交付要綱第９の規定に基づき、下記のとおり事故報告します。</w:t>
      </w:r>
    </w:p>
    <w:p w:rsidR="00145D7D" w:rsidRPr="00FC638B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１　事故の内容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145D7D" w:rsidTr="00145D7D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交　　付</w:t>
            </w:r>
          </w:p>
          <w:p w:rsidR="00145D7D" w:rsidRPr="00BA56FB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</w:instrText>
            </w:r>
            <w:r>
              <w:rPr>
                <w:rFonts w:hint="eastAsia"/>
              </w:rPr>
              <w:instrText>決定額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/>
              </w:rPr>
              <w:t>決定額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月　　日現在の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5D7D" w:rsidRPr="00BA56FB" w:rsidRDefault="00145D7D" w:rsidP="00145D7D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45D7D" w:rsidRPr="00BA56FB" w:rsidRDefault="00145D7D" w:rsidP="00145D7D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支出予定額</w:t>
            </w:r>
          </w:p>
        </w:tc>
      </w:tr>
      <w:tr w:rsidR="00145D7D" w:rsidTr="00145D7D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>助成事業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に要する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D7D" w:rsidRDefault="00145D7D" w:rsidP="00145D7D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　　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>
              <w:rPr>
                <w:rFonts w:hint="eastAsia"/>
              </w:rPr>
              <w:t>助成金額</w:t>
            </w: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145D7D" w:rsidTr="00145D7D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145D7D" w:rsidTr="00145D7D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145D7D" w:rsidRDefault="00145D7D" w:rsidP="00145D7D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145D7D" w:rsidRDefault="00145D7D" w:rsidP="00145D7D">
      <w:pPr>
        <w:rPr>
          <w:spacing w:val="4"/>
        </w:rPr>
      </w:pPr>
    </w:p>
    <w:p w:rsidR="00145D7D" w:rsidRDefault="00145D7D" w:rsidP="00145D7D">
      <w:r>
        <w:rPr>
          <w:rFonts w:hint="eastAsia"/>
        </w:rPr>
        <w:t>３　今後の対応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145D7D">
      <w:pPr>
        <w:rPr>
          <w:rFonts w:ascii="ＭＳ 明朝" w:hAnsi="ＭＳ 明朝"/>
        </w:rPr>
      </w:pPr>
    </w:p>
    <w:p w:rsidR="008519FA" w:rsidRPr="00AC2924" w:rsidRDefault="008519FA" w:rsidP="008519FA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145D7D"/>
    <w:p w:rsidR="00AC2924" w:rsidRDefault="00AC2924">
      <w:pPr>
        <w:widowControl/>
        <w:jc w:val="left"/>
      </w:pPr>
      <w:bookmarkStart w:id="0" w:name="_GoBack"/>
      <w:bookmarkEnd w:id="0"/>
    </w:p>
    <w:sectPr w:rsid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0A90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214C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00365F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C20B-24EE-422B-8726-43AF3747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316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2023-04-12T00:39:00Z</dcterms:modified>
</cp:coreProperties>
</file>