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Default="00AC2924" w:rsidP="00AC2924">
      <w:pPr>
        <w:rPr>
          <w:spacing w:val="4"/>
        </w:rPr>
      </w:pPr>
      <w:bookmarkStart w:id="0" w:name="_GoBack"/>
      <w:bookmarkEnd w:id="0"/>
      <w:r>
        <w:rPr>
          <w:rFonts w:hint="eastAsia"/>
        </w:rPr>
        <w:t>別記様式第６号－３（第</w:t>
      </w:r>
      <w:r>
        <w:rPr>
          <w:rFonts w:hint="eastAsia"/>
        </w:rPr>
        <w:t>10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Chars="100" w:left="193" w:firstLineChars="3600" w:firstLine="6939"/>
        <w:rPr>
          <w:strike/>
          <w:color w:val="FF0000"/>
        </w:rPr>
      </w:pPr>
    </w:p>
    <w:p w:rsidR="00AC2924" w:rsidRDefault="00AC2924" w:rsidP="00AC2924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Default="00AC2924" w:rsidP="00AC2924"/>
    <w:p w:rsidR="00AC2924" w:rsidRDefault="00AC2924" w:rsidP="00AC2924"/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Pr="00FC63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>
        <w:rPr>
          <w:rFonts w:hint="eastAsia"/>
        </w:rPr>
        <w:t xml:space="preserve">　　　　　　　　　　　　　　　　　　　　　　　　農業法人</w:t>
      </w:r>
      <w:r w:rsidRPr="00FC638B">
        <w:rPr>
          <w:rFonts w:hint="eastAsia"/>
        </w:rPr>
        <w:t>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</w:t>
      </w:r>
      <w:r>
        <w:rPr>
          <w:rFonts w:hint="eastAsia"/>
        </w:rPr>
        <w:t>事業費助成金</w:t>
      </w:r>
      <w:r w:rsidRPr="00FC638B">
        <w:rPr>
          <w:rFonts w:hint="eastAsia"/>
        </w:rPr>
        <w:t>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  <w:r w:rsidRPr="00FC638B">
        <w:rPr>
          <w:rFonts w:hint="eastAsia"/>
        </w:rPr>
        <w:t xml:space="preserve">　　　　年度においてチャレンジ農業支援事業費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金交付要綱第８の規定に基づき、下記のとおり事業を中止</w:t>
      </w:r>
      <w:r w:rsidRPr="00FC638B">
        <w:t>(</w:t>
      </w:r>
      <w:r w:rsidRPr="00FC638B">
        <w:rPr>
          <w:rFonts w:hint="eastAsia"/>
        </w:rPr>
        <w:t>廃止</w:t>
      </w:r>
      <w:r w:rsidRPr="00FC638B">
        <w:t>)</w:t>
      </w:r>
      <w:r w:rsidRPr="00FC638B">
        <w:rPr>
          <w:rFonts w:hint="eastAsia"/>
        </w:rPr>
        <w:t>したいので承認されたく申請します。</w:t>
      </w: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>１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２　助成事業の当初からの経過及び現状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8519FA" w:rsidRDefault="00AC2924" w:rsidP="00AC2924"/>
    <w:p w:rsidR="00AC2924" w:rsidRPr="00AC2924" w:rsidRDefault="00AC2924" w:rsidP="00AC2924">
      <w:pPr>
        <w:widowControl/>
        <w:jc w:val="left"/>
        <w:rPr>
          <w:spacing w:val="4"/>
        </w:rPr>
      </w:pPr>
    </w:p>
    <w:sectPr w:rsidR="00AC2924" w:rsidRP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87E80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AAA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FBF2AD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43F0-2F92-4EAC-98D7-74BB6D36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2023-04-12T00:47:00Z</dcterms:modified>
</cp:coreProperties>
</file>