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F88B" w14:textId="0E86FE0E" w:rsidR="00B35DC0" w:rsidRPr="00C35772" w:rsidRDefault="00165A19" w:rsidP="00E077DF">
      <w:pPr>
        <w:rPr>
          <w:rFonts w:ascii="ＭＳ ゴシック" w:eastAsia="ＭＳ ゴシック" w:hAnsi="ＭＳ ゴシック"/>
          <w:bCs/>
          <w:sz w:val="22"/>
        </w:rPr>
      </w:pPr>
      <w:r w:rsidRPr="00165A19">
        <w:rPr>
          <w:rFonts w:ascii="ＭＳ ゴシック" w:eastAsia="ＭＳ ゴシック" w:hAnsi="ＭＳ ゴシック" w:hint="eastAsia"/>
          <w:bCs/>
          <w:sz w:val="22"/>
        </w:rPr>
        <w:t>令和４年度補正新興国DX等新規事業創造推進支援事業費補助金（インド太平洋地域ビジネス共創促進事業費）</w:t>
      </w:r>
      <w:r w:rsidR="00B35DC0" w:rsidRPr="00C35772">
        <w:rPr>
          <w:rFonts w:ascii="ＭＳ ゴシック" w:eastAsia="ＭＳ ゴシック" w:hAnsi="ＭＳ ゴシック" w:hint="eastAsia"/>
          <w:bCs/>
          <w:sz w:val="22"/>
        </w:rPr>
        <w:t>に係る補助事業者募集要領</w:t>
      </w:r>
    </w:p>
    <w:p w14:paraId="242CCEA7" w14:textId="77777777" w:rsidR="00B35DC0" w:rsidRPr="00C35772" w:rsidRDefault="00B35DC0">
      <w:pPr>
        <w:rPr>
          <w:rFonts w:ascii="ＭＳ ゴシック" w:eastAsia="ＭＳ ゴシック" w:hAnsi="ＭＳ ゴシック"/>
          <w:bCs/>
          <w:sz w:val="22"/>
        </w:rPr>
      </w:pPr>
    </w:p>
    <w:p w14:paraId="63FF937F" w14:textId="0BC09F9E" w:rsidR="004A2F81" w:rsidRDefault="004A2F81" w:rsidP="004A2F81">
      <w:pPr>
        <w:jc w:val="right"/>
        <w:rPr>
          <w:rFonts w:ascii="ＭＳ ゴシック" w:eastAsia="ＭＳ ゴシック" w:hAnsi="ＭＳ ゴシック"/>
          <w:sz w:val="22"/>
        </w:rPr>
      </w:pPr>
      <w:r>
        <w:rPr>
          <w:rFonts w:ascii="ＭＳ ゴシック" w:eastAsia="ＭＳ ゴシック" w:hAnsi="ＭＳ ゴシック" w:hint="eastAsia"/>
          <w:sz w:val="22"/>
        </w:rPr>
        <w:t>令和</w:t>
      </w:r>
      <w:r>
        <w:rPr>
          <w:rFonts w:ascii="ＭＳ ゴシック" w:eastAsia="ＭＳ ゴシック" w:hAnsi="ＭＳ ゴシック" w:hint="eastAsia"/>
          <w:bCs/>
          <w:sz w:val="22"/>
        </w:rPr>
        <w:t>５</w:t>
      </w:r>
      <w:r>
        <w:rPr>
          <w:rFonts w:ascii="ＭＳ ゴシック" w:eastAsia="ＭＳ ゴシック" w:hAnsi="ＭＳ ゴシック" w:hint="eastAsia"/>
          <w:sz w:val="22"/>
        </w:rPr>
        <w:t>年</w:t>
      </w:r>
      <w:r w:rsidR="00775411">
        <w:rPr>
          <w:rFonts w:ascii="ＭＳ ゴシック" w:eastAsia="ＭＳ ゴシック" w:hAnsi="ＭＳ ゴシック" w:hint="eastAsia"/>
          <w:bCs/>
          <w:sz w:val="22"/>
        </w:rPr>
        <w:t>３</w:t>
      </w:r>
      <w:r>
        <w:rPr>
          <w:rFonts w:ascii="ＭＳ ゴシック" w:eastAsia="ＭＳ ゴシック" w:hAnsi="ＭＳ ゴシック" w:hint="eastAsia"/>
          <w:sz w:val="22"/>
        </w:rPr>
        <w:t>月</w:t>
      </w:r>
      <w:r w:rsidR="00775411">
        <w:rPr>
          <w:rFonts w:ascii="ＭＳ ゴシック" w:eastAsia="ＭＳ ゴシック" w:hAnsi="ＭＳ ゴシック" w:hint="eastAsia"/>
          <w:bCs/>
          <w:sz w:val="22"/>
        </w:rPr>
        <w:t>１７</w:t>
      </w:r>
      <w:r>
        <w:rPr>
          <w:rFonts w:ascii="ＭＳ ゴシック" w:eastAsia="ＭＳ ゴシック" w:hAnsi="ＭＳ ゴシック" w:hint="eastAsia"/>
          <w:sz w:val="22"/>
        </w:rPr>
        <w:t>日</w:t>
      </w:r>
    </w:p>
    <w:p w14:paraId="5ECA6A51" w14:textId="7D3648B1" w:rsidR="004A2F81" w:rsidRDefault="004A2F81" w:rsidP="004A2F81">
      <w:pPr>
        <w:jc w:val="right"/>
        <w:rPr>
          <w:rFonts w:ascii="ＭＳ ゴシック" w:eastAsia="ＭＳ ゴシック" w:hAnsi="ＭＳ ゴシック"/>
          <w:sz w:val="22"/>
        </w:rPr>
      </w:pPr>
      <w:r>
        <w:rPr>
          <w:rFonts w:ascii="ＭＳ ゴシック" w:eastAsia="ＭＳ ゴシック" w:hAnsi="ＭＳ ゴシック" w:hint="eastAsia"/>
          <w:sz w:val="22"/>
        </w:rPr>
        <w:t>経済産業省</w:t>
      </w:r>
      <w:r>
        <w:rPr>
          <w:rFonts w:ascii="ＭＳ ゴシック" w:eastAsia="ＭＳ ゴシック" w:hAnsi="ＭＳ ゴシック" w:hint="eastAsia"/>
          <w:sz w:val="22"/>
        </w:rPr>
        <w:br/>
      </w:r>
      <w:r>
        <w:rPr>
          <w:rFonts w:ascii="ＭＳ ゴシック" w:eastAsia="ＭＳ ゴシック" w:hAnsi="ＭＳ ゴシック" w:hint="eastAsia"/>
          <w:bCs/>
          <w:sz w:val="22"/>
        </w:rPr>
        <w:t>通商政策局</w:t>
      </w:r>
      <w:r>
        <w:rPr>
          <w:rFonts w:ascii="ＭＳ ゴシック" w:eastAsia="ＭＳ ゴシック" w:hAnsi="ＭＳ ゴシック" w:hint="eastAsia"/>
          <w:sz w:val="22"/>
        </w:rPr>
        <w:br/>
      </w:r>
      <w:r>
        <w:rPr>
          <w:rFonts w:ascii="ＭＳ ゴシック" w:eastAsia="ＭＳ ゴシック" w:hAnsi="ＭＳ ゴシック" w:hint="eastAsia"/>
          <w:bCs/>
          <w:sz w:val="22"/>
        </w:rPr>
        <w:t>南西アジア室・中南米室</w:t>
      </w:r>
      <w:r w:rsidR="0092092C">
        <w:rPr>
          <w:rFonts w:ascii="ＭＳ ゴシック" w:eastAsia="ＭＳ ゴシック" w:hAnsi="ＭＳ ゴシック" w:hint="eastAsia"/>
          <w:bCs/>
          <w:sz w:val="22"/>
        </w:rPr>
        <w:t>・アジア大洋州課</w:t>
      </w:r>
    </w:p>
    <w:p w14:paraId="5F7E05AE" w14:textId="74A00F2A" w:rsidR="00EB474F" w:rsidRDefault="00EB474F">
      <w:pPr>
        <w:jc w:val="right"/>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701248" behindDoc="0" locked="0" layoutInCell="1" allowOverlap="1" wp14:anchorId="3B72A715" wp14:editId="436BF657">
                <wp:simplePos x="0" y="0"/>
                <wp:positionH relativeFrom="margin">
                  <wp:align>right</wp:align>
                </wp:positionH>
                <wp:positionV relativeFrom="paragraph">
                  <wp:posOffset>158558</wp:posOffset>
                </wp:positionV>
                <wp:extent cx="5741582" cy="712381"/>
                <wp:effectExtent l="0" t="0" r="12065" b="12065"/>
                <wp:wrapNone/>
                <wp:docPr id="1" name="正方形/長方形 1"/>
                <wp:cNvGraphicFramePr/>
                <a:graphic xmlns:a="http://schemas.openxmlformats.org/drawingml/2006/main">
                  <a:graphicData uri="http://schemas.microsoft.com/office/word/2010/wordprocessingShape">
                    <wps:wsp>
                      <wps:cNvSpPr/>
                      <wps:spPr>
                        <a:xfrm>
                          <a:off x="0" y="0"/>
                          <a:ext cx="5741582" cy="712381"/>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2445BC" w14:textId="149D9911" w:rsidR="009854A8" w:rsidRPr="00EB474F" w:rsidRDefault="009854A8" w:rsidP="00EB474F">
                            <w:pPr>
                              <w:jc w:val="left"/>
                              <w:rPr>
                                <w:rFonts w:ascii="ＭＳ ゴシック" w:eastAsia="ＭＳ ゴシック" w:hAnsi="ＭＳ ゴシック"/>
                                <w:b/>
                                <w:color w:val="FF0000"/>
                                <w:sz w:val="26"/>
                                <w:szCs w:val="26"/>
                              </w:rPr>
                            </w:pPr>
                            <w:r w:rsidRPr="00EB474F">
                              <w:rPr>
                                <w:rFonts w:ascii="ＭＳ ゴシック" w:eastAsia="ＭＳ ゴシック" w:hAnsi="ＭＳ ゴシック" w:hint="eastAsia"/>
                                <w:b/>
                                <w:color w:val="FF0000"/>
                                <w:sz w:val="26"/>
                                <w:szCs w:val="26"/>
                              </w:rPr>
                              <w:t>本公募は、</w:t>
                            </w:r>
                            <w:r>
                              <w:rPr>
                                <w:rFonts w:ascii="ＭＳ ゴシック" w:eastAsia="ＭＳ ゴシック" w:hAnsi="ＭＳ ゴシック" w:hint="eastAsia"/>
                                <w:b/>
                                <w:color w:val="FF0000"/>
                                <w:sz w:val="26"/>
                                <w:szCs w:val="26"/>
                                <w:u w:val="single"/>
                              </w:rPr>
                              <w:t>間接</w:t>
                            </w:r>
                            <w:r>
                              <w:rPr>
                                <w:rFonts w:ascii="ＭＳ ゴシック" w:eastAsia="ＭＳ ゴシック" w:hAnsi="ＭＳ ゴシック"/>
                                <w:b/>
                                <w:color w:val="FF0000"/>
                                <w:sz w:val="26"/>
                                <w:szCs w:val="26"/>
                                <w:u w:val="single"/>
                              </w:rPr>
                              <w:t>補助事業</w:t>
                            </w:r>
                            <w:r w:rsidRPr="00EB474F">
                              <w:rPr>
                                <w:rFonts w:ascii="ＭＳ ゴシック" w:eastAsia="ＭＳ ゴシック" w:hAnsi="ＭＳ ゴシック" w:hint="eastAsia"/>
                                <w:b/>
                                <w:color w:val="FF0000"/>
                                <w:sz w:val="26"/>
                                <w:szCs w:val="26"/>
                                <w:u w:val="single"/>
                              </w:rPr>
                              <w:t>を</w:t>
                            </w:r>
                            <w:r w:rsidRPr="00EB474F">
                              <w:rPr>
                                <w:rFonts w:ascii="ＭＳ ゴシック" w:eastAsia="ＭＳ ゴシック" w:hAnsi="ＭＳ ゴシック"/>
                                <w:b/>
                                <w:color w:val="FF0000"/>
                                <w:sz w:val="26"/>
                                <w:szCs w:val="26"/>
                                <w:u w:val="single"/>
                              </w:rPr>
                              <w:t>行う事業者</w:t>
                            </w:r>
                            <w:r w:rsidRPr="00EB474F">
                              <w:rPr>
                                <w:rFonts w:ascii="ＭＳ ゴシック" w:eastAsia="ＭＳ ゴシック" w:hAnsi="ＭＳ ゴシック" w:hint="eastAsia"/>
                                <w:b/>
                                <w:color w:val="FF0000"/>
                                <w:sz w:val="26"/>
                                <w:szCs w:val="26"/>
                                <w:u w:val="single"/>
                              </w:rPr>
                              <w:t>を</w:t>
                            </w:r>
                            <w:r w:rsidRPr="00EB474F">
                              <w:rPr>
                                <w:rFonts w:ascii="ＭＳ ゴシック" w:eastAsia="ＭＳ ゴシック" w:hAnsi="ＭＳ ゴシック"/>
                                <w:b/>
                                <w:color w:val="FF0000"/>
                                <w:sz w:val="26"/>
                                <w:szCs w:val="26"/>
                                <w:u w:val="single"/>
                              </w:rPr>
                              <w:t>公募するものではありません</w:t>
                            </w:r>
                            <w:r w:rsidRPr="00EB474F">
                              <w:rPr>
                                <w:rFonts w:ascii="ＭＳ ゴシック" w:eastAsia="ＭＳ ゴシック" w:hAnsi="ＭＳ ゴシック"/>
                                <w:b/>
                                <w:color w:val="FF0000"/>
                                <w:sz w:val="26"/>
                                <w:szCs w:val="26"/>
                              </w:rPr>
                              <w:t>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2A715" id="正方形/長方形 1" o:spid="_x0000_s1026" style="position:absolute;left:0;text-align:left;margin-left:400.9pt;margin-top:12.5pt;width:452.1pt;height:56.1pt;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" filled="f" strokecolor="red" strokeweight="1pt">
                <v:textbox>
                  <w:txbxContent>
                    <w:p w14:paraId="692445BC" w14:textId="149D9911" w:rsidR="009854A8" w:rsidRPr="00EB474F" w:rsidRDefault="009854A8" w:rsidP="00EB474F">
                      <w:pPr>
                        <w:jc w:val="left"/>
                        <w:rPr>
                          <w:rFonts w:ascii="ＭＳ ゴシック" w:eastAsia="ＭＳ ゴシック" w:hAnsi="ＭＳ ゴシック"/>
                          <w:b/>
                          <w:color w:val="FF0000"/>
                          <w:sz w:val="26"/>
                          <w:szCs w:val="26"/>
                        </w:rPr>
                      </w:pPr>
                      <w:r w:rsidRPr="00EB474F">
                        <w:rPr>
                          <w:rFonts w:ascii="ＭＳ ゴシック" w:eastAsia="ＭＳ ゴシック" w:hAnsi="ＭＳ ゴシック" w:hint="eastAsia"/>
                          <w:b/>
                          <w:color w:val="FF0000"/>
                          <w:sz w:val="26"/>
                          <w:szCs w:val="26"/>
                        </w:rPr>
                        <w:t>本公募は、</w:t>
                      </w:r>
                      <w:r>
                        <w:rPr>
                          <w:rFonts w:ascii="ＭＳ ゴシック" w:eastAsia="ＭＳ ゴシック" w:hAnsi="ＭＳ ゴシック" w:hint="eastAsia"/>
                          <w:b/>
                          <w:color w:val="FF0000"/>
                          <w:sz w:val="26"/>
                          <w:szCs w:val="26"/>
                          <w:u w:val="single"/>
                        </w:rPr>
                        <w:t>間接</w:t>
                      </w:r>
                      <w:r>
                        <w:rPr>
                          <w:rFonts w:ascii="ＭＳ ゴシック" w:eastAsia="ＭＳ ゴシック" w:hAnsi="ＭＳ ゴシック"/>
                          <w:b/>
                          <w:color w:val="FF0000"/>
                          <w:sz w:val="26"/>
                          <w:szCs w:val="26"/>
                          <w:u w:val="single"/>
                        </w:rPr>
                        <w:t>補助事業</w:t>
                      </w:r>
                      <w:r w:rsidRPr="00EB474F">
                        <w:rPr>
                          <w:rFonts w:ascii="ＭＳ ゴシック" w:eastAsia="ＭＳ ゴシック" w:hAnsi="ＭＳ ゴシック" w:hint="eastAsia"/>
                          <w:b/>
                          <w:color w:val="FF0000"/>
                          <w:sz w:val="26"/>
                          <w:szCs w:val="26"/>
                          <w:u w:val="single"/>
                        </w:rPr>
                        <w:t>を</w:t>
                      </w:r>
                      <w:r w:rsidRPr="00EB474F">
                        <w:rPr>
                          <w:rFonts w:ascii="ＭＳ ゴシック" w:eastAsia="ＭＳ ゴシック" w:hAnsi="ＭＳ ゴシック"/>
                          <w:b/>
                          <w:color w:val="FF0000"/>
                          <w:sz w:val="26"/>
                          <w:szCs w:val="26"/>
                          <w:u w:val="single"/>
                        </w:rPr>
                        <w:t>行う事業者</w:t>
                      </w:r>
                      <w:r w:rsidRPr="00EB474F">
                        <w:rPr>
                          <w:rFonts w:ascii="ＭＳ ゴシック" w:eastAsia="ＭＳ ゴシック" w:hAnsi="ＭＳ ゴシック" w:hint="eastAsia"/>
                          <w:b/>
                          <w:color w:val="FF0000"/>
                          <w:sz w:val="26"/>
                          <w:szCs w:val="26"/>
                          <w:u w:val="single"/>
                        </w:rPr>
                        <w:t>を</w:t>
                      </w:r>
                      <w:r w:rsidRPr="00EB474F">
                        <w:rPr>
                          <w:rFonts w:ascii="ＭＳ ゴシック" w:eastAsia="ＭＳ ゴシック" w:hAnsi="ＭＳ ゴシック"/>
                          <w:b/>
                          <w:color w:val="FF0000"/>
                          <w:sz w:val="26"/>
                          <w:szCs w:val="26"/>
                          <w:u w:val="single"/>
                        </w:rPr>
                        <w:t>公募するものではありません</w:t>
                      </w:r>
                      <w:r w:rsidRPr="00EB474F">
                        <w:rPr>
                          <w:rFonts w:ascii="ＭＳ ゴシック" w:eastAsia="ＭＳ ゴシック" w:hAnsi="ＭＳ ゴシック"/>
                          <w:b/>
                          <w:color w:val="FF0000"/>
                          <w:sz w:val="26"/>
                          <w:szCs w:val="26"/>
                        </w:rPr>
                        <w:t>ので、ご注意ください。</w:t>
                      </w:r>
                    </w:p>
                  </w:txbxContent>
                </v:textbox>
                <w10:wrap anchorx="margin"/>
              </v:rect>
            </w:pict>
          </mc:Fallback>
        </mc:AlternateContent>
      </w:r>
    </w:p>
    <w:p w14:paraId="7770D3AC" w14:textId="77777777" w:rsidR="00EB474F" w:rsidRPr="00C35772" w:rsidRDefault="00EB474F">
      <w:pPr>
        <w:jc w:val="right"/>
        <w:rPr>
          <w:rFonts w:ascii="ＭＳ ゴシック" w:eastAsia="ＭＳ ゴシック" w:hAnsi="ＭＳ ゴシック"/>
          <w:sz w:val="22"/>
        </w:rPr>
      </w:pPr>
    </w:p>
    <w:p w14:paraId="74F911C9" w14:textId="23F2A4EC" w:rsidR="00B35DC0" w:rsidRDefault="00B35DC0">
      <w:pPr>
        <w:rPr>
          <w:rFonts w:ascii="ＭＳ ゴシック" w:eastAsia="ＭＳ ゴシック" w:hAnsi="ＭＳ ゴシック"/>
          <w:bCs/>
          <w:sz w:val="22"/>
        </w:rPr>
      </w:pPr>
    </w:p>
    <w:p w14:paraId="34C7A042" w14:textId="06E1A527" w:rsidR="00EB474F" w:rsidRPr="00C35772" w:rsidRDefault="00EB474F">
      <w:pPr>
        <w:rPr>
          <w:rFonts w:ascii="ＭＳ ゴシック" w:eastAsia="ＭＳ ゴシック" w:hAnsi="ＭＳ ゴシック"/>
          <w:bCs/>
          <w:sz w:val="22"/>
        </w:rPr>
      </w:pPr>
    </w:p>
    <w:p w14:paraId="0511C0AB" w14:textId="63DE87E3" w:rsidR="00EB474F" w:rsidRDefault="00EB474F">
      <w:pPr>
        <w:ind w:firstLineChars="100" w:firstLine="220"/>
        <w:rPr>
          <w:rFonts w:ascii="ＭＳ ゴシック" w:eastAsia="ＭＳ ゴシック" w:hAnsi="ＭＳ ゴシック"/>
          <w:bCs/>
          <w:sz w:val="22"/>
        </w:rPr>
      </w:pPr>
    </w:p>
    <w:p w14:paraId="5F366752" w14:textId="7D31FA9A" w:rsidR="004A2F81" w:rsidRDefault="004A2F81" w:rsidP="004A2F81">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165A19" w:rsidRPr="00165A19">
        <w:rPr>
          <w:rFonts w:ascii="ＭＳ ゴシック" w:eastAsia="ＭＳ ゴシック" w:hAnsi="ＭＳ ゴシック" w:hint="eastAsia"/>
          <w:bCs/>
          <w:sz w:val="22"/>
        </w:rPr>
        <w:t>令和４年度補正</w:t>
      </w:r>
      <w:r w:rsidR="00165A19">
        <w:rPr>
          <w:rFonts w:ascii="ＭＳ ゴシック" w:eastAsia="ＭＳ ゴシック" w:hAnsi="ＭＳ ゴシック" w:hint="eastAsia"/>
          <w:bCs/>
          <w:sz w:val="22"/>
        </w:rPr>
        <w:t>「</w:t>
      </w:r>
      <w:r w:rsidR="00165A19" w:rsidRPr="00165A19">
        <w:rPr>
          <w:rFonts w:ascii="ＭＳ ゴシック" w:eastAsia="ＭＳ ゴシック" w:hAnsi="ＭＳ ゴシック" w:hint="eastAsia"/>
          <w:bCs/>
          <w:sz w:val="22"/>
        </w:rPr>
        <w:t>新興国DX等新規事業創造推進支援事業費補助金（インド太平洋地域ビジネス共創促進事業費）</w:t>
      </w:r>
      <w:r w:rsidR="00165A19">
        <w:rPr>
          <w:rFonts w:ascii="ＭＳ ゴシック" w:eastAsia="ＭＳ ゴシック" w:hAnsi="ＭＳ ゴシック" w:hint="eastAsia"/>
          <w:bCs/>
          <w:sz w:val="22"/>
        </w:rPr>
        <w:t>」</w:t>
      </w:r>
      <w:r>
        <w:rPr>
          <w:rFonts w:ascii="ＭＳ ゴシック" w:eastAsia="ＭＳ ゴシック" w:hAnsi="ＭＳ ゴシック" w:hint="eastAsia"/>
          <w:bCs/>
          <w:sz w:val="22"/>
        </w:rPr>
        <w:t>を実施する補助事業者を、以下の要領で広く募集します。</w:t>
      </w:r>
    </w:p>
    <w:p w14:paraId="4526A867" w14:textId="77777777" w:rsidR="004A2F81" w:rsidRDefault="004A2F81" w:rsidP="004A2F81">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以下「補助金適正化法」という。）」、「交付要綱」をよくご理解の上、また、下記の点についても十分にご認識いただいた上で補助金受給に関する全ての手続きを適正に行っていただくようお願いします。</w:t>
      </w:r>
    </w:p>
    <w:p w14:paraId="77175BAB" w14:textId="77777777" w:rsidR="004A2F81" w:rsidRDefault="004A2F81" w:rsidP="004A2F81">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4A2F81" w:rsidRPr="00D04C97" w14:paraId="2CBC4900" w14:textId="77777777" w:rsidTr="006447C7">
        <w:tc>
          <w:tcPr>
            <w:tcW w:w="9270" w:type="dxa"/>
            <w:shd w:val="clear" w:color="auto" w:fill="auto"/>
          </w:tcPr>
          <w:p w14:paraId="5624B0AC" w14:textId="77777777" w:rsidR="004A2F81" w:rsidRPr="00D04C97" w:rsidRDefault="004A2F81" w:rsidP="006447C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589A9292" w14:textId="77777777" w:rsidR="004A2F81" w:rsidRPr="00D04C97" w:rsidRDefault="004A2F81" w:rsidP="006447C7">
            <w:pPr>
              <w:ind w:left="221" w:hangingChars="100" w:hanging="221"/>
              <w:jc w:val="center"/>
              <w:rPr>
                <w:rFonts w:ascii="ＭＳ ゴシック" w:eastAsia="ＭＳ ゴシック" w:hAnsi="ＭＳ ゴシック"/>
                <w:b/>
                <w:bCs/>
                <w:sz w:val="22"/>
              </w:rPr>
            </w:pPr>
          </w:p>
          <w:p w14:paraId="3CF5CDF2" w14:textId="77777777" w:rsidR="004A2F81" w:rsidRPr="00D04C97" w:rsidRDefault="004A2F81" w:rsidP="006447C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3CEA8DC3" w14:textId="77777777" w:rsidR="004A2F81" w:rsidRDefault="004A2F81" w:rsidP="006447C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0D4D4B4F" w14:textId="77777777" w:rsidR="004A2F81" w:rsidRDefault="004A2F81" w:rsidP="006447C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事業に係る取引先（請負先、委託先以降も含む）に対して、不明瞭な点が確認された場合、補助金の受給者立ち会いのもとに必要に応じ現地調査等を実施します。その際、補助金の受給者から取引先に対して協力をお願いしていただくこととします。</w:t>
            </w:r>
          </w:p>
          <w:p w14:paraId="694EC487" w14:textId="77777777" w:rsidR="004A2F81" w:rsidRDefault="004A2F81" w:rsidP="006447C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Pr>
                <w:rFonts w:ascii="ＭＳ ゴシック" w:eastAsia="ＭＳ ゴシック" w:hAnsi="ＭＳ ゴシック" w:hint="eastAsia"/>
                <w:bCs/>
                <w:sz w:val="22"/>
              </w:rPr>
              <w:t>現在停止中の事業者は以下URLにて公表されています。</w:t>
            </w:r>
          </w:p>
          <w:p w14:paraId="0DD65D0B" w14:textId="77777777" w:rsidR="004A2F81" w:rsidRPr="00D04C97" w:rsidRDefault="00775411" w:rsidP="006447C7">
            <w:pPr>
              <w:ind w:leftChars="100" w:left="210"/>
              <w:rPr>
                <w:rFonts w:ascii="ＭＳ ゴシック" w:eastAsia="ＭＳ ゴシック" w:hAnsi="ＭＳ ゴシック"/>
                <w:bCs/>
                <w:sz w:val="22"/>
              </w:rPr>
            </w:pPr>
            <w:hyperlink r:id="rId11" w:history="1">
              <w:r w:rsidR="004A2F81" w:rsidRPr="006B1DE4">
                <w:rPr>
                  <w:rStyle w:val="a9"/>
                </w:rPr>
                <w:t>https://www.meti.go.jp/information_2/publicoffer/shimeiteishi.html</w:t>
              </w:r>
            </w:hyperlink>
          </w:p>
          <w:p w14:paraId="73BC14FB" w14:textId="77777777" w:rsidR="004A2F81" w:rsidRPr="00D04C97" w:rsidRDefault="004A2F81" w:rsidP="006447C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lastRenderedPageBreak/>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117DE4E9" w14:textId="77777777" w:rsidR="004A2F81" w:rsidRPr="00D04C97" w:rsidRDefault="004A2F81" w:rsidP="006447C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25C37EB6" w14:textId="77777777" w:rsidR="004A2F81" w:rsidRDefault="004A2F81" w:rsidP="006447C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　補助事業を遂行するため、売買、請負その他の契約をする場合</w:t>
            </w:r>
            <w:r w:rsidRPr="00275CD6">
              <w:rPr>
                <w:rFonts w:ascii="ＭＳ ゴシック" w:eastAsia="ＭＳ ゴシック" w:hAnsi="ＭＳ ゴシック" w:hint="eastAsia"/>
                <w:bCs/>
                <w:sz w:val="22"/>
              </w:rPr>
              <w:t>、</w:t>
            </w:r>
            <w:r>
              <w:rPr>
                <w:rFonts w:ascii="ＭＳ ゴシック" w:eastAsia="ＭＳ ゴシック" w:hAnsi="ＭＳ ゴシック" w:hint="eastAsia"/>
                <w:bCs/>
                <w:sz w:val="22"/>
              </w:rPr>
              <w:t>若しくは</w:t>
            </w:r>
            <w:r w:rsidRPr="00275CD6">
              <w:rPr>
                <w:rFonts w:ascii="ＭＳ ゴシック" w:eastAsia="ＭＳ ゴシック" w:hAnsi="ＭＳ ゴシック" w:hint="eastAsia"/>
                <w:bCs/>
                <w:sz w:val="22"/>
              </w:rPr>
              <w:t>補助事業の一</w:t>
            </w:r>
            <w:r>
              <w:rPr>
                <w:rFonts w:ascii="ＭＳ ゴシック" w:eastAsia="ＭＳ ゴシック" w:hAnsi="ＭＳ ゴシック" w:hint="eastAsia"/>
                <w:bCs/>
                <w:sz w:val="22"/>
              </w:rPr>
              <w:t>部を第三者に委託し、又は第三者と共同して実施しようとする場合の契約（契約金額１００万円未満のものを除く）</w:t>
            </w:r>
            <w:r w:rsidRPr="00D5397B">
              <w:rPr>
                <w:rFonts w:ascii="ＭＳ ゴシック" w:eastAsia="ＭＳ ゴシック" w:hAnsi="ＭＳ ゴシック" w:hint="eastAsia"/>
                <w:bCs/>
                <w:sz w:val="22"/>
              </w:rPr>
              <w:t>に当た</w:t>
            </w:r>
            <w:r>
              <w:rPr>
                <w:rFonts w:ascii="ＭＳ ゴシック" w:eastAsia="ＭＳ ゴシック" w:hAnsi="ＭＳ ゴシック" w:hint="eastAsia"/>
                <w:bCs/>
                <w:sz w:val="22"/>
              </w:rPr>
              <w:t>っては、</w:t>
            </w:r>
            <w:r w:rsidRPr="00D5397B">
              <w:rPr>
                <w:rFonts w:ascii="ＭＳ ゴシック" w:eastAsia="ＭＳ ゴシック" w:hAnsi="ＭＳ ゴシック" w:hint="eastAsia"/>
                <w:bCs/>
                <w:sz w:val="22"/>
              </w:rPr>
              <w:t>経済産業省から補助金交付等停止</w:t>
            </w:r>
            <w:r>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57E0CB35" w14:textId="77777777" w:rsidR="004A2F81" w:rsidRDefault="004A2F81" w:rsidP="006447C7">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Pr="00DC336C">
                <w:rPr>
                  <w:rStyle w:val="a9"/>
                  <w:rFonts w:ascii="ＭＳ ゴシック" w:eastAsia="ＭＳ ゴシック" w:hAnsi="Courier New" w:cs="Courier New" w:hint="eastAsia"/>
                  <w:sz w:val="20"/>
                  <w:szCs w:val="21"/>
                </w:rPr>
                <w:t>http://www.meti.go.jp/information_2/publicoffer/shimeiteishi.html</w:t>
              </w:r>
            </w:hyperlink>
          </w:p>
          <w:p w14:paraId="65E087D8" w14:textId="77777777" w:rsidR="004A2F81" w:rsidRPr="00D04C97" w:rsidRDefault="004A2F81" w:rsidP="006447C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71C85045" w14:textId="77777777" w:rsidR="004A2F81" w:rsidRPr="00D04C97" w:rsidRDefault="004A2F81" w:rsidP="006447C7">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6B0FFBA9" w14:textId="4E49480F" w:rsidR="004A2F81" w:rsidRDefault="004A2F81">
      <w:pPr>
        <w:ind w:firstLineChars="100" w:firstLine="220"/>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p>
    <w:p w14:paraId="065FA47C" w14:textId="3669BEC9" w:rsidR="00FE2B5E" w:rsidRPr="00C35772" w:rsidRDefault="009D7406">
      <w:pPr>
        <w:rPr>
          <w:rFonts w:ascii="ＭＳ ゴシック" w:eastAsia="ＭＳ ゴシック" w:hAnsi="ＭＳ ゴシック"/>
          <w:bCs/>
          <w:sz w:val="22"/>
        </w:rPr>
      </w:pPr>
      <w:r w:rsidRPr="00C35772">
        <w:rPr>
          <w:rFonts w:ascii="ＭＳ ゴシック" w:eastAsia="ＭＳ ゴシック" w:hAnsi="ＭＳ ゴシック" w:hint="eastAsia"/>
          <w:bCs/>
          <w:sz w:val="22"/>
        </w:rPr>
        <w:lastRenderedPageBreak/>
        <w:t>【１．事業概要】</w:t>
      </w:r>
    </w:p>
    <w:p w14:paraId="12236052" w14:textId="067101E5" w:rsidR="00B35DC0" w:rsidRDefault="00B35DC0" w:rsidP="001E0FA1">
      <w:pPr>
        <w:ind w:leftChars="100" w:left="210"/>
        <w:rPr>
          <w:rFonts w:ascii="ＭＳ ゴシック" w:eastAsia="ＭＳ ゴシック" w:hAnsi="ＭＳ ゴシック"/>
          <w:bCs/>
          <w:sz w:val="22"/>
        </w:rPr>
      </w:pPr>
      <w:r w:rsidRPr="00C35772">
        <w:rPr>
          <w:rFonts w:ascii="ＭＳ ゴシック" w:eastAsia="ＭＳ ゴシック" w:hAnsi="ＭＳ ゴシック" w:hint="eastAsia"/>
          <w:bCs/>
          <w:sz w:val="22"/>
        </w:rPr>
        <w:t>１</w:t>
      </w:r>
      <w:r w:rsidR="009D7406" w:rsidRPr="00C35772">
        <w:rPr>
          <w:rFonts w:ascii="ＭＳ ゴシック" w:eastAsia="ＭＳ ゴシック" w:hAnsi="ＭＳ ゴシック" w:hint="eastAsia"/>
          <w:bCs/>
          <w:sz w:val="22"/>
        </w:rPr>
        <w:t>－１</w:t>
      </w:r>
      <w:r w:rsidRPr="00C35772">
        <w:rPr>
          <w:rFonts w:ascii="ＭＳ ゴシック" w:eastAsia="ＭＳ ゴシック" w:hAnsi="ＭＳ ゴシック" w:hint="eastAsia"/>
          <w:bCs/>
          <w:sz w:val="22"/>
        </w:rPr>
        <w:t>．事業目的</w:t>
      </w:r>
    </w:p>
    <w:p w14:paraId="4C025738" w14:textId="12F0A799" w:rsidR="001E0FA1" w:rsidRPr="00B05A49" w:rsidRDefault="001E0FA1" w:rsidP="001E0FA1">
      <w:pPr>
        <w:ind w:leftChars="200" w:left="420" w:firstLineChars="100" w:firstLine="210"/>
        <w:rPr>
          <w:rFonts w:ascii="ＭＳ ゴシック" w:eastAsia="ＭＳ ゴシック" w:hAnsi="ＭＳ ゴシック"/>
          <w:bCs/>
          <w:sz w:val="22"/>
        </w:rPr>
      </w:pPr>
      <w:r>
        <w:rPr>
          <w:rFonts w:ascii="ＭＳ 明朝" w:hAnsi="ＭＳ 明朝" w:hint="eastAsia"/>
        </w:rPr>
        <w:t>本事業は、</w:t>
      </w:r>
      <w:r w:rsidRPr="00685903">
        <w:rPr>
          <w:rFonts w:ascii="ＭＳ 明朝" w:hAnsi="ＭＳ 明朝" w:hint="eastAsia"/>
        </w:rPr>
        <w:t>民間事業者（以下「間接補助事業者」という。）が行う海外企業等の情報収集やネットワーキング、試行機会の拡大等（以下「間接補助事業」という。）に</w:t>
      </w:r>
      <w:r>
        <w:rPr>
          <w:rFonts w:ascii="ＭＳ 明朝" w:hAnsi="ＭＳ 明朝" w:hint="eastAsia"/>
        </w:rPr>
        <w:t>必要な経費を補助事業者がその費用の一部を助成する事業</w:t>
      </w:r>
      <w:r w:rsidRPr="00685903">
        <w:rPr>
          <w:rFonts w:ascii="ＭＳ 明朝" w:hAnsi="ＭＳ 明朝" w:hint="eastAsia"/>
        </w:rPr>
        <w:t>（以下「補助事業」という。）に要する経費について</w:t>
      </w:r>
      <w:r>
        <w:rPr>
          <w:rFonts w:ascii="ＭＳ 明朝" w:hAnsi="ＭＳ 明朝" w:hint="eastAsia"/>
        </w:rPr>
        <w:t>補助</w:t>
      </w:r>
      <w:r w:rsidRPr="00685903">
        <w:rPr>
          <w:rFonts w:ascii="ＭＳ 明朝" w:hAnsi="ＭＳ 明朝" w:hint="eastAsia"/>
        </w:rPr>
        <w:t>することにより、日系企業と新興国企業等との連携を促進し、デジタル技術を活用した新興国進出や新事業創出に資することを目的と</w:t>
      </w:r>
      <w:r>
        <w:rPr>
          <w:rFonts w:ascii="ＭＳ 明朝" w:hAnsi="ＭＳ 明朝" w:hint="eastAsia"/>
        </w:rPr>
        <w:t>します</w:t>
      </w:r>
      <w:r w:rsidRPr="00685903">
        <w:rPr>
          <w:rFonts w:ascii="ＭＳ 明朝" w:hAnsi="ＭＳ 明朝" w:hint="eastAsia"/>
        </w:rPr>
        <w:t>。</w:t>
      </w:r>
    </w:p>
    <w:p w14:paraId="7232F3E4" w14:textId="77777777" w:rsidR="00D25241" w:rsidRPr="00B05A49" w:rsidRDefault="00D25241">
      <w:pPr>
        <w:ind w:left="440" w:hangingChars="200" w:hanging="440"/>
        <w:rPr>
          <w:rFonts w:ascii="ＭＳ ゴシック" w:eastAsia="ＭＳ ゴシック" w:hAnsi="ＭＳ ゴシック"/>
          <w:bCs/>
          <w:sz w:val="22"/>
        </w:rPr>
      </w:pPr>
    </w:p>
    <w:p w14:paraId="27C36452" w14:textId="77777777" w:rsidR="00B35DC0" w:rsidRPr="00B05A49" w:rsidRDefault="009D7406" w:rsidP="00775115">
      <w:pPr>
        <w:ind w:leftChars="100" w:left="210"/>
        <w:rPr>
          <w:rFonts w:ascii="ＭＳ ゴシック" w:eastAsia="ＭＳ ゴシック" w:hAnsi="ＭＳ ゴシック"/>
          <w:bCs/>
          <w:sz w:val="22"/>
        </w:rPr>
      </w:pPr>
      <w:r w:rsidRPr="00B05A49">
        <w:rPr>
          <w:rFonts w:ascii="ＭＳ ゴシック" w:eastAsia="ＭＳ ゴシック" w:hAnsi="ＭＳ ゴシック" w:hint="eastAsia"/>
          <w:bCs/>
          <w:sz w:val="22"/>
        </w:rPr>
        <w:t>１－</w:t>
      </w:r>
      <w:r w:rsidR="00B35DC0" w:rsidRPr="00B05A49">
        <w:rPr>
          <w:rFonts w:ascii="ＭＳ ゴシック" w:eastAsia="ＭＳ ゴシック" w:hAnsi="ＭＳ ゴシック" w:hint="eastAsia"/>
          <w:bCs/>
          <w:sz w:val="22"/>
        </w:rPr>
        <w:t>２．事業スキーム</w:t>
      </w:r>
    </w:p>
    <w:p w14:paraId="411B4B2A" w14:textId="3DBAA9DD" w:rsidR="00B35DC0" w:rsidRPr="00B05A49" w:rsidRDefault="00B35DC0" w:rsidP="0087759B">
      <w:pPr>
        <w:rPr>
          <w:rFonts w:ascii="ＭＳ ゴシック" w:eastAsia="ＭＳ ゴシック" w:hAnsi="ＭＳ ゴシック"/>
          <w:sz w:val="24"/>
          <w:szCs w:val="24"/>
        </w:rPr>
      </w:pPr>
      <w:r w:rsidRPr="00B05A49">
        <w:rPr>
          <w:rFonts w:ascii="ＭＳ ゴシック" w:eastAsia="ＭＳ ゴシック" w:hAnsi="ＭＳ ゴシック" w:hint="eastAsia"/>
          <w:sz w:val="22"/>
        </w:rPr>
        <w:t xml:space="preserve">　</w:t>
      </w:r>
      <w:r w:rsidR="0087759B" w:rsidRPr="00B05A49">
        <w:rPr>
          <w:rFonts w:ascii="ＭＳ ゴシック" w:eastAsia="ＭＳ ゴシック" w:hAnsi="ＭＳ ゴシック" w:hint="eastAsia"/>
          <w:sz w:val="22"/>
        </w:rPr>
        <w:t xml:space="preserve">　　 </w:t>
      </w:r>
      <w:r w:rsidRPr="00B05A49">
        <w:rPr>
          <w:rFonts w:ascii="ＭＳ ゴシック" w:eastAsia="ＭＳ ゴシック" w:hAnsi="ＭＳ ゴシック" w:hint="eastAsia"/>
          <w:sz w:val="24"/>
          <w:szCs w:val="24"/>
          <w:bdr w:val="single" w:sz="4" w:space="0" w:color="auto"/>
        </w:rPr>
        <w:t xml:space="preserve">　　　経　済　産　業　省　　　　</w:t>
      </w:r>
    </w:p>
    <w:p w14:paraId="7B95EB51" w14:textId="03DC8CF4" w:rsidR="0023547E" w:rsidRPr="00B05A49" w:rsidRDefault="0023547E">
      <w:pPr>
        <w:rPr>
          <w:rFonts w:ascii="ＭＳ ゴシック" w:eastAsia="ＭＳ ゴシック" w:hAnsi="ＭＳ ゴシック"/>
          <w:sz w:val="24"/>
          <w:szCs w:val="24"/>
        </w:rPr>
      </w:pPr>
      <w:r w:rsidRPr="00B05A49">
        <w:rPr>
          <w:rFonts w:ascii="ＭＳ ゴシック" w:eastAsia="ＭＳ ゴシック" w:hAnsi="ＭＳ ゴシック" w:hint="eastAsia"/>
          <w:sz w:val="24"/>
          <w:szCs w:val="24"/>
        </w:rPr>
        <w:t xml:space="preserve">　　　　　（申請）↑　　↓（補助）　　　補助率：定額（１０／１０</w:t>
      </w:r>
      <w:r w:rsidRPr="00B05A49">
        <w:rPr>
          <w:rFonts w:ascii="ＭＳ ゴシック" w:eastAsia="ＭＳ ゴシック" w:hAnsi="ＭＳ ゴシック"/>
          <w:sz w:val="24"/>
          <w:szCs w:val="24"/>
        </w:rPr>
        <w:t>）</w:t>
      </w:r>
    </w:p>
    <w:p w14:paraId="01CBAAB5" w14:textId="567569B9" w:rsidR="00B35DC0" w:rsidRPr="00B05A49" w:rsidRDefault="00B35DC0">
      <w:pPr>
        <w:rPr>
          <w:rFonts w:ascii="ＭＳ ゴシック" w:eastAsia="ＭＳ ゴシック" w:hAnsi="ＭＳ ゴシック"/>
          <w:sz w:val="24"/>
          <w:szCs w:val="24"/>
        </w:rPr>
      </w:pPr>
      <w:r w:rsidRPr="00B05A49">
        <w:rPr>
          <w:rFonts w:ascii="ＭＳ ゴシック" w:eastAsia="ＭＳ ゴシック" w:hAnsi="ＭＳ ゴシック" w:hint="eastAsia"/>
          <w:sz w:val="24"/>
          <w:szCs w:val="24"/>
        </w:rPr>
        <w:t xml:space="preserve">　　　</w:t>
      </w:r>
      <w:r w:rsidR="002C0949" w:rsidRPr="00B05A49">
        <w:rPr>
          <w:rFonts w:ascii="ＭＳ ゴシック" w:eastAsia="ＭＳ ゴシック" w:hAnsi="ＭＳ ゴシック" w:hint="eastAsia"/>
          <w:sz w:val="24"/>
          <w:szCs w:val="24"/>
          <w:bdr w:val="single" w:sz="4" w:space="0" w:color="auto"/>
        </w:rPr>
        <w:t xml:space="preserve">　　　補　</w:t>
      </w:r>
      <w:r w:rsidRPr="00B05A49">
        <w:rPr>
          <w:rFonts w:ascii="ＭＳ ゴシック" w:eastAsia="ＭＳ ゴシック" w:hAnsi="ＭＳ ゴシック" w:hint="eastAsia"/>
          <w:sz w:val="24"/>
          <w:szCs w:val="24"/>
          <w:bdr w:val="single" w:sz="4" w:space="0" w:color="auto"/>
        </w:rPr>
        <w:t>助</w:t>
      </w:r>
      <w:r w:rsidR="002C0949" w:rsidRPr="00B05A49">
        <w:rPr>
          <w:rFonts w:ascii="ＭＳ ゴシック" w:eastAsia="ＭＳ ゴシック" w:hAnsi="ＭＳ ゴシック" w:hint="eastAsia"/>
          <w:sz w:val="24"/>
          <w:szCs w:val="24"/>
          <w:bdr w:val="single" w:sz="4" w:space="0" w:color="auto"/>
        </w:rPr>
        <w:t xml:space="preserve">　</w:t>
      </w:r>
      <w:r w:rsidRPr="00B05A49">
        <w:rPr>
          <w:rFonts w:ascii="ＭＳ ゴシック" w:eastAsia="ＭＳ ゴシック" w:hAnsi="ＭＳ ゴシック" w:hint="eastAsia"/>
          <w:sz w:val="24"/>
          <w:szCs w:val="24"/>
          <w:bdr w:val="single" w:sz="4" w:space="0" w:color="auto"/>
        </w:rPr>
        <w:t>事</w:t>
      </w:r>
      <w:r w:rsidR="002C0949" w:rsidRPr="00B05A49">
        <w:rPr>
          <w:rFonts w:ascii="ＭＳ ゴシック" w:eastAsia="ＭＳ ゴシック" w:hAnsi="ＭＳ ゴシック" w:hint="eastAsia"/>
          <w:sz w:val="24"/>
          <w:szCs w:val="24"/>
          <w:bdr w:val="single" w:sz="4" w:space="0" w:color="auto"/>
        </w:rPr>
        <w:t xml:space="preserve">　</w:t>
      </w:r>
      <w:r w:rsidRPr="00B05A49">
        <w:rPr>
          <w:rFonts w:ascii="ＭＳ ゴシック" w:eastAsia="ＭＳ ゴシック" w:hAnsi="ＭＳ ゴシック" w:hint="eastAsia"/>
          <w:sz w:val="24"/>
          <w:szCs w:val="24"/>
          <w:bdr w:val="single" w:sz="4" w:space="0" w:color="auto"/>
        </w:rPr>
        <w:t>業</w:t>
      </w:r>
      <w:r w:rsidR="002C0949" w:rsidRPr="00B05A49">
        <w:rPr>
          <w:rFonts w:ascii="ＭＳ ゴシック" w:eastAsia="ＭＳ ゴシック" w:hAnsi="ＭＳ ゴシック" w:hint="eastAsia"/>
          <w:sz w:val="24"/>
          <w:szCs w:val="24"/>
          <w:bdr w:val="single" w:sz="4" w:space="0" w:color="auto"/>
        </w:rPr>
        <w:t xml:space="preserve">　</w:t>
      </w:r>
      <w:r w:rsidRPr="00B05A49">
        <w:rPr>
          <w:rFonts w:ascii="ＭＳ ゴシック" w:eastAsia="ＭＳ ゴシック" w:hAnsi="ＭＳ ゴシック" w:hint="eastAsia"/>
          <w:sz w:val="24"/>
          <w:szCs w:val="24"/>
          <w:bdr w:val="single" w:sz="4" w:space="0" w:color="auto"/>
        </w:rPr>
        <w:t>者</w:t>
      </w:r>
      <w:r w:rsidR="002C0949" w:rsidRPr="00B05A49">
        <w:rPr>
          <w:rFonts w:ascii="ＭＳ ゴシック" w:eastAsia="ＭＳ ゴシック" w:hAnsi="ＭＳ ゴシック" w:hint="eastAsia"/>
          <w:sz w:val="24"/>
          <w:szCs w:val="24"/>
          <w:bdr w:val="single" w:sz="4" w:space="0" w:color="auto"/>
        </w:rPr>
        <w:t xml:space="preserve">　　　　</w:t>
      </w:r>
      <w:r w:rsidR="0087759B" w:rsidRPr="00B05A49">
        <w:rPr>
          <w:rFonts w:ascii="ＭＳ ゴシック" w:eastAsia="ＭＳ ゴシック" w:hAnsi="ＭＳ ゴシック" w:hint="eastAsia"/>
          <w:sz w:val="24"/>
          <w:szCs w:val="24"/>
        </w:rPr>
        <w:t xml:space="preserve">　　</w:t>
      </w:r>
      <w:r w:rsidR="0087759B" w:rsidRPr="00B05A49">
        <w:rPr>
          <w:rFonts w:ascii="ＭＳ ゴシック" w:eastAsia="ＭＳ ゴシック" w:hAnsi="ＭＳ ゴシック" w:hint="eastAsia"/>
          <w:b/>
          <w:sz w:val="24"/>
          <w:szCs w:val="24"/>
        </w:rPr>
        <w:t>※本公募の対象</w:t>
      </w:r>
    </w:p>
    <w:p w14:paraId="7D609287" w14:textId="166DCA17" w:rsidR="00B35DC0" w:rsidRDefault="0023547E" w:rsidP="00C77286">
      <w:pPr>
        <w:ind w:left="4800" w:hangingChars="2000" w:hanging="4800"/>
        <w:rPr>
          <w:rFonts w:ascii="ＭＳ ゴシック" w:eastAsia="ＭＳ ゴシック" w:hAnsi="ＭＳ ゴシック"/>
          <w:sz w:val="24"/>
          <w:szCs w:val="24"/>
        </w:rPr>
      </w:pPr>
      <w:r w:rsidRPr="00B05A49">
        <w:rPr>
          <w:rFonts w:ascii="ＭＳ ゴシック" w:eastAsia="ＭＳ ゴシック" w:hAnsi="ＭＳ ゴシック" w:hint="eastAsia"/>
          <w:sz w:val="24"/>
          <w:szCs w:val="24"/>
        </w:rPr>
        <w:t xml:space="preserve">　　　　　（申請）↑　　↓（補助）　　　補助率：</w:t>
      </w:r>
      <w:r w:rsidR="00132952">
        <w:rPr>
          <w:rFonts w:ascii="ＭＳ ゴシック" w:eastAsia="ＭＳ ゴシック" w:hAnsi="ＭＳ ゴシック" w:hint="eastAsia"/>
          <w:sz w:val="24"/>
          <w:szCs w:val="24"/>
        </w:rPr>
        <w:t>（南西アジア、中南米地域）</w:t>
      </w:r>
      <w:r w:rsidR="00C77286">
        <w:rPr>
          <w:rFonts w:ascii="ＭＳ ゴシック" w:eastAsia="ＭＳ ゴシック" w:hAnsi="ＭＳ ゴシック" w:hint="eastAsia"/>
          <w:sz w:val="24"/>
          <w:szCs w:val="24"/>
        </w:rPr>
        <w:t>１</w:t>
      </w:r>
      <w:r w:rsidRPr="00B05A49">
        <w:rPr>
          <w:rFonts w:ascii="ＭＳ ゴシック" w:eastAsia="ＭＳ ゴシック" w:hAnsi="ＭＳ ゴシック" w:hint="eastAsia"/>
          <w:sz w:val="24"/>
          <w:szCs w:val="24"/>
        </w:rPr>
        <w:t>／</w:t>
      </w:r>
      <w:r w:rsidR="001E0FA1">
        <w:rPr>
          <w:rFonts w:ascii="ＭＳ ゴシック" w:eastAsia="ＭＳ ゴシック" w:hAnsi="ＭＳ ゴシック" w:hint="eastAsia"/>
          <w:sz w:val="24"/>
          <w:szCs w:val="24"/>
        </w:rPr>
        <w:t>２</w:t>
      </w:r>
      <w:r w:rsidRPr="00B05A49">
        <w:rPr>
          <w:rFonts w:ascii="ＭＳ ゴシック" w:eastAsia="ＭＳ ゴシック" w:hAnsi="ＭＳ ゴシック" w:hint="eastAsia"/>
          <w:sz w:val="24"/>
          <w:szCs w:val="24"/>
        </w:rPr>
        <w:t>以内</w:t>
      </w:r>
      <w:r w:rsidR="00E077DF" w:rsidRPr="00B05A49">
        <w:rPr>
          <w:rFonts w:ascii="ＭＳ ゴシック" w:eastAsia="ＭＳ ゴシック" w:hAnsi="ＭＳ ゴシック" w:hint="eastAsia"/>
          <w:sz w:val="24"/>
          <w:szCs w:val="24"/>
        </w:rPr>
        <w:t>（大企業は１／</w:t>
      </w:r>
      <w:r w:rsidR="001E0FA1">
        <w:rPr>
          <w:rFonts w:ascii="ＭＳ ゴシック" w:eastAsia="ＭＳ ゴシック" w:hAnsi="ＭＳ ゴシック" w:hint="eastAsia"/>
          <w:sz w:val="24"/>
          <w:szCs w:val="24"/>
        </w:rPr>
        <w:t>３</w:t>
      </w:r>
      <w:r w:rsidR="00132952">
        <w:rPr>
          <w:rFonts w:ascii="ＭＳ ゴシック" w:eastAsia="ＭＳ ゴシック" w:hAnsi="ＭＳ ゴシック" w:hint="eastAsia"/>
          <w:sz w:val="24"/>
          <w:szCs w:val="24"/>
        </w:rPr>
        <w:t>以内）</w:t>
      </w:r>
    </w:p>
    <w:p w14:paraId="2919CB43" w14:textId="2F9DF7F6" w:rsidR="00132952" w:rsidRPr="00B05A49" w:rsidRDefault="00132952" w:rsidP="00C77286">
      <w:pPr>
        <w:ind w:left="4800" w:hangingChars="2000" w:hanging="480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（島嶼国）１</w:t>
      </w:r>
      <w:r w:rsidRPr="00B05A49">
        <w:rPr>
          <w:rFonts w:ascii="ＭＳ ゴシック" w:eastAsia="ＭＳ ゴシック" w:hAnsi="ＭＳ ゴシック" w:hint="eastAsia"/>
          <w:sz w:val="24"/>
          <w:szCs w:val="24"/>
        </w:rPr>
        <w:t>／</w:t>
      </w:r>
      <w:r w:rsidR="001E0FA1">
        <w:rPr>
          <w:rFonts w:ascii="ＭＳ ゴシック" w:eastAsia="ＭＳ ゴシック" w:hAnsi="ＭＳ ゴシック" w:hint="eastAsia"/>
          <w:sz w:val="24"/>
          <w:szCs w:val="24"/>
        </w:rPr>
        <w:t>２</w:t>
      </w:r>
      <w:r w:rsidRPr="00B05A49">
        <w:rPr>
          <w:rFonts w:ascii="ＭＳ ゴシック" w:eastAsia="ＭＳ ゴシック" w:hAnsi="ＭＳ ゴシック" w:hint="eastAsia"/>
          <w:sz w:val="24"/>
          <w:szCs w:val="24"/>
        </w:rPr>
        <w:t>以内</w:t>
      </w:r>
      <w:r>
        <w:rPr>
          <w:rFonts w:ascii="ＭＳ ゴシック" w:eastAsia="ＭＳ ゴシック" w:hAnsi="ＭＳ ゴシック" w:hint="eastAsia"/>
          <w:sz w:val="24"/>
          <w:szCs w:val="24"/>
        </w:rPr>
        <w:t>または定額</w:t>
      </w:r>
      <w:r w:rsidRPr="00B05A49">
        <w:rPr>
          <w:rFonts w:ascii="ＭＳ ゴシック" w:eastAsia="ＭＳ ゴシック" w:hAnsi="ＭＳ ゴシック" w:hint="eastAsia"/>
          <w:sz w:val="24"/>
          <w:szCs w:val="24"/>
        </w:rPr>
        <w:t>（大企業は１／</w:t>
      </w:r>
      <w:r w:rsidR="001E0FA1">
        <w:rPr>
          <w:rFonts w:ascii="ＭＳ ゴシック" w:eastAsia="ＭＳ ゴシック" w:hAnsi="ＭＳ ゴシック" w:hint="eastAsia"/>
          <w:sz w:val="24"/>
          <w:szCs w:val="24"/>
        </w:rPr>
        <w:t>３</w:t>
      </w:r>
      <w:r>
        <w:rPr>
          <w:rFonts w:ascii="ＭＳ ゴシック" w:eastAsia="ＭＳ ゴシック" w:hAnsi="ＭＳ ゴシック" w:hint="eastAsia"/>
          <w:sz w:val="24"/>
          <w:szCs w:val="24"/>
        </w:rPr>
        <w:t>以内）</w:t>
      </w:r>
    </w:p>
    <w:p w14:paraId="7CE24EC3" w14:textId="5205E616" w:rsidR="00B35DC0" w:rsidRPr="00C35772" w:rsidRDefault="00B35DC0">
      <w:pPr>
        <w:rPr>
          <w:rFonts w:ascii="ＭＳ ゴシック" w:eastAsia="ＭＳ ゴシック" w:hAnsi="ＭＳ ゴシック"/>
          <w:bCs/>
          <w:sz w:val="22"/>
        </w:rPr>
      </w:pPr>
      <w:r w:rsidRPr="00B05A49">
        <w:rPr>
          <w:rFonts w:ascii="ＭＳ ゴシック" w:eastAsia="ＭＳ ゴシック" w:hAnsi="ＭＳ ゴシック" w:hint="eastAsia"/>
          <w:sz w:val="24"/>
          <w:szCs w:val="24"/>
        </w:rPr>
        <w:t xml:space="preserve">　　　</w:t>
      </w:r>
      <w:r w:rsidRPr="00B05A49">
        <w:rPr>
          <w:rFonts w:ascii="ＭＳ ゴシック" w:eastAsia="ＭＳ ゴシック" w:hAnsi="ＭＳ ゴシック" w:hint="eastAsia"/>
          <w:sz w:val="24"/>
          <w:szCs w:val="24"/>
          <w:bdr w:val="single" w:sz="4" w:space="0" w:color="auto"/>
        </w:rPr>
        <w:t xml:space="preserve">　　</w:t>
      </w:r>
      <w:r w:rsidR="003414F0" w:rsidRPr="00B05A49">
        <w:rPr>
          <w:rFonts w:ascii="ＭＳ ゴシック" w:eastAsia="ＭＳ ゴシック" w:hAnsi="ＭＳ ゴシック" w:hint="eastAsia"/>
          <w:sz w:val="24"/>
          <w:szCs w:val="24"/>
          <w:bdr w:val="single" w:sz="4" w:space="0" w:color="auto"/>
        </w:rPr>
        <w:t xml:space="preserve"> </w:t>
      </w:r>
      <w:r w:rsidR="002C0949" w:rsidRPr="00B05A49">
        <w:rPr>
          <w:rFonts w:ascii="ＭＳ ゴシック" w:eastAsia="ＭＳ ゴシック" w:hAnsi="ＭＳ ゴシック" w:hint="eastAsia"/>
          <w:sz w:val="24"/>
          <w:szCs w:val="24"/>
          <w:bdr w:val="single" w:sz="4" w:space="0" w:color="auto"/>
        </w:rPr>
        <w:t xml:space="preserve">間 </w:t>
      </w:r>
      <w:r w:rsidRPr="00B05A49">
        <w:rPr>
          <w:rFonts w:ascii="ＭＳ ゴシック" w:eastAsia="ＭＳ ゴシック" w:hAnsi="ＭＳ ゴシック" w:hint="eastAsia"/>
          <w:sz w:val="24"/>
          <w:szCs w:val="24"/>
          <w:bdr w:val="single" w:sz="4" w:space="0" w:color="auto"/>
        </w:rPr>
        <w:t>接</w:t>
      </w:r>
      <w:r w:rsidR="002C0949" w:rsidRPr="00B05A49">
        <w:rPr>
          <w:rFonts w:ascii="ＭＳ ゴシック" w:eastAsia="ＭＳ ゴシック" w:hAnsi="ＭＳ ゴシック" w:hint="eastAsia"/>
          <w:sz w:val="24"/>
          <w:szCs w:val="24"/>
          <w:bdr w:val="single" w:sz="4" w:space="0" w:color="auto"/>
        </w:rPr>
        <w:t xml:space="preserve"> </w:t>
      </w:r>
      <w:r w:rsidRPr="00B05A49">
        <w:rPr>
          <w:rFonts w:ascii="ＭＳ ゴシック" w:eastAsia="ＭＳ ゴシック" w:hAnsi="ＭＳ ゴシック" w:hint="eastAsia"/>
          <w:sz w:val="24"/>
          <w:szCs w:val="24"/>
          <w:bdr w:val="single" w:sz="4" w:space="0" w:color="auto"/>
        </w:rPr>
        <w:t>補</w:t>
      </w:r>
      <w:r w:rsidR="002C0949" w:rsidRPr="00B05A49">
        <w:rPr>
          <w:rFonts w:ascii="ＭＳ ゴシック" w:eastAsia="ＭＳ ゴシック" w:hAnsi="ＭＳ ゴシック" w:hint="eastAsia"/>
          <w:sz w:val="24"/>
          <w:szCs w:val="24"/>
          <w:bdr w:val="single" w:sz="4" w:space="0" w:color="auto"/>
        </w:rPr>
        <w:t xml:space="preserve"> </w:t>
      </w:r>
      <w:r w:rsidRPr="00B05A49">
        <w:rPr>
          <w:rFonts w:ascii="ＭＳ ゴシック" w:eastAsia="ＭＳ ゴシック" w:hAnsi="ＭＳ ゴシック" w:hint="eastAsia"/>
          <w:sz w:val="24"/>
          <w:szCs w:val="24"/>
          <w:bdr w:val="single" w:sz="4" w:space="0" w:color="auto"/>
        </w:rPr>
        <w:t>助</w:t>
      </w:r>
      <w:r w:rsidR="002C0949" w:rsidRPr="00B05A49">
        <w:rPr>
          <w:rFonts w:ascii="ＭＳ ゴシック" w:eastAsia="ＭＳ ゴシック" w:hAnsi="ＭＳ ゴシック" w:hint="eastAsia"/>
          <w:sz w:val="24"/>
          <w:szCs w:val="24"/>
          <w:bdr w:val="single" w:sz="4" w:space="0" w:color="auto"/>
        </w:rPr>
        <w:t xml:space="preserve"> </w:t>
      </w:r>
      <w:r w:rsidRPr="00B05A49">
        <w:rPr>
          <w:rFonts w:ascii="ＭＳ ゴシック" w:eastAsia="ＭＳ ゴシック" w:hAnsi="ＭＳ ゴシック" w:hint="eastAsia"/>
          <w:sz w:val="24"/>
          <w:szCs w:val="24"/>
          <w:bdr w:val="single" w:sz="4" w:space="0" w:color="auto"/>
        </w:rPr>
        <w:t>事</w:t>
      </w:r>
      <w:r w:rsidR="002C0949" w:rsidRPr="00B05A49">
        <w:rPr>
          <w:rFonts w:ascii="ＭＳ ゴシック" w:eastAsia="ＭＳ ゴシック" w:hAnsi="ＭＳ ゴシック" w:hint="eastAsia"/>
          <w:sz w:val="24"/>
          <w:szCs w:val="24"/>
          <w:bdr w:val="single" w:sz="4" w:space="0" w:color="auto"/>
        </w:rPr>
        <w:t xml:space="preserve"> </w:t>
      </w:r>
      <w:r w:rsidRPr="00B05A49">
        <w:rPr>
          <w:rFonts w:ascii="ＭＳ ゴシック" w:eastAsia="ＭＳ ゴシック" w:hAnsi="ＭＳ ゴシック" w:hint="eastAsia"/>
          <w:sz w:val="24"/>
          <w:szCs w:val="24"/>
          <w:bdr w:val="single" w:sz="4" w:space="0" w:color="auto"/>
        </w:rPr>
        <w:t>業</w:t>
      </w:r>
      <w:r w:rsidR="002C0949" w:rsidRPr="00B05A49">
        <w:rPr>
          <w:rFonts w:ascii="ＭＳ ゴシック" w:eastAsia="ＭＳ ゴシック" w:hAnsi="ＭＳ ゴシック" w:hint="eastAsia"/>
          <w:sz w:val="24"/>
          <w:szCs w:val="24"/>
          <w:bdr w:val="single" w:sz="4" w:space="0" w:color="auto"/>
        </w:rPr>
        <w:t xml:space="preserve"> </w:t>
      </w:r>
      <w:r w:rsidRPr="00B05A49">
        <w:rPr>
          <w:rFonts w:ascii="ＭＳ ゴシック" w:eastAsia="ＭＳ ゴシック" w:hAnsi="ＭＳ ゴシック" w:hint="eastAsia"/>
          <w:sz w:val="24"/>
          <w:szCs w:val="24"/>
          <w:bdr w:val="single" w:sz="4" w:space="0" w:color="auto"/>
        </w:rPr>
        <w:t>者</w:t>
      </w:r>
      <w:r w:rsidR="002C0949" w:rsidRPr="00B05A49">
        <w:rPr>
          <w:rFonts w:ascii="ＭＳ ゴシック" w:eastAsia="ＭＳ ゴシック" w:hAnsi="ＭＳ ゴシック" w:hint="eastAsia"/>
          <w:sz w:val="24"/>
          <w:szCs w:val="24"/>
          <w:bdr w:val="single" w:sz="4" w:space="0" w:color="auto"/>
        </w:rPr>
        <w:t xml:space="preserve">　</w:t>
      </w:r>
      <w:r w:rsidRPr="00B05A49">
        <w:rPr>
          <w:rFonts w:ascii="ＭＳ ゴシック" w:eastAsia="ＭＳ ゴシック" w:hAnsi="ＭＳ ゴシック" w:hint="eastAsia"/>
          <w:sz w:val="24"/>
          <w:szCs w:val="24"/>
          <w:bdr w:val="single" w:sz="4" w:space="0" w:color="auto"/>
        </w:rPr>
        <w:t xml:space="preserve">　</w:t>
      </w:r>
      <w:r w:rsidR="003414F0" w:rsidRPr="00B05A49">
        <w:rPr>
          <w:rFonts w:ascii="ＭＳ ゴシック" w:eastAsia="ＭＳ ゴシック" w:hAnsi="ＭＳ ゴシック" w:hint="eastAsia"/>
          <w:sz w:val="24"/>
          <w:szCs w:val="24"/>
          <w:bdr w:val="single" w:sz="4" w:space="0" w:color="auto"/>
        </w:rPr>
        <w:t xml:space="preserve"> </w:t>
      </w:r>
      <w:r w:rsidR="00767185" w:rsidRPr="00B05A49">
        <w:rPr>
          <w:rFonts w:ascii="ＭＳ ゴシック" w:eastAsia="ＭＳ ゴシック" w:hAnsi="ＭＳ ゴシック" w:hint="eastAsia"/>
          <w:sz w:val="24"/>
          <w:szCs w:val="24"/>
          <w:bdr w:val="single" w:sz="4" w:space="0" w:color="auto"/>
        </w:rPr>
        <w:t xml:space="preserve">　</w:t>
      </w:r>
      <w:r w:rsidR="00767185" w:rsidRPr="00B05A49">
        <w:rPr>
          <w:rFonts w:ascii="ＭＳ ゴシック" w:eastAsia="ＭＳ ゴシック" w:hAnsi="ＭＳ ゴシック" w:hint="eastAsia"/>
          <w:sz w:val="24"/>
          <w:szCs w:val="24"/>
        </w:rPr>
        <w:t xml:space="preserve">　</w:t>
      </w:r>
    </w:p>
    <w:p w14:paraId="10F47A37" w14:textId="77777777" w:rsidR="00B35DC0" w:rsidRPr="00C35772" w:rsidRDefault="00B35DC0">
      <w:pPr>
        <w:rPr>
          <w:rFonts w:ascii="ＭＳ ゴシック" w:eastAsia="ＭＳ ゴシック" w:hAnsi="ＭＳ ゴシック"/>
          <w:bCs/>
          <w:sz w:val="22"/>
        </w:rPr>
      </w:pPr>
    </w:p>
    <w:p w14:paraId="0E014EB3" w14:textId="77777777" w:rsidR="00B35DC0" w:rsidRPr="00C35772" w:rsidRDefault="009D7406" w:rsidP="00775115">
      <w:pPr>
        <w:ind w:leftChars="100" w:left="210"/>
        <w:rPr>
          <w:rFonts w:ascii="ＭＳ ゴシック" w:eastAsia="ＭＳ ゴシック" w:hAnsi="ＭＳ ゴシック"/>
          <w:bCs/>
          <w:sz w:val="22"/>
        </w:rPr>
      </w:pPr>
      <w:r w:rsidRPr="00C35772">
        <w:rPr>
          <w:rFonts w:ascii="ＭＳ ゴシック" w:eastAsia="ＭＳ ゴシック" w:hAnsi="ＭＳ ゴシック" w:hint="eastAsia"/>
          <w:bCs/>
          <w:sz w:val="22"/>
        </w:rPr>
        <w:t>１－</w:t>
      </w:r>
      <w:r w:rsidR="00B35DC0" w:rsidRPr="00C35772">
        <w:rPr>
          <w:rFonts w:ascii="ＭＳ ゴシック" w:eastAsia="ＭＳ ゴシック" w:hAnsi="ＭＳ ゴシック" w:hint="eastAsia"/>
          <w:bCs/>
          <w:sz w:val="22"/>
        </w:rPr>
        <w:t>３．事業内容</w:t>
      </w:r>
    </w:p>
    <w:p w14:paraId="34293028" w14:textId="4AFFB826" w:rsidR="00290C37" w:rsidRPr="00B05A49" w:rsidRDefault="008615FA" w:rsidP="00290C37">
      <w:pPr>
        <w:ind w:leftChars="270" w:left="567" w:firstLineChars="129" w:firstLine="284"/>
        <w:rPr>
          <w:rFonts w:ascii="ＭＳ ゴシック" w:eastAsia="ＭＳ ゴシック" w:hAnsi="ＭＳ ゴシック"/>
          <w:bCs/>
          <w:sz w:val="22"/>
        </w:rPr>
      </w:pPr>
      <w:r w:rsidRPr="00B05A49">
        <w:rPr>
          <w:rFonts w:ascii="ＭＳ ゴシック" w:eastAsia="ＭＳ ゴシック" w:hAnsi="ＭＳ ゴシック" w:hint="eastAsia"/>
          <w:bCs/>
          <w:sz w:val="22"/>
        </w:rPr>
        <w:t>間接補助事業</w:t>
      </w:r>
      <w:r w:rsidR="00B05A49" w:rsidRPr="00B05A49">
        <w:rPr>
          <w:rFonts w:ascii="ＭＳ ゴシック" w:eastAsia="ＭＳ ゴシック" w:hAnsi="ＭＳ ゴシック" w:hint="eastAsia"/>
          <w:bCs/>
          <w:sz w:val="22"/>
        </w:rPr>
        <w:t>（別紙１</w:t>
      </w:r>
      <w:r w:rsidR="00BF537C" w:rsidRPr="00B05A49">
        <w:rPr>
          <w:rFonts w:ascii="ＭＳ ゴシック" w:eastAsia="ＭＳ ゴシック" w:hAnsi="ＭＳ ゴシック" w:hint="eastAsia"/>
          <w:bCs/>
          <w:sz w:val="22"/>
        </w:rPr>
        <w:t>）</w:t>
      </w:r>
      <w:r w:rsidRPr="00B05A49">
        <w:rPr>
          <w:rFonts w:ascii="ＭＳ ゴシック" w:eastAsia="ＭＳ ゴシック" w:hAnsi="ＭＳ ゴシック" w:hint="eastAsia"/>
          <w:bCs/>
          <w:sz w:val="22"/>
        </w:rPr>
        <w:t>を実施する民間</w:t>
      </w:r>
      <w:r w:rsidR="004523CA" w:rsidRPr="00B05A49">
        <w:rPr>
          <w:rFonts w:ascii="ＭＳ ゴシック" w:eastAsia="ＭＳ ゴシック" w:hAnsi="ＭＳ ゴシック" w:hint="eastAsia"/>
          <w:bCs/>
          <w:sz w:val="22"/>
        </w:rPr>
        <w:t>企業</w:t>
      </w:r>
      <w:r w:rsidRPr="00B05A49">
        <w:rPr>
          <w:rFonts w:ascii="ＭＳ ゴシック" w:eastAsia="ＭＳ ゴシック" w:hAnsi="ＭＳ ゴシック" w:hint="eastAsia"/>
          <w:bCs/>
          <w:sz w:val="22"/>
        </w:rPr>
        <w:t>等の公募、交付決定</w:t>
      </w:r>
      <w:r w:rsidRPr="00B05A49">
        <w:rPr>
          <w:rFonts w:ascii="ＭＳ ゴシック" w:eastAsia="ＭＳ ゴシック" w:hAnsi="ＭＳ ゴシック"/>
          <w:bCs/>
          <w:sz w:val="22"/>
        </w:rPr>
        <w:t>、確定、</w:t>
      </w:r>
      <w:r w:rsidR="00121036" w:rsidRPr="00B05A49">
        <w:rPr>
          <w:rFonts w:ascii="ＭＳ ゴシック" w:eastAsia="ＭＳ ゴシック" w:hAnsi="ＭＳ ゴシック" w:hint="eastAsia"/>
          <w:bCs/>
          <w:sz w:val="22"/>
        </w:rPr>
        <w:t>補助金の</w:t>
      </w:r>
      <w:r w:rsidR="00121036" w:rsidRPr="00B05A49">
        <w:rPr>
          <w:rFonts w:ascii="ＭＳ ゴシック" w:eastAsia="ＭＳ ゴシック" w:hAnsi="ＭＳ ゴシック"/>
          <w:bCs/>
          <w:sz w:val="22"/>
        </w:rPr>
        <w:t>交付</w:t>
      </w:r>
      <w:r w:rsidR="00121036" w:rsidRPr="006F0B3B">
        <w:rPr>
          <w:rFonts w:ascii="ＭＳ ゴシック" w:eastAsia="ＭＳ ゴシック" w:hAnsi="ＭＳ ゴシック"/>
          <w:bCs/>
          <w:sz w:val="22"/>
        </w:rPr>
        <w:t>等の業務</w:t>
      </w:r>
      <w:r w:rsidR="000A47D0" w:rsidRPr="006F0B3B">
        <w:rPr>
          <w:rFonts w:ascii="ＭＳ ゴシック" w:eastAsia="ＭＳ ゴシック" w:hAnsi="ＭＳ ゴシック" w:hint="eastAsia"/>
          <w:bCs/>
          <w:sz w:val="22"/>
        </w:rPr>
        <w:t>や、</w:t>
      </w:r>
      <w:r w:rsidR="005042C4" w:rsidRPr="006F0B3B">
        <w:rPr>
          <w:rFonts w:ascii="ＭＳ ゴシック" w:eastAsia="ＭＳ ゴシック" w:hAnsi="ＭＳ ゴシック" w:hint="eastAsia"/>
          <w:bCs/>
          <w:sz w:val="22"/>
        </w:rPr>
        <w:t>間接</w:t>
      </w:r>
      <w:r w:rsidR="000A47D0" w:rsidRPr="006F0B3B">
        <w:rPr>
          <w:rFonts w:ascii="ＭＳ ゴシック" w:eastAsia="ＭＳ ゴシック" w:hAnsi="ＭＳ ゴシック" w:hint="eastAsia"/>
          <w:bCs/>
          <w:sz w:val="22"/>
        </w:rPr>
        <w:t>補助事業に対するコンサルティング等の支援業務も行う事業です。</w:t>
      </w:r>
    </w:p>
    <w:p w14:paraId="63D64956" w14:textId="1C82C0D2" w:rsidR="00BF537C" w:rsidRPr="00BF537C" w:rsidRDefault="00687151" w:rsidP="00B05A49">
      <w:pPr>
        <w:ind w:leftChars="100" w:left="650" w:hangingChars="200" w:hanging="440"/>
        <w:rPr>
          <w:rFonts w:ascii="ＭＳ ゴシック" w:eastAsia="ＭＳ ゴシック" w:hAnsi="ＭＳ ゴシック"/>
          <w:bCs/>
          <w:sz w:val="22"/>
        </w:rPr>
      </w:pPr>
      <w:r w:rsidRPr="00B05A49">
        <w:rPr>
          <w:rFonts w:ascii="ＭＳ ゴシック" w:eastAsia="ＭＳ ゴシック" w:hAnsi="ＭＳ ゴシック" w:hint="eastAsia"/>
          <w:bCs/>
          <w:sz w:val="22"/>
        </w:rPr>
        <w:t xml:space="preserve">　　　上記の事業実施に当たり、補助金申請システム「Ｊグランツ」を使用し、電磁的記録による申請を受け付けるとともに、当該申請システムを通じて行われた申請に対しては原則として、当該申請システムで通知等の業務を行</w:t>
      </w:r>
      <w:r w:rsidR="00C4064B" w:rsidRPr="00B05A49">
        <w:rPr>
          <w:rFonts w:ascii="ＭＳ ゴシック" w:eastAsia="ＭＳ ゴシック" w:hAnsi="ＭＳ ゴシック" w:hint="eastAsia"/>
          <w:bCs/>
          <w:sz w:val="22"/>
        </w:rPr>
        <w:t>ってください</w:t>
      </w:r>
      <w:r w:rsidRPr="00B05A49">
        <w:rPr>
          <w:rFonts w:ascii="ＭＳ ゴシック" w:eastAsia="ＭＳ ゴシック" w:hAnsi="ＭＳ ゴシック" w:hint="eastAsia"/>
          <w:bCs/>
          <w:sz w:val="22"/>
        </w:rPr>
        <w:t>。</w:t>
      </w:r>
      <w:r w:rsidRPr="00BF537C">
        <w:rPr>
          <w:rFonts w:ascii="ＭＳ ゴシック" w:eastAsia="ＭＳ ゴシック" w:hAnsi="ＭＳ ゴシック"/>
          <w:bCs/>
          <w:sz w:val="22"/>
          <w:highlight w:val="yellow"/>
        </w:rPr>
        <w:br/>
      </w:r>
    </w:p>
    <w:p w14:paraId="401E3D6B" w14:textId="77777777" w:rsidR="00B35DC0" w:rsidRPr="00C35772" w:rsidRDefault="009D7406" w:rsidP="00FA0011">
      <w:pPr>
        <w:ind w:leftChars="100" w:left="210"/>
        <w:rPr>
          <w:rFonts w:ascii="ＭＳ ゴシック" w:eastAsia="ＭＳ ゴシック" w:hAnsi="ＭＳ ゴシック"/>
          <w:bCs/>
          <w:sz w:val="22"/>
        </w:rPr>
      </w:pPr>
      <w:r w:rsidRPr="00C35772">
        <w:rPr>
          <w:rFonts w:ascii="ＭＳ ゴシック" w:eastAsia="ＭＳ ゴシック" w:hAnsi="ＭＳ ゴシック" w:hint="eastAsia"/>
          <w:bCs/>
          <w:sz w:val="22"/>
        </w:rPr>
        <w:t>１－４</w:t>
      </w:r>
      <w:r w:rsidR="00B35DC0" w:rsidRPr="00C35772">
        <w:rPr>
          <w:rFonts w:ascii="ＭＳ ゴシック" w:eastAsia="ＭＳ ゴシック" w:hAnsi="ＭＳ ゴシック" w:hint="eastAsia"/>
          <w:bCs/>
          <w:sz w:val="22"/>
        </w:rPr>
        <w:t>．事業実施期間</w:t>
      </w:r>
    </w:p>
    <w:p w14:paraId="632711ED" w14:textId="1D195F8A" w:rsidR="00B35DC0" w:rsidRDefault="00B35DC0">
      <w:pPr>
        <w:rPr>
          <w:rFonts w:ascii="ＭＳ ゴシック" w:eastAsia="ＭＳ ゴシック" w:hAnsi="ＭＳ ゴシック"/>
          <w:bCs/>
          <w:sz w:val="22"/>
        </w:rPr>
      </w:pPr>
      <w:r w:rsidRPr="00C35772">
        <w:rPr>
          <w:rFonts w:ascii="ＭＳ ゴシック" w:eastAsia="ＭＳ ゴシック" w:hAnsi="ＭＳ ゴシック" w:hint="eastAsia"/>
          <w:bCs/>
          <w:sz w:val="22"/>
        </w:rPr>
        <w:t xml:space="preserve">　　　</w:t>
      </w:r>
      <w:r w:rsidRPr="00C77286">
        <w:rPr>
          <w:rFonts w:ascii="ＭＳ ゴシック" w:eastAsia="ＭＳ ゴシック" w:hAnsi="ＭＳ ゴシック" w:hint="eastAsia"/>
          <w:bCs/>
          <w:sz w:val="22"/>
        </w:rPr>
        <w:t>交付決定日～</w:t>
      </w:r>
      <w:r w:rsidR="004A2F81">
        <w:rPr>
          <w:rFonts w:ascii="ＭＳ ゴシック" w:eastAsia="ＭＳ ゴシック" w:hAnsi="ＭＳ ゴシック" w:hint="eastAsia"/>
          <w:bCs/>
          <w:sz w:val="22"/>
        </w:rPr>
        <w:t>令和５年３月３１日</w:t>
      </w:r>
    </w:p>
    <w:p w14:paraId="44788BAC" w14:textId="77777777" w:rsidR="0084654C" w:rsidRPr="00C35772" w:rsidRDefault="0084654C" w:rsidP="0084654C">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※なお、必要に応じて財政当局に対し予算の繰越手続きを行う予定です。</w:t>
      </w:r>
    </w:p>
    <w:p w14:paraId="6CE7AC0D" w14:textId="77777777" w:rsidR="00B35DC0" w:rsidRPr="00C35772" w:rsidRDefault="00B35DC0">
      <w:pPr>
        <w:rPr>
          <w:rFonts w:ascii="ＭＳ ゴシック" w:eastAsia="ＭＳ ゴシック" w:hAnsi="ＭＳ ゴシック"/>
          <w:bCs/>
          <w:sz w:val="22"/>
        </w:rPr>
      </w:pPr>
    </w:p>
    <w:p w14:paraId="0EC071B3" w14:textId="77777777" w:rsidR="00B35DC0" w:rsidRPr="00C35772" w:rsidRDefault="009D7406" w:rsidP="00775115">
      <w:pPr>
        <w:ind w:leftChars="100" w:left="210"/>
        <w:rPr>
          <w:rFonts w:ascii="ＭＳ ゴシック" w:eastAsia="ＭＳ ゴシック" w:hAnsi="ＭＳ ゴシック"/>
          <w:bCs/>
          <w:sz w:val="22"/>
        </w:rPr>
      </w:pPr>
      <w:r w:rsidRPr="00C35772">
        <w:rPr>
          <w:rFonts w:ascii="ＭＳ ゴシック" w:eastAsia="ＭＳ ゴシック" w:hAnsi="ＭＳ ゴシック" w:hint="eastAsia"/>
          <w:bCs/>
          <w:sz w:val="22"/>
        </w:rPr>
        <w:t>１－</w:t>
      </w:r>
      <w:r w:rsidR="00B35DC0" w:rsidRPr="00C35772">
        <w:rPr>
          <w:rFonts w:ascii="ＭＳ ゴシック" w:eastAsia="ＭＳ ゴシック" w:hAnsi="ＭＳ ゴシック" w:hint="eastAsia"/>
          <w:bCs/>
          <w:sz w:val="22"/>
        </w:rPr>
        <w:t>５．応募資格</w:t>
      </w:r>
    </w:p>
    <w:p w14:paraId="07D6A6FD" w14:textId="7A560BB0" w:rsidR="00B35DC0" w:rsidRPr="00C35772" w:rsidRDefault="00B35DC0">
      <w:pPr>
        <w:ind w:firstLineChars="300" w:firstLine="660"/>
        <w:rPr>
          <w:rFonts w:ascii="ＭＳ ゴシック" w:eastAsia="ＭＳ ゴシック" w:hAnsi="ＭＳ ゴシック"/>
          <w:bCs/>
          <w:sz w:val="22"/>
        </w:rPr>
      </w:pPr>
      <w:r w:rsidRPr="00C35772">
        <w:rPr>
          <w:rFonts w:ascii="ＭＳ ゴシック" w:eastAsia="ＭＳ ゴシック" w:hAnsi="ＭＳ ゴシック" w:hint="eastAsia"/>
          <w:bCs/>
          <w:sz w:val="22"/>
        </w:rPr>
        <w:t>応募資格：次の要件を満たす</w:t>
      </w:r>
      <w:r w:rsidR="00C4064B" w:rsidRPr="00C35772">
        <w:rPr>
          <w:rFonts w:ascii="ＭＳ ゴシック" w:eastAsia="ＭＳ ゴシック" w:hAnsi="ＭＳ ゴシック" w:hint="eastAsia"/>
          <w:bCs/>
          <w:sz w:val="22"/>
        </w:rPr>
        <w:t>民間企業等</w:t>
      </w:r>
      <w:r w:rsidRPr="00C35772">
        <w:rPr>
          <w:rFonts w:ascii="ＭＳ ゴシック" w:eastAsia="ＭＳ ゴシック" w:hAnsi="ＭＳ ゴシック" w:hint="eastAsia"/>
          <w:bCs/>
          <w:sz w:val="22"/>
        </w:rPr>
        <w:t>とします。</w:t>
      </w:r>
    </w:p>
    <w:p w14:paraId="385A4A44" w14:textId="77777777" w:rsidR="004A2F81" w:rsidRDefault="001C36EC" w:rsidP="004A2F81">
      <w:pPr>
        <w:ind w:leftChars="315" w:left="923" w:hangingChars="119" w:hanging="262"/>
        <w:rPr>
          <w:rFonts w:ascii="ＭＳ ゴシック" w:eastAsia="ＭＳ ゴシック" w:hAnsi="ＭＳ ゴシック"/>
          <w:bCs/>
          <w:sz w:val="22"/>
        </w:rPr>
      </w:pPr>
      <w:r w:rsidRPr="00C35772">
        <w:rPr>
          <w:rFonts w:ascii="ＭＳ ゴシック" w:eastAsia="ＭＳ ゴシック" w:hAnsi="ＭＳ ゴシック" w:hint="eastAsia"/>
          <w:bCs/>
          <w:sz w:val="22"/>
        </w:rPr>
        <w:t>※コンソーシアム形式による申請の場合は、幹事者を決めていただくとともに、幹事者が事業提案書を提出してください。（ただし、幹事者が業務の全てを他の者に再委託することはできません。）</w:t>
      </w:r>
    </w:p>
    <w:p w14:paraId="1BBEA173" w14:textId="27E5DCF4" w:rsidR="004A2F81" w:rsidRPr="004A2F81" w:rsidRDefault="004A2F81" w:rsidP="004A2F81">
      <w:pPr>
        <w:ind w:leftChars="315" w:left="923" w:hangingChars="119" w:hanging="262"/>
        <w:rPr>
          <w:rFonts w:ascii="ＭＳ ゴシック" w:eastAsia="ＭＳ ゴシック" w:hAnsi="ＭＳ ゴシック"/>
          <w:bCs/>
          <w:sz w:val="22"/>
        </w:rPr>
      </w:pPr>
      <w:r w:rsidRPr="004A2F81">
        <w:rPr>
          <w:rFonts w:ascii="ＭＳ ゴシック" w:eastAsia="ＭＳ ゴシック" w:hAnsi="ＭＳ ゴシック" w:hint="eastAsia"/>
          <w:bCs/>
          <w:sz w:val="22"/>
        </w:rPr>
        <w:t>①日本に拠点を有していること。</w:t>
      </w:r>
    </w:p>
    <w:p w14:paraId="7B4480EE" w14:textId="77777777" w:rsidR="004A2F81" w:rsidRPr="004A2F81" w:rsidRDefault="004A2F81" w:rsidP="004A2F81">
      <w:pPr>
        <w:ind w:left="660"/>
        <w:rPr>
          <w:rFonts w:ascii="ＭＳ ゴシック" w:eastAsia="ＭＳ ゴシック" w:hAnsi="ＭＳ ゴシック"/>
          <w:bCs/>
          <w:sz w:val="22"/>
        </w:rPr>
      </w:pPr>
      <w:r w:rsidRPr="004A2F81">
        <w:rPr>
          <w:rFonts w:ascii="ＭＳ ゴシック" w:eastAsia="ＭＳ ゴシック" w:hAnsi="ＭＳ ゴシック" w:hint="eastAsia"/>
          <w:bCs/>
          <w:sz w:val="22"/>
        </w:rPr>
        <w:t>②本事業を的確に遂行する組織、人員等を有していること。</w:t>
      </w:r>
    </w:p>
    <w:p w14:paraId="0C4F8EA2" w14:textId="79F76C0B" w:rsidR="006B1DE4" w:rsidRDefault="004A2F81" w:rsidP="001E0FA1">
      <w:pPr>
        <w:ind w:leftChars="300" w:left="850" w:hangingChars="100" w:hanging="220"/>
        <w:rPr>
          <w:rFonts w:ascii="ＭＳ ゴシック" w:eastAsia="ＭＳ ゴシック" w:hAnsi="ＭＳ ゴシック"/>
          <w:bCs/>
          <w:sz w:val="22"/>
        </w:rPr>
      </w:pPr>
      <w:r w:rsidRPr="001E0FA1">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1F85FF35" w14:textId="77777777" w:rsidR="001E0FA1" w:rsidRPr="00157233" w:rsidRDefault="001E0FA1" w:rsidP="001E0FA1">
      <w:pPr>
        <w:ind w:leftChars="315" w:left="881" w:hangingChars="100" w:hanging="220"/>
        <w:rPr>
          <w:rFonts w:ascii="ＭＳ ゴシック" w:eastAsia="ＭＳ ゴシック" w:hAnsi="ＭＳ ゴシック"/>
          <w:bCs/>
          <w:sz w:val="22"/>
        </w:rPr>
      </w:pPr>
      <w:r w:rsidRPr="00157233">
        <w:rPr>
          <w:rFonts w:ascii="ＭＳ ゴシック" w:eastAsia="ＭＳ ゴシック" w:hAnsi="ＭＳ ゴシック" w:hint="eastAsia"/>
          <w:bCs/>
          <w:sz w:val="22"/>
        </w:rPr>
        <w:lastRenderedPageBreak/>
        <w:t>④経済産業省からの補助金交付等停止措置又は指名停止措置が講じられている者ではないこと。</w:t>
      </w:r>
    </w:p>
    <w:p w14:paraId="23F8EC17" w14:textId="77777777" w:rsidR="001E0FA1" w:rsidRPr="001E0FA1" w:rsidRDefault="001E0FA1" w:rsidP="001E0FA1">
      <w:pPr>
        <w:ind w:leftChars="300" w:left="630"/>
        <w:rPr>
          <w:rFonts w:ascii="ＭＳ ゴシック" w:eastAsia="ＭＳ ゴシック" w:hAnsi="ＭＳ ゴシック"/>
          <w:bCs/>
          <w:sz w:val="22"/>
        </w:rPr>
      </w:pPr>
    </w:p>
    <w:p w14:paraId="36B86801" w14:textId="77777777" w:rsidR="00B35DC0" w:rsidRPr="00C35772" w:rsidRDefault="00B35DC0">
      <w:pPr>
        <w:rPr>
          <w:rFonts w:ascii="ＭＳ ゴシック" w:eastAsia="ＭＳ ゴシック" w:hAnsi="ＭＳ ゴシック"/>
          <w:bCs/>
          <w:sz w:val="22"/>
        </w:rPr>
      </w:pPr>
    </w:p>
    <w:p w14:paraId="5B7AB5FE" w14:textId="77777777" w:rsidR="00B35DC0" w:rsidRPr="00C35772" w:rsidRDefault="009D7406">
      <w:pPr>
        <w:rPr>
          <w:rFonts w:ascii="ＭＳ ゴシック" w:eastAsia="ＭＳ ゴシック" w:hAnsi="ＭＳ ゴシック"/>
          <w:bCs/>
          <w:sz w:val="22"/>
        </w:rPr>
      </w:pPr>
      <w:r w:rsidRPr="00C35772">
        <w:rPr>
          <w:rFonts w:ascii="ＭＳ ゴシック" w:eastAsia="ＭＳ ゴシック" w:hAnsi="ＭＳ ゴシック" w:hint="eastAsia"/>
          <w:bCs/>
          <w:sz w:val="22"/>
        </w:rPr>
        <w:t>【２．</w:t>
      </w:r>
      <w:r w:rsidR="00B35DC0" w:rsidRPr="00C35772">
        <w:rPr>
          <w:rFonts w:ascii="ＭＳ ゴシック" w:eastAsia="ＭＳ ゴシック" w:hAnsi="ＭＳ ゴシック" w:hint="eastAsia"/>
          <w:bCs/>
          <w:sz w:val="22"/>
        </w:rPr>
        <w:t>補助金交付の要件</w:t>
      </w:r>
      <w:r w:rsidRPr="00C35772">
        <w:rPr>
          <w:rFonts w:ascii="ＭＳ ゴシック" w:eastAsia="ＭＳ ゴシック" w:hAnsi="ＭＳ ゴシック" w:hint="eastAsia"/>
          <w:bCs/>
          <w:sz w:val="22"/>
        </w:rPr>
        <w:t>】</w:t>
      </w:r>
    </w:p>
    <w:p w14:paraId="0DA4C3FE" w14:textId="3502DFFE" w:rsidR="00B35DC0" w:rsidRPr="00C35772" w:rsidRDefault="009D7406" w:rsidP="00775115">
      <w:pPr>
        <w:ind w:leftChars="100" w:left="210"/>
        <w:rPr>
          <w:rFonts w:ascii="ＭＳ ゴシック" w:eastAsia="ＭＳ ゴシック" w:hAnsi="ＭＳ ゴシック"/>
          <w:bCs/>
          <w:sz w:val="22"/>
        </w:rPr>
      </w:pPr>
      <w:r w:rsidRPr="00C35772">
        <w:rPr>
          <w:rFonts w:ascii="ＭＳ ゴシック" w:eastAsia="ＭＳ ゴシック" w:hAnsi="ＭＳ ゴシック" w:hint="eastAsia"/>
          <w:bCs/>
          <w:sz w:val="22"/>
        </w:rPr>
        <w:t>２－１．</w:t>
      </w:r>
      <w:r w:rsidR="0087759B" w:rsidRPr="00C35772">
        <w:rPr>
          <w:rFonts w:ascii="ＭＳ ゴシック" w:eastAsia="ＭＳ ゴシック" w:hAnsi="ＭＳ ゴシック" w:hint="eastAsia"/>
          <w:bCs/>
          <w:sz w:val="22"/>
        </w:rPr>
        <w:t>採択予定件数：１</w:t>
      </w:r>
      <w:r w:rsidR="00B35DC0" w:rsidRPr="00C35772">
        <w:rPr>
          <w:rFonts w:ascii="ＭＳ ゴシック" w:eastAsia="ＭＳ ゴシック" w:hAnsi="ＭＳ ゴシック" w:hint="eastAsia"/>
          <w:bCs/>
          <w:sz w:val="22"/>
        </w:rPr>
        <w:t>件</w:t>
      </w:r>
    </w:p>
    <w:p w14:paraId="04FF9E46" w14:textId="77777777" w:rsidR="009D7406" w:rsidRPr="00C35772" w:rsidRDefault="009D7406" w:rsidP="00775115">
      <w:pPr>
        <w:ind w:leftChars="100" w:left="210"/>
        <w:rPr>
          <w:rFonts w:ascii="ＭＳ ゴシック" w:eastAsia="ＭＳ ゴシック" w:hAnsi="ＭＳ ゴシック"/>
          <w:bCs/>
          <w:sz w:val="22"/>
        </w:rPr>
      </w:pPr>
    </w:p>
    <w:p w14:paraId="5D67A358" w14:textId="77777777" w:rsidR="00B35DC0" w:rsidRPr="00C35772" w:rsidRDefault="009D7406" w:rsidP="00775115">
      <w:pPr>
        <w:ind w:leftChars="100" w:left="210"/>
        <w:rPr>
          <w:rFonts w:ascii="ＭＳ ゴシック" w:eastAsia="ＭＳ ゴシック" w:hAnsi="ＭＳ ゴシック"/>
          <w:bCs/>
          <w:sz w:val="22"/>
        </w:rPr>
      </w:pPr>
      <w:r w:rsidRPr="00C35772">
        <w:rPr>
          <w:rFonts w:ascii="ＭＳ ゴシック" w:eastAsia="ＭＳ ゴシック" w:hAnsi="ＭＳ ゴシック" w:hint="eastAsia"/>
          <w:bCs/>
          <w:sz w:val="22"/>
        </w:rPr>
        <w:t>２－２．</w:t>
      </w:r>
      <w:r w:rsidR="00B35DC0" w:rsidRPr="00C35772">
        <w:rPr>
          <w:rFonts w:ascii="ＭＳ ゴシック" w:eastAsia="ＭＳ ゴシック" w:hAnsi="ＭＳ ゴシック" w:hint="eastAsia"/>
          <w:bCs/>
          <w:sz w:val="22"/>
        </w:rPr>
        <w:t>補助率・補助額</w:t>
      </w:r>
    </w:p>
    <w:p w14:paraId="08A0E7C3" w14:textId="4FC714CD" w:rsidR="0087759B" w:rsidRPr="00C35772" w:rsidRDefault="005F1622" w:rsidP="00CB0819">
      <w:pPr>
        <w:ind w:leftChars="399" w:left="838" w:firstLineChars="5" w:firstLine="11"/>
        <w:jc w:val="left"/>
        <w:rPr>
          <w:rFonts w:ascii="ＭＳ ゴシック" w:eastAsia="ＭＳ ゴシック" w:hAnsi="ＭＳ ゴシック"/>
          <w:bCs/>
          <w:sz w:val="22"/>
        </w:rPr>
      </w:pPr>
      <w:r w:rsidRPr="004A6F03">
        <w:rPr>
          <w:rFonts w:ascii="ＭＳ ゴシック" w:eastAsia="ＭＳ ゴシック" w:hAnsi="ＭＳ ゴシック" w:hint="eastAsia"/>
          <w:bCs/>
          <w:sz w:val="22"/>
        </w:rPr>
        <w:t>定額補助（１０／１０）とし、</w:t>
      </w:r>
      <w:r w:rsidR="00C77286" w:rsidRPr="004A6F03">
        <w:rPr>
          <w:rFonts w:ascii="ＭＳ ゴシック" w:eastAsia="ＭＳ ゴシック" w:hAnsi="ＭＳ ゴシック" w:hint="eastAsia"/>
          <w:bCs/>
          <w:sz w:val="22"/>
        </w:rPr>
        <w:t>５６９</w:t>
      </w:r>
      <w:r w:rsidR="00767185" w:rsidRPr="004A6F03">
        <w:rPr>
          <w:rFonts w:ascii="ＭＳ ゴシック" w:eastAsia="ＭＳ ゴシック" w:hAnsi="ＭＳ ゴシック"/>
          <w:bCs/>
          <w:sz w:val="22"/>
        </w:rPr>
        <w:t>,</w:t>
      </w:r>
      <w:r w:rsidR="00C77286" w:rsidRPr="004A6F03">
        <w:rPr>
          <w:rFonts w:ascii="ＭＳ ゴシック" w:eastAsia="ＭＳ ゴシック" w:hAnsi="ＭＳ ゴシック" w:hint="eastAsia"/>
          <w:bCs/>
          <w:sz w:val="22"/>
        </w:rPr>
        <w:t>４５７</w:t>
      </w:r>
      <w:r w:rsidR="00B05A49" w:rsidRPr="004A6F03">
        <w:rPr>
          <w:rFonts w:ascii="ＭＳ ゴシック" w:eastAsia="ＭＳ ゴシック" w:hAnsi="ＭＳ ゴシック" w:hint="eastAsia"/>
          <w:bCs/>
          <w:sz w:val="22"/>
        </w:rPr>
        <w:t>千円（うち業務管理費１．</w:t>
      </w:r>
      <w:r w:rsidR="00E5085D" w:rsidRPr="004A6F03">
        <w:rPr>
          <w:rFonts w:ascii="ＭＳ ゴシック" w:eastAsia="ＭＳ ゴシック" w:hAnsi="ＭＳ ゴシック" w:hint="eastAsia"/>
          <w:bCs/>
          <w:sz w:val="22"/>
        </w:rPr>
        <w:t>０</w:t>
      </w:r>
      <w:r w:rsidRPr="004A6F03">
        <w:rPr>
          <w:rFonts w:ascii="ＭＳ ゴシック" w:eastAsia="ＭＳ ゴシック" w:hAnsi="ＭＳ ゴシック" w:hint="eastAsia"/>
          <w:bCs/>
          <w:sz w:val="22"/>
        </w:rPr>
        <w:t>億円未満）</w:t>
      </w:r>
      <w:r w:rsidRPr="00B05A49">
        <w:rPr>
          <w:rFonts w:ascii="ＭＳ ゴシック" w:eastAsia="ＭＳ ゴシック" w:hAnsi="ＭＳ ゴシック" w:hint="eastAsia"/>
          <w:bCs/>
          <w:sz w:val="22"/>
        </w:rPr>
        <w:t>を上限とします</w:t>
      </w:r>
      <w:r w:rsidR="0087759B" w:rsidRPr="00B05A49">
        <w:rPr>
          <w:rFonts w:ascii="ＭＳ ゴシック" w:eastAsia="ＭＳ ゴシック" w:hAnsi="ＭＳ ゴシック" w:hint="eastAsia"/>
          <w:bCs/>
          <w:sz w:val="22"/>
        </w:rPr>
        <w:t>。なお、最終</w:t>
      </w:r>
      <w:r w:rsidR="0087759B" w:rsidRPr="00C35772">
        <w:rPr>
          <w:rFonts w:ascii="ＭＳ ゴシック" w:eastAsia="ＭＳ ゴシック" w:hAnsi="ＭＳ ゴシック" w:hint="eastAsia"/>
          <w:bCs/>
          <w:sz w:val="22"/>
        </w:rPr>
        <w:t>的な実施内容、交付決定額については経済産業省と調整した上で決定することとします。</w:t>
      </w:r>
    </w:p>
    <w:p w14:paraId="0EDBEE90" w14:textId="77777777" w:rsidR="009D7406" w:rsidRPr="00C35772" w:rsidRDefault="009D7406">
      <w:pPr>
        <w:ind w:left="2200" w:hangingChars="1000" w:hanging="2200"/>
        <w:rPr>
          <w:rFonts w:ascii="ＭＳ ゴシック" w:eastAsia="ＭＳ ゴシック" w:hAnsi="ＭＳ ゴシック"/>
          <w:bCs/>
          <w:sz w:val="22"/>
        </w:rPr>
      </w:pPr>
    </w:p>
    <w:p w14:paraId="265BD2B2" w14:textId="77777777" w:rsidR="009D7406" w:rsidRPr="00C35772" w:rsidRDefault="009D7406">
      <w:pPr>
        <w:ind w:left="2200" w:hangingChars="1000" w:hanging="2200"/>
        <w:rPr>
          <w:rFonts w:ascii="ＭＳ ゴシック" w:eastAsia="ＭＳ ゴシック" w:hAnsi="ＭＳ ゴシック"/>
          <w:bCs/>
          <w:sz w:val="22"/>
        </w:rPr>
      </w:pPr>
      <w:r w:rsidRPr="00C35772">
        <w:rPr>
          <w:rFonts w:ascii="ＭＳ ゴシック" w:eastAsia="ＭＳ ゴシック" w:hAnsi="ＭＳ ゴシック" w:hint="eastAsia"/>
          <w:bCs/>
          <w:sz w:val="22"/>
        </w:rPr>
        <w:t>【３．補助金の支払い】</w:t>
      </w:r>
    </w:p>
    <w:p w14:paraId="2BAEBBF9" w14:textId="77777777" w:rsidR="00B35DC0" w:rsidRPr="00C35772" w:rsidRDefault="009D7406" w:rsidP="00775115">
      <w:pPr>
        <w:ind w:leftChars="100" w:left="210"/>
        <w:rPr>
          <w:rFonts w:ascii="ＭＳ ゴシック" w:eastAsia="ＭＳ ゴシック" w:hAnsi="ＭＳ ゴシック"/>
          <w:bCs/>
          <w:sz w:val="22"/>
        </w:rPr>
      </w:pPr>
      <w:r w:rsidRPr="00C35772">
        <w:rPr>
          <w:rFonts w:ascii="ＭＳ ゴシック" w:eastAsia="ＭＳ ゴシック" w:hAnsi="ＭＳ ゴシック" w:hint="eastAsia"/>
          <w:bCs/>
          <w:sz w:val="22"/>
        </w:rPr>
        <w:t>３－１．</w:t>
      </w:r>
      <w:r w:rsidR="00B35DC0" w:rsidRPr="00C35772">
        <w:rPr>
          <w:rFonts w:ascii="ＭＳ ゴシック" w:eastAsia="ＭＳ ゴシック" w:hAnsi="ＭＳ ゴシック" w:hint="eastAsia"/>
          <w:bCs/>
          <w:sz w:val="22"/>
        </w:rPr>
        <w:t>支払時期</w:t>
      </w:r>
    </w:p>
    <w:p w14:paraId="696E19F8" w14:textId="4537DC09" w:rsidR="00B35DC0" w:rsidRPr="00C35772" w:rsidRDefault="00B35DC0" w:rsidP="00F50A7A">
      <w:pPr>
        <w:ind w:firstLineChars="400" w:firstLine="880"/>
        <w:rPr>
          <w:rFonts w:ascii="ＭＳ ゴシック" w:eastAsia="ＭＳ ゴシック" w:hAnsi="ＭＳ ゴシック"/>
          <w:bCs/>
          <w:sz w:val="22"/>
        </w:rPr>
      </w:pPr>
      <w:r w:rsidRPr="00C35772">
        <w:rPr>
          <w:rFonts w:ascii="ＭＳ ゴシック" w:eastAsia="ＭＳ ゴシック" w:hAnsi="ＭＳ ゴシック" w:hint="eastAsia"/>
          <w:bCs/>
          <w:sz w:val="22"/>
        </w:rPr>
        <w:t>補助金の支払いは、</w:t>
      </w:r>
      <w:r w:rsidR="00FE4F14" w:rsidRPr="00C35772">
        <w:rPr>
          <w:rFonts w:ascii="ＭＳ ゴシック" w:eastAsia="ＭＳ ゴシック" w:hAnsi="ＭＳ ゴシック" w:hint="eastAsia"/>
          <w:bCs/>
          <w:sz w:val="22"/>
        </w:rPr>
        <w:t>基本</w:t>
      </w:r>
      <w:r w:rsidRPr="00C35772">
        <w:rPr>
          <w:rFonts w:ascii="ＭＳ ゴシック" w:eastAsia="ＭＳ ゴシック" w:hAnsi="ＭＳ ゴシック" w:hint="eastAsia"/>
          <w:bCs/>
          <w:sz w:val="22"/>
        </w:rPr>
        <w:t>、事業終了後の精算払となります。</w:t>
      </w:r>
    </w:p>
    <w:p w14:paraId="3FE7291E" w14:textId="779FFA4A" w:rsidR="00B35DC0" w:rsidRPr="00C35772" w:rsidRDefault="00B35DC0">
      <w:pPr>
        <w:ind w:leftChars="300" w:left="850" w:hangingChars="100" w:hanging="220"/>
        <w:rPr>
          <w:rFonts w:ascii="ＭＳ ゴシック" w:eastAsia="ＭＳ ゴシック" w:hAnsi="ＭＳ ゴシック"/>
          <w:bCs/>
          <w:sz w:val="22"/>
        </w:rPr>
      </w:pPr>
      <w:r w:rsidRPr="00C35772">
        <w:rPr>
          <w:rFonts w:ascii="ＭＳ ゴシック" w:eastAsia="ＭＳ ゴシック" w:hAnsi="ＭＳ ゴシック" w:hint="eastAsia"/>
          <w:bCs/>
          <w:sz w:val="22"/>
        </w:rPr>
        <w:t>※</w:t>
      </w:r>
      <w:r w:rsidR="0087759B" w:rsidRPr="00C35772">
        <w:rPr>
          <w:rFonts w:ascii="ＭＳ ゴシック" w:eastAsia="ＭＳ ゴシック" w:hAnsi="ＭＳ ゴシック" w:hint="eastAsia"/>
          <w:bCs/>
          <w:sz w:val="22"/>
        </w:rPr>
        <w:t>交付決定後</w:t>
      </w:r>
      <w:r w:rsidR="00D9737A" w:rsidRPr="00C35772">
        <w:rPr>
          <w:rFonts w:ascii="ＭＳ ゴシック" w:eastAsia="ＭＳ ゴシック" w:hAnsi="ＭＳ ゴシック" w:hint="eastAsia"/>
          <w:bCs/>
          <w:sz w:val="22"/>
        </w:rPr>
        <w:t>、</w:t>
      </w:r>
      <w:r w:rsidRPr="00C35772">
        <w:rPr>
          <w:rFonts w:ascii="ＭＳ ゴシック" w:eastAsia="ＭＳ ゴシック" w:hAnsi="ＭＳ ゴシック" w:hint="eastAsia"/>
          <w:bCs/>
          <w:sz w:val="22"/>
        </w:rPr>
        <w:t>事業終了前の支払い（概算払）は</w:t>
      </w:r>
      <w:r w:rsidR="004752BC" w:rsidRPr="00C35772">
        <w:rPr>
          <w:rFonts w:ascii="ＭＳ ゴシック" w:eastAsia="ＭＳ ゴシック" w:hAnsi="ＭＳ ゴシック" w:hint="eastAsia"/>
          <w:bCs/>
          <w:sz w:val="22"/>
        </w:rPr>
        <w:t>、</w:t>
      </w:r>
      <w:r w:rsidR="005D5EB9" w:rsidRPr="00C35772">
        <w:rPr>
          <w:rFonts w:ascii="ＭＳ ゴシック" w:eastAsia="ＭＳ ゴシック" w:hAnsi="ＭＳ ゴシック" w:hint="eastAsia"/>
          <w:bCs/>
          <w:sz w:val="22"/>
        </w:rPr>
        <w:t>財務省</w:t>
      </w:r>
      <w:r w:rsidR="00EA1423" w:rsidRPr="00C35772">
        <w:rPr>
          <w:rFonts w:ascii="ＭＳ ゴシック" w:eastAsia="ＭＳ ゴシック" w:hAnsi="ＭＳ ゴシック" w:hint="eastAsia"/>
          <w:bCs/>
          <w:sz w:val="22"/>
        </w:rPr>
        <w:t>へ</w:t>
      </w:r>
      <w:r w:rsidR="005D5EB9" w:rsidRPr="00C35772">
        <w:rPr>
          <w:rFonts w:ascii="ＭＳ ゴシック" w:eastAsia="ＭＳ ゴシック" w:hAnsi="ＭＳ ゴシック" w:hint="eastAsia"/>
          <w:bCs/>
          <w:sz w:val="22"/>
        </w:rPr>
        <w:t>の</w:t>
      </w:r>
      <w:r w:rsidR="00EA1423" w:rsidRPr="00C35772">
        <w:rPr>
          <w:rFonts w:ascii="ＭＳ ゴシック" w:eastAsia="ＭＳ ゴシック" w:hAnsi="ＭＳ ゴシック" w:hint="eastAsia"/>
          <w:bCs/>
          <w:sz w:val="22"/>
        </w:rPr>
        <w:t>協議事項とされており、事前の</w:t>
      </w:r>
      <w:r w:rsidR="005D5EB9" w:rsidRPr="00C35772">
        <w:rPr>
          <w:rFonts w:ascii="ＭＳ ゴシック" w:eastAsia="ＭＳ ゴシック" w:hAnsi="ＭＳ ゴシック" w:hint="eastAsia"/>
          <w:bCs/>
          <w:sz w:val="22"/>
        </w:rPr>
        <w:t>承認</w:t>
      </w:r>
      <w:r w:rsidR="00966603" w:rsidRPr="00C35772">
        <w:rPr>
          <w:rFonts w:ascii="ＭＳ ゴシック" w:eastAsia="ＭＳ ゴシック" w:hAnsi="ＭＳ ゴシック" w:hint="eastAsia"/>
          <w:bCs/>
          <w:sz w:val="22"/>
        </w:rPr>
        <w:t>を</w:t>
      </w:r>
      <w:r w:rsidR="00EA1423" w:rsidRPr="00C35772">
        <w:rPr>
          <w:rFonts w:ascii="ＭＳ ゴシック" w:eastAsia="ＭＳ ゴシック" w:hAnsi="ＭＳ ゴシック" w:hint="eastAsia"/>
          <w:bCs/>
          <w:sz w:val="22"/>
        </w:rPr>
        <w:t>得られ</w:t>
      </w:r>
      <w:r w:rsidR="00FE4F14" w:rsidRPr="00C35772">
        <w:rPr>
          <w:rFonts w:ascii="ＭＳ ゴシック" w:eastAsia="ＭＳ ゴシック" w:hAnsi="ＭＳ ゴシック" w:hint="eastAsia"/>
          <w:bCs/>
          <w:sz w:val="22"/>
        </w:rPr>
        <w:t>れば</w:t>
      </w:r>
      <w:r w:rsidR="00966603" w:rsidRPr="00C35772">
        <w:rPr>
          <w:rFonts w:ascii="ＭＳ ゴシック" w:eastAsia="ＭＳ ゴシック" w:hAnsi="ＭＳ ゴシック" w:hint="eastAsia"/>
          <w:bCs/>
          <w:sz w:val="22"/>
        </w:rPr>
        <w:t>可能です。</w:t>
      </w:r>
      <w:r w:rsidR="00135296" w:rsidRPr="00C35772">
        <w:rPr>
          <w:rFonts w:ascii="ＭＳ ゴシック" w:eastAsia="ＭＳ ゴシック" w:hAnsi="ＭＳ ゴシック" w:hint="eastAsia"/>
          <w:bCs/>
          <w:sz w:val="22"/>
        </w:rPr>
        <w:t>資金繰り</w:t>
      </w:r>
      <w:r w:rsidR="00FE4F14" w:rsidRPr="00C35772">
        <w:rPr>
          <w:rFonts w:ascii="ＭＳ ゴシック" w:eastAsia="ＭＳ ゴシック" w:hAnsi="ＭＳ ゴシック" w:hint="eastAsia"/>
          <w:bCs/>
          <w:sz w:val="22"/>
        </w:rPr>
        <w:t>への</w:t>
      </w:r>
      <w:r w:rsidR="00135296" w:rsidRPr="00C35772">
        <w:rPr>
          <w:rFonts w:ascii="ＭＳ ゴシック" w:eastAsia="ＭＳ ゴシック" w:hAnsi="ＭＳ ゴシック" w:hint="eastAsia"/>
          <w:bCs/>
          <w:sz w:val="22"/>
        </w:rPr>
        <w:t>影響</w:t>
      </w:r>
      <w:r w:rsidR="00FE4F14" w:rsidRPr="00C35772">
        <w:rPr>
          <w:rFonts w:ascii="ＭＳ ゴシック" w:eastAsia="ＭＳ ゴシック" w:hAnsi="ＭＳ ゴシック" w:hint="eastAsia"/>
          <w:bCs/>
          <w:sz w:val="22"/>
        </w:rPr>
        <w:t>等を踏まえ、概算払いを希望する場合</w:t>
      </w:r>
      <w:r w:rsidR="00135296" w:rsidRPr="00C35772">
        <w:rPr>
          <w:rFonts w:ascii="ＭＳ ゴシック" w:eastAsia="ＭＳ ゴシック" w:hAnsi="ＭＳ ゴシック" w:hint="eastAsia"/>
          <w:bCs/>
          <w:sz w:val="22"/>
        </w:rPr>
        <w:t>は、担当者にご相談ください。</w:t>
      </w:r>
      <w:r w:rsidR="00D9737A" w:rsidRPr="00C35772">
        <w:rPr>
          <w:rFonts w:ascii="ＭＳ ゴシック" w:eastAsia="ＭＳ ゴシック" w:hAnsi="ＭＳ ゴシック" w:hint="eastAsia"/>
          <w:bCs/>
          <w:sz w:val="22"/>
        </w:rPr>
        <w:t>必要な書類等などをご案内いたします。</w:t>
      </w:r>
    </w:p>
    <w:p w14:paraId="65C4C246" w14:textId="3AB1471F" w:rsidR="00D9737A" w:rsidRPr="00C35772" w:rsidRDefault="00D9737A" w:rsidP="00D9737A">
      <w:pPr>
        <w:ind w:leftChars="300" w:left="850" w:hangingChars="100" w:hanging="220"/>
        <w:rPr>
          <w:rFonts w:ascii="ＭＳ ゴシック" w:eastAsia="ＭＳ ゴシック" w:hAnsi="ＭＳ ゴシック"/>
          <w:bCs/>
          <w:sz w:val="22"/>
        </w:rPr>
      </w:pPr>
      <w:r w:rsidRPr="00C35772">
        <w:rPr>
          <w:rFonts w:ascii="ＭＳ ゴシック" w:eastAsia="ＭＳ ゴシック" w:hAnsi="ＭＳ ゴシック" w:hint="eastAsia"/>
          <w:bCs/>
          <w:sz w:val="22"/>
        </w:rPr>
        <w:t>参考：概算払い手続に必要な書類フォーマットは以下URLに掲載されています。</w:t>
      </w:r>
    </w:p>
    <w:p w14:paraId="485DF755" w14:textId="77777777" w:rsidR="00D9737A" w:rsidRPr="00C35772" w:rsidRDefault="00775411" w:rsidP="00D9737A">
      <w:pPr>
        <w:ind w:leftChars="300" w:left="840" w:hangingChars="100" w:hanging="210"/>
      </w:pPr>
      <w:hyperlink r:id="rId13" w:history="1">
        <w:r w:rsidR="00D9737A" w:rsidRPr="00C35772">
          <w:rPr>
            <w:rStyle w:val="a9"/>
            <w:color w:val="auto"/>
          </w:rPr>
          <w:t>https://www.meti.go.jp/information_2/publicoffer/jimusyori_manual.html</w:t>
        </w:r>
      </w:hyperlink>
    </w:p>
    <w:p w14:paraId="07CB0780" w14:textId="77777777" w:rsidR="00EA1423" w:rsidRPr="00C35772" w:rsidRDefault="00EA1423" w:rsidP="00775115">
      <w:pPr>
        <w:tabs>
          <w:tab w:val="left" w:pos="2694"/>
        </w:tabs>
        <w:ind w:leftChars="100" w:left="210"/>
        <w:rPr>
          <w:rFonts w:ascii="ＭＳ ゴシック" w:eastAsia="ＭＳ ゴシック" w:hAnsi="ＭＳ ゴシック"/>
          <w:bCs/>
          <w:sz w:val="22"/>
        </w:rPr>
      </w:pPr>
    </w:p>
    <w:p w14:paraId="2C9C5EB8" w14:textId="77777777" w:rsidR="004A2F81" w:rsidRDefault="009D7406" w:rsidP="004A2F81">
      <w:pPr>
        <w:tabs>
          <w:tab w:val="left" w:pos="2694"/>
        </w:tabs>
        <w:ind w:leftChars="100" w:left="210"/>
        <w:rPr>
          <w:rFonts w:ascii="ＭＳ ゴシック" w:eastAsia="ＭＳ ゴシック" w:hAnsi="ＭＳ ゴシック"/>
          <w:bCs/>
          <w:sz w:val="22"/>
        </w:rPr>
      </w:pPr>
      <w:r w:rsidRPr="00C35772">
        <w:rPr>
          <w:rFonts w:ascii="ＭＳ ゴシック" w:eastAsia="ＭＳ ゴシック" w:hAnsi="ＭＳ ゴシック" w:hint="eastAsia"/>
          <w:bCs/>
          <w:sz w:val="22"/>
        </w:rPr>
        <w:t>３－２．</w:t>
      </w:r>
      <w:r w:rsidR="00B35DC0" w:rsidRPr="00C35772">
        <w:rPr>
          <w:rFonts w:ascii="ＭＳ ゴシック" w:eastAsia="ＭＳ ゴシック" w:hAnsi="ＭＳ ゴシック" w:hint="eastAsia"/>
          <w:bCs/>
          <w:sz w:val="22"/>
        </w:rPr>
        <w:t>支払額の確定方法</w:t>
      </w:r>
    </w:p>
    <w:p w14:paraId="7CF30221" w14:textId="4C1DC1B0" w:rsidR="004A2F81" w:rsidRDefault="004A2F81" w:rsidP="004A2F81">
      <w:pPr>
        <w:tabs>
          <w:tab w:val="left" w:pos="2694"/>
        </w:tabs>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事業終了後、事業者より提出いただく実績報告書に基づき原則として現地調査を行い、支払額を確定します。</w:t>
      </w:r>
    </w:p>
    <w:p w14:paraId="0E7BE2DC" w14:textId="1A9DE198" w:rsidR="002B0020" w:rsidRDefault="004A2F81" w:rsidP="004A2F81">
      <w:pPr>
        <w:tabs>
          <w:tab w:val="left" w:pos="2694"/>
        </w:tabs>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35E44D6D" w14:textId="77777777" w:rsidR="0098279B" w:rsidRPr="00C35772" w:rsidRDefault="0098279B" w:rsidP="004A2F81">
      <w:pPr>
        <w:tabs>
          <w:tab w:val="left" w:pos="2694"/>
        </w:tabs>
        <w:ind w:leftChars="400" w:left="840"/>
        <w:rPr>
          <w:rFonts w:ascii="ＭＳ ゴシック" w:eastAsia="ＭＳ ゴシック" w:hAnsi="ＭＳ ゴシック"/>
          <w:bCs/>
          <w:sz w:val="22"/>
        </w:rPr>
      </w:pPr>
    </w:p>
    <w:p w14:paraId="41BADD13" w14:textId="7DEBD653" w:rsidR="002B0020" w:rsidRDefault="002B0020" w:rsidP="002B0020">
      <w:pPr>
        <w:tabs>
          <w:tab w:val="left" w:pos="2694"/>
        </w:tabs>
        <w:ind w:leftChars="100" w:left="210"/>
        <w:rPr>
          <w:rFonts w:ascii="ＭＳ ゴシック" w:eastAsia="ＭＳ ゴシック" w:hAnsi="ＭＳ ゴシック"/>
          <w:bCs/>
          <w:sz w:val="22"/>
        </w:rPr>
      </w:pPr>
      <w:r w:rsidRPr="00C35772">
        <w:rPr>
          <w:rFonts w:ascii="ＭＳ ゴシック" w:eastAsia="ＭＳ ゴシック" w:hAnsi="ＭＳ ゴシック" w:hint="eastAsia"/>
          <w:bCs/>
          <w:sz w:val="22"/>
        </w:rPr>
        <w:t>３－３．実施体制</w:t>
      </w:r>
      <w:r w:rsidR="00CF6732" w:rsidRPr="00C35772">
        <w:rPr>
          <w:rFonts w:ascii="ＭＳ ゴシック" w:eastAsia="ＭＳ ゴシック" w:hAnsi="ＭＳ ゴシック" w:hint="eastAsia"/>
          <w:bCs/>
          <w:sz w:val="22"/>
        </w:rPr>
        <w:t>の</w:t>
      </w:r>
      <w:r w:rsidRPr="00C35772">
        <w:rPr>
          <w:rFonts w:ascii="ＭＳ ゴシック" w:eastAsia="ＭＳ ゴシック" w:hAnsi="ＭＳ ゴシック" w:hint="eastAsia"/>
          <w:bCs/>
          <w:sz w:val="22"/>
        </w:rPr>
        <w:t>把握</w:t>
      </w:r>
    </w:p>
    <w:p w14:paraId="352E536E" w14:textId="0D1A8FD7" w:rsidR="004A2F81" w:rsidRPr="007661F7" w:rsidRDefault="004A2F81" w:rsidP="004A2F81">
      <w:pPr>
        <w:tabs>
          <w:tab w:val="left" w:pos="709"/>
        </w:tabs>
        <w:ind w:leftChars="400" w:left="840"/>
        <w:rPr>
          <w:rFonts w:ascii="ＭＳ ゴシック" w:eastAsia="ＭＳ ゴシック" w:hAnsi="ＭＳ ゴシック"/>
          <w:bCs/>
          <w:sz w:val="22"/>
        </w:rPr>
      </w:pPr>
      <w:r w:rsidRPr="007661F7">
        <w:rPr>
          <w:rFonts w:ascii="ＭＳ ゴシック" w:eastAsia="ＭＳ ゴシック" w:hAnsi="ＭＳ ゴシック" w:hint="eastAsia"/>
          <w:bCs/>
          <w:sz w:val="22"/>
        </w:rPr>
        <w:t>事業の実施体制を確認する必要があるため、交付申請時及び事業終了後に実績報告書を提出する際は、別途、補助対象として経費計上しているもので、補助事業の一部を第三者に委託している場合については、契約先の事業者（ただし、税込み１００万円以上の取引に限る。）の事業者名、補助事業者との契約関係、住所、契約金額、業務の範囲、及び本事業における委託・外注費率を記述した実施体制資料（※）を添付してください。</w:t>
      </w:r>
    </w:p>
    <w:p w14:paraId="4D437B60" w14:textId="77777777" w:rsidR="004A2F81" w:rsidRPr="007661F7" w:rsidRDefault="004A2F81" w:rsidP="004A2F81">
      <w:pPr>
        <w:tabs>
          <w:tab w:val="left" w:pos="709"/>
        </w:tabs>
        <w:ind w:leftChars="300" w:left="630"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（※）本資料は、交付決定時及び確定検査の際に確認する資料とします。</w:t>
      </w:r>
    </w:p>
    <w:p w14:paraId="30E0F89A" w14:textId="77777777" w:rsidR="004A2F81" w:rsidRPr="007661F7" w:rsidRDefault="004A2F81" w:rsidP="004A2F81">
      <w:pPr>
        <w:tabs>
          <w:tab w:val="left" w:pos="709"/>
        </w:tabs>
        <w:ind w:leftChars="400" w:left="840"/>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「旅費」、「会議費」、「謝金」、「備品費（借料及び損料を含む）」、「補助人件費（人材派遣も含む）」に係る事業者の掲載は不要です。</w:t>
      </w:r>
    </w:p>
    <w:p w14:paraId="41AE06E9" w14:textId="77777777" w:rsidR="004A2F81" w:rsidRPr="007661F7" w:rsidRDefault="004A2F81" w:rsidP="004A2F81">
      <w:pPr>
        <w:tabs>
          <w:tab w:val="left" w:pos="709"/>
        </w:tabs>
        <w:ind w:leftChars="300" w:left="630"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第三者の委託先からさらに委託をしている場合（再委託などを行っている場合で、税込み１００万円以上の取引に限る）も、上記同様に、実施体制資料に記述をしてください。</w:t>
      </w:r>
    </w:p>
    <w:p w14:paraId="4C4BDFC0" w14:textId="77777777" w:rsidR="004A2F81" w:rsidRPr="007661F7" w:rsidRDefault="004A2F81" w:rsidP="004A2F81">
      <w:pPr>
        <w:tabs>
          <w:tab w:val="left" w:pos="709"/>
        </w:tabs>
        <w:ind w:leftChars="300" w:left="630" w:firstLineChars="100" w:firstLine="220"/>
        <w:rPr>
          <w:rFonts w:ascii="ＭＳ ゴシック" w:eastAsia="ＭＳ ゴシック" w:hAnsi="ＭＳ ゴシック"/>
          <w:bCs/>
          <w:sz w:val="22"/>
        </w:rPr>
      </w:pPr>
    </w:p>
    <w:p w14:paraId="15D3B10E" w14:textId="77777777" w:rsidR="004A2F81" w:rsidRPr="007661F7" w:rsidRDefault="004A2F81" w:rsidP="004A2F81">
      <w:pPr>
        <w:rPr>
          <w:rFonts w:ascii="ＭＳ ゴシック" w:eastAsia="ＭＳ ゴシック" w:hAnsi="ＭＳ ゴシック"/>
          <w:bCs/>
          <w:sz w:val="22"/>
        </w:rPr>
      </w:pPr>
      <w:bookmarkStart w:id="0" w:name="_Hlk103930592"/>
      <w:r w:rsidRPr="007661F7">
        <w:rPr>
          <w:rFonts w:ascii="ＭＳ ゴシック" w:eastAsia="ＭＳ ゴシック" w:hAnsi="ＭＳ ゴシック" w:hint="eastAsia"/>
          <w:bCs/>
          <w:sz w:val="22"/>
        </w:rPr>
        <w:t>【実施体制資料の記載例】</w:t>
      </w:r>
    </w:p>
    <w:p w14:paraId="753C1391" w14:textId="77777777" w:rsidR="004A2F81" w:rsidRPr="007661F7" w:rsidRDefault="004A2F81" w:rsidP="004A2F81">
      <w:pPr>
        <w:ind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実績報告書の場合は実績額）、契約内容（業務の範囲）、及び本事業における委託・外注費率がわかる資料であれば様式は問いません。</w:t>
      </w:r>
    </w:p>
    <w:p w14:paraId="1CC78555" w14:textId="77777777" w:rsidR="004A2F81" w:rsidRPr="007661F7" w:rsidRDefault="004A2F81" w:rsidP="004A2F81">
      <w:pPr>
        <w:rPr>
          <w:rFonts w:ascii="ＭＳ ゴシック" w:eastAsia="ＭＳ ゴシック" w:hAnsi="ＭＳ ゴシック"/>
          <w:bCs/>
          <w:sz w:val="22"/>
        </w:rPr>
      </w:pPr>
    </w:p>
    <w:p w14:paraId="2D52D7D6" w14:textId="77777777" w:rsidR="004A2F81" w:rsidRPr="007661F7" w:rsidRDefault="004A2F81" w:rsidP="004A2F81">
      <w:pPr>
        <w:rPr>
          <w:rFonts w:ascii="ＭＳ ゴシック" w:eastAsia="ＭＳ ゴシック" w:hAnsi="ＭＳ ゴシック"/>
          <w:bCs/>
          <w:sz w:val="22"/>
        </w:rPr>
      </w:pPr>
      <w:bookmarkStart w:id="1" w:name="_Hlk103930684"/>
      <w:bookmarkStart w:id="2" w:name="_Hlk103935466"/>
      <w:r w:rsidRPr="007661F7">
        <w:rPr>
          <w:rFonts w:ascii="ＭＳ ゴシック" w:eastAsia="ＭＳ ゴシック" w:hAnsi="ＭＳ ゴシック" w:hint="eastAsia"/>
          <w:bCs/>
          <w:sz w:val="22"/>
        </w:rPr>
        <w:t>本事業における委託・外注費率</w:t>
      </w:r>
    </w:p>
    <w:p w14:paraId="5E2EEAEE" w14:textId="77777777" w:rsidR="004A2F81" w:rsidRPr="007661F7" w:rsidRDefault="004A2F81" w:rsidP="004A2F81">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委託・外注費（注）の契約金額</w:t>
      </w:r>
      <w:bookmarkStart w:id="3" w:name="_Hlk103942092"/>
      <w:r w:rsidRPr="007661F7">
        <w:rPr>
          <w:rFonts w:ascii="ＭＳ ゴシック" w:eastAsia="ＭＳ ゴシック" w:hAnsi="ＭＳ ゴシック" w:hint="eastAsia"/>
          <w:bCs/>
          <w:sz w:val="22"/>
        </w:rPr>
        <w:t>（申請時は見込み、実績報告書時は実績）</w:t>
      </w:r>
      <w:bookmarkEnd w:id="3"/>
      <w:r w:rsidRPr="007661F7">
        <w:rPr>
          <w:rFonts w:ascii="ＭＳ ゴシック" w:eastAsia="ＭＳ ゴシック" w:hAnsi="ＭＳ ゴシック" w:hint="eastAsia"/>
          <w:bCs/>
          <w:sz w:val="22"/>
        </w:rPr>
        <w:t>の総額÷業務管理費における補助金申請額（補助金充当額（実績額））の総額×１００により算出した率</w:t>
      </w:r>
    </w:p>
    <w:p w14:paraId="48F7A386" w14:textId="77777777" w:rsidR="004A2F81" w:rsidRPr="007661F7" w:rsidRDefault="004A2F81" w:rsidP="004A2F81">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（注）「委託・外注費」：補助事業事務処理マニュアル上の「Ⅰ</w:t>
      </w:r>
      <w:r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5F491735" w14:textId="77777777" w:rsidR="004A2F81" w:rsidRPr="007661F7" w:rsidRDefault="004A2F81" w:rsidP="004A2F81">
      <w:pPr>
        <w:ind w:leftChars="100" w:left="21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※「Ⅱ事業費」の対象経費は、他の事業者に特定の役務依頼を行う事業であるため、備品や消耗品の購入、謝金や補助員人件費などは対象外。</w:t>
      </w:r>
    </w:p>
    <w:p w14:paraId="120C29B1" w14:textId="77777777" w:rsidR="004A2F81" w:rsidRPr="007661F7" w:rsidRDefault="004A2F81" w:rsidP="004A2F81">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（注）委託・外注費の契約金額は、補助金申請額（見込み）又は補助金充当額（実績額）における金額を合わせること。（税込み１００万円未満の取引も算入する。）</w:t>
      </w:r>
      <w:bookmarkEnd w:id="0"/>
    </w:p>
    <w:tbl>
      <w:tblPr>
        <w:tblStyle w:val="af8"/>
        <w:tblW w:w="0" w:type="auto"/>
        <w:tblLook w:val="04A0" w:firstRow="1" w:lastRow="0" w:firstColumn="1" w:lastColumn="0" w:noHBand="0" w:noVBand="1"/>
      </w:tblPr>
      <w:tblGrid>
        <w:gridCol w:w="9060"/>
      </w:tblGrid>
      <w:tr w:rsidR="004A2F81" w:rsidRPr="005D310F" w14:paraId="0A9A0879" w14:textId="77777777" w:rsidTr="006447C7">
        <w:tc>
          <w:tcPr>
            <w:tcW w:w="9060" w:type="dxa"/>
          </w:tcPr>
          <w:bookmarkEnd w:id="1"/>
          <w:p w14:paraId="77A8322E" w14:textId="77777777" w:rsidR="004A2F81" w:rsidRPr="005D310F" w:rsidRDefault="004A2F81" w:rsidP="006447C7">
            <w:pPr>
              <w:jc w:val="right"/>
              <w:rPr>
                <w:rFonts w:ascii="ＭＳ ゴシック" w:eastAsia="ＭＳ ゴシック" w:hAnsi="ＭＳ ゴシック"/>
                <w:bCs/>
                <w:sz w:val="22"/>
              </w:rPr>
            </w:pPr>
            <w:r w:rsidRPr="005D310F">
              <w:rPr>
                <w:rFonts w:ascii="ＭＳ ゴシック" w:eastAsia="ＭＳ ゴシック" w:hAnsi="ＭＳ ゴシック" w:hint="eastAsia"/>
                <w:bCs/>
                <w:sz w:val="22"/>
              </w:rPr>
              <w:t>％</w:t>
            </w:r>
          </w:p>
        </w:tc>
      </w:tr>
      <w:bookmarkEnd w:id="2"/>
    </w:tbl>
    <w:p w14:paraId="5243C3E0" w14:textId="77777777" w:rsidR="004A2F81" w:rsidRDefault="004A2F81" w:rsidP="004A2F81">
      <w:pPr>
        <w:rPr>
          <w:rFonts w:ascii="ＭＳ ゴシック" w:eastAsia="ＭＳ ゴシック" w:hAnsi="ＭＳ ゴシック"/>
          <w:bCs/>
          <w:sz w:val="22"/>
        </w:rPr>
      </w:pPr>
    </w:p>
    <w:p w14:paraId="0CBE51E1" w14:textId="77777777" w:rsidR="004A2F81" w:rsidRDefault="004A2F81" w:rsidP="004A2F81">
      <w:pPr>
        <w:rPr>
          <w:rFonts w:ascii="ＭＳ ゴシック" w:eastAsia="ＭＳ ゴシック" w:hAnsi="ＭＳ ゴシック"/>
          <w:bCs/>
          <w:sz w:val="22"/>
        </w:rPr>
      </w:pPr>
      <w:r>
        <w:rPr>
          <w:rFonts w:ascii="ＭＳ ゴシック" w:eastAsia="ＭＳ ゴシック" w:hAnsi="ＭＳ ゴシック" w:hint="eastAsia"/>
          <w:bCs/>
          <w:sz w:val="22"/>
        </w:rPr>
        <w:t>実施体制（税込み１００万円以上の契約。請負その他委託の形式を問わない。）</w:t>
      </w:r>
      <w:r w:rsidRPr="00B12BD1" w:rsidDel="00AE5377">
        <w:rPr>
          <w:rFonts w:ascii="ＭＳ ゴシック" w:eastAsia="ＭＳ ゴシック" w:hAnsi="ＭＳ ゴシック"/>
          <w:bCs/>
          <w:sz w:val="22"/>
        </w:rPr>
        <w:t xml:space="preserve"> </w:t>
      </w:r>
    </w:p>
    <w:tbl>
      <w:tblPr>
        <w:tblStyle w:val="af8"/>
        <w:tblW w:w="0" w:type="auto"/>
        <w:tblLook w:val="04A0" w:firstRow="1" w:lastRow="0" w:firstColumn="1" w:lastColumn="0" w:noHBand="0" w:noVBand="1"/>
      </w:tblPr>
      <w:tblGrid>
        <w:gridCol w:w="1812"/>
        <w:gridCol w:w="1812"/>
        <w:gridCol w:w="1812"/>
        <w:gridCol w:w="1812"/>
        <w:gridCol w:w="1812"/>
      </w:tblGrid>
      <w:tr w:rsidR="004A2F81" w14:paraId="3D50B04E" w14:textId="77777777" w:rsidTr="006447C7">
        <w:tc>
          <w:tcPr>
            <w:tcW w:w="1812" w:type="dxa"/>
          </w:tcPr>
          <w:p w14:paraId="7C57CE9F" w14:textId="77777777" w:rsidR="004A2F81" w:rsidRDefault="004A2F81" w:rsidP="006447C7">
            <w:pPr>
              <w:rPr>
                <w:rFonts w:ascii="ＭＳ ゴシック" w:eastAsia="ＭＳ ゴシック" w:hAnsi="ＭＳ ゴシック"/>
                <w:bCs/>
                <w:sz w:val="22"/>
              </w:rPr>
            </w:pPr>
            <w:r>
              <w:rPr>
                <w:rFonts w:ascii="ＭＳ ゴシック" w:eastAsia="ＭＳ ゴシック" w:hAnsi="ＭＳ ゴシック" w:hint="eastAsia"/>
                <w:bCs/>
                <w:sz w:val="22"/>
              </w:rPr>
              <w:t>事業者名</w:t>
            </w:r>
          </w:p>
        </w:tc>
        <w:tc>
          <w:tcPr>
            <w:tcW w:w="1812" w:type="dxa"/>
          </w:tcPr>
          <w:p w14:paraId="4F9E9835" w14:textId="77777777" w:rsidR="004A2F81" w:rsidRDefault="004A2F81" w:rsidP="006447C7">
            <w:pPr>
              <w:rPr>
                <w:rFonts w:ascii="ＭＳ ゴシック" w:eastAsia="ＭＳ ゴシック" w:hAnsi="ＭＳ ゴシック"/>
                <w:bCs/>
                <w:sz w:val="22"/>
              </w:rPr>
            </w:pPr>
            <w:r>
              <w:rPr>
                <w:rFonts w:ascii="ＭＳ ゴシック" w:eastAsia="ＭＳ ゴシック" w:hAnsi="ＭＳ ゴシック" w:hint="eastAsia"/>
                <w:bCs/>
                <w:sz w:val="22"/>
              </w:rPr>
              <w:t>当社との関係</w:t>
            </w:r>
          </w:p>
        </w:tc>
        <w:tc>
          <w:tcPr>
            <w:tcW w:w="1812" w:type="dxa"/>
          </w:tcPr>
          <w:p w14:paraId="1241F935" w14:textId="77777777" w:rsidR="004A2F81" w:rsidRDefault="004A2F81" w:rsidP="006447C7">
            <w:pPr>
              <w:rPr>
                <w:rFonts w:ascii="ＭＳ ゴシック" w:eastAsia="ＭＳ ゴシック" w:hAnsi="ＭＳ ゴシック"/>
                <w:bCs/>
                <w:sz w:val="22"/>
              </w:rPr>
            </w:pPr>
            <w:r>
              <w:rPr>
                <w:rFonts w:ascii="ＭＳ ゴシック" w:eastAsia="ＭＳ ゴシック" w:hAnsi="ＭＳ ゴシック" w:hint="eastAsia"/>
                <w:bCs/>
                <w:sz w:val="22"/>
              </w:rPr>
              <w:t>住所</w:t>
            </w:r>
          </w:p>
        </w:tc>
        <w:tc>
          <w:tcPr>
            <w:tcW w:w="1812" w:type="dxa"/>
          </w:tcPr>
          <w:p w14:paraId="08021277" w14:textId="77777777" w:rsidR="004A2F81" w:rsidRDefault="004A2F81" w:rsidP="006447C7">
            <w:pPr>
              <w:rPr>
                <w:rFonts w:ascii="ＭＳ ゴシック" w:eastAsia="ＭＳ ゴシック" w:hAnsi="ＭＳ ゴシック"/>
                <w:bCs/>
                <w:sz w:val="22"/>
              </w:rPr>
            </w:pPr>
            <w:r>
              <w:rPr>
                <w:rFonts w:ascii="ＭＳ ゴシック" w:eastAsia="ＭＳ ゴシック" w:hAnsi="ＭＳ ゴシック" w:hint="eastAsia"/>
                <w:bCs/>
                <w:sz w:val="22"/>
              </w:rPr>
              <w:t>契約金額（税込み）</w:t>
            </w:r>
          </w:p>
        </w:tc>
        <w:tc>
          <w:tcPr>
            <w:tcW w:w="1812" w:type="dxa"/>
          </w:tcPr>
          <w:p w14:paraId="528B1926" w14:textId="77777777" w:rsidR="004A2F81" w:rsidRDefault="004A2F81" w:rsidP="006447C7">
            <w:pPr>
              <w:rPr>
                <w:rFonts w:ascii="ＭＳ ゴシック" w:eastAsia="ＭＳ ゴシック" w:hAnsi="ＭＳ ゴシック"/>
                <w:bCs/>
                <w:sz w:val="22"/>
              </w:rPr>
            </w:pPr>
            <w:r>
              <w:rPr>
                <w:rFonts w:ascii="ＭＳ ゴシック" w:eastAsia="ＭＳ ゴシック" w:hAnsi="ＭＳ ゴシック" w:hint="eastAsia"/>
                <w:bCs/>
                <w:sz w:val="22"/>
              </w:rPr>
              <w:t>業務の範囲</w:t>
            </w:r>
          </w:p>
        </w:tc>
      </w:tr>
      <w:tr w:rsidR="004A2F81" w14:paraId="18E2A8A5" w14:textId="77777777" w:rsidTr="006447C7">
        <w:tc>
          <w:tcPr>
            <w:tcW w:w="1812" w:type="dxa"/>
          </w:tcPr>
          <w:p w14:paraId="5B887095" w14:textId="77777777" w:rsidR="004A2F81" w:rsidRDefault="004A2F81" w:rsidP="006447C7">
            <w:pPr>
              <w:rPr>
                <w:rFonts w:ascii="ＭＳ ゴシック" w:eastAsia="ＭＳ ゴシック" w:hAnsi="ＭＳ ゴシック"/>
                <w:bCs/>
                <w:sz w:val="22"/>
              </w:rPr>
            </w:pPr>
            <w:r>
              <w:rPr>
                <w:rFonts w:ascii="ＭＳ ゴシック" w:eastAsia="ＭＳ ゴシック" w:hAnsi="ＭＳ ゴシック" w:hint="eastAsia"/>
                <w:bCs/>
                <w:sz w:val="22"/>
              </w:rPr>
              <w:t>事業者Ａ</w:t>
            </w:r>
          </w:p>
        </w:tc>
        <w:tc>
          <w:tcPr>
            <w:tcW w:w="1812" w:type="dxa"/>
          </w:tcPr>
          <w:p w14:paraId="1C53F293" w14:textId="77777777" w:rsidR="004A2F81" w:rsidRDefault="004A2F81" w:rsidP="006447C7">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1812" w:type="dxa"/>
          </w:tcPr>
          <w:p w14:paraId="5B8DC133" w14:textId="77777777" w:rsidR="004A2F81" w:rsidRDefault="004A2F81" w:rsidP="006447C7">
            <w:pPr>
              <w:rPr>
                <w:rFonts w:ascii="ＭＳ ゴシック" w:eastAsia="ＭＳ ゴシック" w:hAnsi="ＭＳ ゴシック"/>
                <w:bCs/>
                <w:sz w:val="22"/>
              </w:rPr>
            </w:pPr>
            <w:r>
              <w:rPr>
                <w:rFonts w:ascii="ＭＳ ゴシック" w:eastAsia="ＭＳ ゴシック" w:hAnsi="ＭＳ ゴシック" w:hint="eastAsia"/>
                <w:bCs/>
                <w:sz w:val="22"/>
              </w:rPr>
              <w:t>東京都○○区・・・</w:t>
            </w:r>
          </w:p>
        </w:tc>
        <w:tc>
          <w:tcPr>
            <w:tcW w:w="1812" w:type="dxa"/>
          </w:tcPr>
          <w:p w14:paraId="6839AC86" w14:textId="77777777" w:rsidR="004A2F81" w:rsidRDefault="004A2F81" w:rsidP="006447C7">
            <w:pPr>
              <w:rPr>
                <w:rFonts w:ascii="ＭＳ ゴシック" w:eastAsia="ＭＳ ゴシック" w:hAnsi="ＭＳ ゴシック"/>
                <w:bCs/>
                <w:sz w:val="22"/>
              </w:rPr>
            </w:pPr>
            <w:r>
              <w:rPr>
                <w:rFonts w:ascii="ＭＳ ゴシック" w:eastAsia="ＭＳ ゴシック" w:hAnsi="ＭＳ ゴシック" w:hint="eastAsia"/>
                <w:bCs/>
                <w:sz w:val="22"/>
              </w:rPr>
              <w:t>※算用数字を使用し、円単位で表記</w:t>
            </w:r>
          </w:p>
        </w:tc>
        <w:tc>
          <w:tcPr>
            <w:tcW w:w="1812" w:type="dxa"/>
          </w:tcPr>
          <w:p w14:paraId="079C7935" w14:textId="77777777" w:rsidR="004A2F81" w:rsidRDefault="004A2F81" w:rsidP="006447C7">
            <w:pPr>
              <w:rPr>
                <w:rFonts w:ascii="ＭＳ ゴシック" w:eastAsia="ＭＳ ゴシック" w:hAnsi="ＭＳ ゴシック"/>
                <w:bCs/>
                <w:sz w:val="22"/>
              </w:rPr>
            </w:pPr>
            <w:r>
              <w:rPr>
                <w:rFonts w:ascii="ＭＳ ゴシック" w:eastAsia="ＭＳ ゴシック" w:hAnsi="ＭＳ ゴシック" w:hint="eastAsia"/>
                <w:bCs/>
                <w:sz w:val="22"/>
              </w:rPr>
              <w:t>※できる限り詳細に記入のこと</w:t>
            </w:r>
          </w:p>
        </w:tc>
      </w:tr>
      <w:tr w:rsidR="004A2F81" w14:paraId="46245A3F" w14:textId="77777777" w:rsidTr="006447C7">
        <w:tc>
          <w:tcPr>
            <w:tcW w:w="1812" w:type="dxa"/>
          </w:tcPr>
          <w:p w14:paraId="4A6C72DF" w14:textId="77777777" w:rsidR="004A2F81" w:rsidRDefault="004A2F81" w:rsidP="006447C7">
            <w:pPr>
              <w:rPr>
                <w:rFonts w:ascii="ＭＳ ゴシック" w:eastAsia="ＭＳ ゴシック" w:hAnsi="ＭＳ ゴシック"/>
                <w:bCs/>
                <w:sz w:val="22"/>
              </w:rPr>
            </w:pPr>
            <w:r>
              <w:rPr>
                <w:rFonts w:ascii="ＭＳ ゴシック" w:eastAsia="ＭＳ ゴシック" w:hAnsi="ＭＳ ゴシック" w:hint="eastAsia"/>
                <w:bCs/>
                <w:sz w:val="22"/>
              </w:rPr>
              <w:t>事業者Ｂ未定</w:t>
            </w:r>
          </w:p>
        </w:tc>
        <w:tc>
          <w:tcPr>
            <w:tcW w:w="1812" w:type="dxa"/>
          </w:tcPr>
          <w:p w14:paraId="3D7F9FF1" w14:textId="77777777" w:rsidR="004A2F81" w:rsidRDefault="004A2F81" w:rsidP="006447C7">
            <w:pPr>
              <w:rPr>
                <w:rFonts w:ascii="ＭＳ ゴシック" w:eastAsia="ＭＳ ゴシック" w:hAnsi="ＭＳ ゴシック"/>
                <w:bCs/>
                <w:sz w:val="22"/>
              </w:rPr>
            </w:pPr>
            <w:r>
              <w:rPr>
                <w:rFonts w:ascii="ＭＳ ゴシック" w:eastAsia="ＭＳ ゴシック" w:hAnsi="ＭＳ ゴシック" w:hint="eastAsia"/>
                <w:bCs/>
                <w:sz w:val="22"/>
              </w:rPr>
              <w:t>外注先</w:t>
            </w:r>
          </w:p>
        </w:tc>
        <w:tc>
          <w:tcPr>
            <w:tcW w:w="1812" w:type="dxa"/>
          </w:tcPr>
          <w:p w14:paraId="6427AC9A" w14:textId="77777777" w:rsidR="004A2F81" w:rsidRDefault="004A2F81" w:rsidP="006447C7">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611577CB" w14:textId="77777777" w:rsidR="004A2F81" w:rsidRDefault="004A2F81" w:rsidP="006447C7">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FA19D83" w14:textId="77777777" w:rsidR="004A2F81" w:rsidRDefault="004A2F81" w:rsidP="006447C7">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4A2F81" w14:paraId="7E19606E" w14:textId="77777777" w:rsidTr="006447C7">
        <w:tc>
          <w:tcPr>
            <w:tcW w:w="1812" w:type="dxa"/>
          </w:tcPr>
          <w:p w14:paraId="7BA6EA71" w14:textId="77777777" w:rsidR="004A2F81" w:rsidRDefault="004A2F81" w:rsidP="006447C7">
            <w:pPr>
              <w:rPr>
                <w:rFonts w:ascii="ＭＳ ゴシック" w:eastAsia="ＭＳ ゴシック" w:hAnsi="ＭＳ ゴシック"/>
                <w:bCs/>
                <w:sz w:val="22"/>
              </w:rPr>
            </w:pPr>
            <w:r>
              <w:rPr>
                <w:rFonts w:ascii="ＭＳ ゴシック" w:eastAsia="ＭＳ ゴシック" w:hAnsi="ＭＳ ゴシック" w:hint="eastAsia"/>
                <w:bCs/>
                <w:sz w:val="22"/>
              </w:rPr>
              <w:t>事業者Ｃ</w:t>
            </w:r>
          </w:p>
        </w:tc>
        <w:tc>
          <w:tcPr>
            <w:tcW w:w="1812" w:type="dxa"/>
          </w:tcPr>
          <w:p w14:paraId="4D7CDCCC" w14:textId="77777777" w:rsidR="004A2F81" w:rsidRDefault="004A2F81" w:rsidP="006447C7">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4A2F5FBE" w14:textId="77777777" w:rsidR="004A2F81" w:rsidRDefault="004A2F81" w:rsidP="006447C7">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1678C981" w14:textId="77777777" w:rsidR="004A2F81" w:rsidRDefault="004A2F81" w:rsidP="006447C7">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32D7064C" w14:textId="77777777" w:rsidR="004A2F81" w:rsidRDefault="004A2F81" w:rsidP="006447C7">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4A2F81" w14:paraId="74117723" w14:textId="77777777" w:rsidTr="006447C7">
        <w:tc>
          <w:tcPr>
            <w:tcW w:w="1812" w:type="dxa"/>
          </w:tcPr>
          <w:p w14:paraId="2E955F76" w14:textId="77777777" w:rsidR="004A2F81" w:rsidRDefault="004A2F81" w:rsidP="006447C7">
            <w:pPr>
              <w:rPr>
                <w:rFonts w:ascii="ＭＳ ゴシック" w:eastAsia="ＭＳ ゴシック" w:hAnsi="ＭＳ ゴシック"/>
                <w:bCs/>
                <w:sz w:val="22"/>
              </w:rPr>
            </w:pPr>
            <w:r>
              <w:rPr>
                <w:rFonts w:ascii="ＭＳ ゴシック" w:eastAsia="ＭＳ ゴシック" w:hAnsi="ＭＳ ゴシック" w:hint="eastAsia"/>
                <w:bCs/>
                <w:sz w:val="22"/>
              </w:rPr>
              <w:t>事業者Ｄ未定</w:t>
            </w:r>
          </w:p>
        </w:tc>
        <w:tc>
          <w:tcPr>
            <w:tcW w:w="1812" w:type="dxa"/>
          </w:tcPr>
          <w:p w14:paraId="337C0351" w14:textId="77777777" w:rsidR="004A2F81" w:rsidRDefault="004A2F81" w:rsidP="006447C7">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3797FEE9" w14:textId="77777777" w:rsidR="004A2F81" w:rsidRDefault="004A2F81" w:rsidP="006447C7">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D1B0B3B" w14:textId="77777777" w:rsidR="004A2F81" w:rsidRDefault="004A2F81" w:rsidP="006447C7">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718AC76C" w14:textId="77777777" w:rsidR="004A2F81" w:rsidRDefault="004A2F81" w:rsidP="006447C7">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4A2F81" w14:paraId="1535E472" w14:textId="77777777" w:rsidTr="006447C7">
        <w:tc>
          <w:tcPr>
            <w:tcW w:w="1812" w:type="dxa"/>
          </w:tcPr>
          <w:p w14:paraId="5D147220" w14:textId="77777777" w:rsidR="004A2F81" w:rsidRDefault="004A2F81" w:rsidP="006447C7">
            <w:pPr>
              <w:rPr>
                <w:rFonts w:ascii="ＭＳ ゴシック" w:eastAsia="ＭＳ ゴシック" w:hAnsi="ＭＳ ゴシック"/>
                <w:bCs/>
                <w:sz w:val="22"/>
              </w:rPr>
            </w:pPr>
            <w:r>
              <w:rPr>
                <w:rFonts w:ascii="ＭＳ ゴシック" w:eastAsia="ＭＳ ゴシック" w:hAnsi="ＭＳ ゴシック" w:hint="eastAsia"/>
                <w:bCs/>
                <w:sz w:val="22"/>
              </w:rPr>
              <w:t>事業者Ｅ</w:t>
            </w:r>
          </w:p>
        </w:tc>
        <w:tc>
          <w:tcPr>
            <w:tcW w:w="1812" w:type="dxa"/>
          </w:tcPr>
          <w:p w14:paraId="746B0B91" w14:textId="77777777" w:rsidR="004A2F81" w:rsidRDefault="004A2F81" w:rsidP="006447C7">
            <w:pPr>
              <w:rPr>
                <w:rFonts w:ascii="ＭＳ ゴシック" w:eastAsia="ＭＳ ゴシック" w:hAnsi="ＭＳ ゴシック"/>
                <w:bCs/>
                <w:sz w:val="22"/>
              </w:rPr>
            </w:pPr>
            <w:r>
              <w:rPr>
                <w:rFonts w:ascii="ＭＳ ゴシック" w:eastAsia="ＭＳ ゴシック" w:hAnsi="ＭＳ ゴシック" w:hint="eastAsia"/>
                <w:bCs/>
                <w:sz w:val="22"/>
              </w:rPr>
              <w:t>再々委託先（事</w:t>
            </w:r>
            <w:r>
              <w:rPr>
                <w:rFonts w:ascii="ＭＳ ゴシック" w:eastAsia="ＭＳ ゴシック" w:hAnsi="ＭＳ ゴシック" w:hint="eastAsia"/>
                <w:bCs/>
                <w:sz w:val="22"/>
              </w:rPr>
              <w:lastRenderedPageBreak/>
              <w:t>業者Ｃの委託先</w:t>
            </w:r>
          </w:p>
        </w:tc>
        <w:tc>
          <w:tcPr>
            <w:tcW w:w="1812" w:type="dxa"/>
          </w:tcPr>
          <w:p w14:paraId="49A7A0A1" w14:textId="77777777" w:rsidR="004A2F81" w:rsidRDefault="004A2F81" w:rsidP="006447C7">
            <w:pPr>
              <w:rPr>
                <w:rFonts w:ascii="ＭＳ ゴシック" w:eastAsia="ＭＳ ゴシック" w:hAnsi="ＭＳ ゴシック"/>
                <w:bCs/>
                <w:sz w:val="22"/>
              </w:rPr>
            </w:pPr>
            <w:r w:rsidRPr="005F1A4A">
              <w:rPr>
                <w:rFonts w:ascii="ＭＳ ゴシック" w:eastAsia="ＭＳ ゴシック" w:hAnsi="ＭＳ ゴシック" w:hint="eastAsia"/>
                <w:bCs/>
                <w:sz w:val="22"/>
              </w:rPr>
              <w:lastRenderedPageBreak/>
              <w:t>〃</w:t>
            </w:r>
          </w:p>
        </w:tc>
        <w:tc>
          <w:tcPr>
            <w:tcW w:w="1812" w:type="dxa"/>
          </w:tcPr>
          <w:p w14:paraId="3ECA0A25" w14:textId="77777777" w:rsidR="004A2F81" w:rsidRDefault="004A2F81" w:rsidP="006447C7">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67F3F61F" w14:textId="77777777" w:rsidR="004A2F81" w:rsidRDefault="004A2F81" w:rsidP="006447C7">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bl>
    <w:p w14:paraId="4F89B371" w14:textId="77777777" w:rsidR="004A2F81" w:rsidRDefault="004A2F81" w:rsidP="004A2F81">
      <w:pPr>
        <w:widowControl/>
        <w:jc w:val="left"/>
        <w:rPr>
          <w:rFonts w:ascii="ＭＳ ゴシック" w:eastAsia="ＭＳ ゴシック" w:hAnsi="ＭＳ ゴシック"/>
          <w:bCs/>
          <w:sz w:val="22"/>
        </w:rPr>
      </w:pPr>
    </w:p>
    <w:p w14:paraId="70B5E192" w14:textId="77777777" w:rsidR="004A2F81" w:rsidRDefault="004A2F81" w:rsidP="004A2F81">
      <w:pPr>
        <w:rPr>
          <w:rFonts w:ascii="ＭＳ ゴシック" w:eastAsia="ＭＳ ゴシック" w:hAnsi="ＭＳ ゴシック"/>
          <w:bCs/>
          <w:sz w:val="22"/>
        </w:rPr>
      </w:pPr>
      <w:r>
        <w:rPr>
          <w:rFonts w:ascii="ＭＳ ゴシック" w:eastAsia="ＭＳ ゴシック" w:hAnsi="ＭＳ ゴシック" w:hint="eastAsia"/>
          <w:bCs/>
          <w:sz w:val="22"/>
        </w:rPr>
        <w:t xml:space="preserve">　　実施体制図</w:t>
      </w:r>
    </w:p>
    <w:p w14:paraId="0C9B90FC" w14:textId="77777777" w:rsidR="004A2F81" w:rsidRDefault="004A2F81" w:rsidP="004A2F81">
      <w:pPr>
        <w:rPr>
          <w:rFonts w:ascii="ＭＳ ゴシック" w:eastAsia="ＭＳ ゴシック" w:hAnsi="ＭＳ ゴシック"/>
          <w:bCs/>
          <w:sz w:val="22"/>
        </w:rPr>
      </w:pPr>
      <w:r>
        <w:rPr>
          <w:noProof/>
        </w:rPr>
        <mc:AlternateContent>
          <mc:Choice Requires="wps">
            <w:drawing>
              <wp:anchor distT="0" distB="0" distL="114300" distR="114300" simplePos="0" relativeHeight="251703296" behindDoc="0" locked="0" layoutInCell="1" allowOverlap="1" wp14:anchorId="6486D578" wp14:editId="23B837A2">
                <wp:simplePos x="0" y="0"/>
                <wp:positionH relativeFrom="column">
                  <wp:posOffset>215900</wp:posOffset>
                </wp:positionH>
                <wp:positionV relativeFrom="paragraph">
                  <wp:posOffset>192611</wp:posOffset>
                </wp:positionV>
                <wp:extent cx="876300" cy="3143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788648CA" w14:textId="77777777" w:rsidR="004A2F81" w:rsidRPr="00B12A64" w:rsidRDefault="004A2F81" w:rsidP="004A2F81">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486D578" id="_x0000_t202" coordsize="21600,21600" o:spt="202" path="m,l,21600r21600,l21600,xe">
                <v:stroke joinstyle="miter"/>
                <v:path gradientshapeok="t" o:connecttype="rect"/>
              </v:shapetype>
              <v:shape id="テキスト ボックス 2" o:spid="_x0000_s1027" type="#_x0000_t202" style="position:absolute;left:0;text-align:left;margin-left:17pt;margin-top:15.15pt;width:69pt;height:24.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UUjOAIAAII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" fillcolor="white [3201]" strokeweight=".5pt">
                <v:textbox>
                  <w:txbxContent>
                    <w:p w14:paraId="788648CA" w14:textId="77777777" w:rsidR="004A2F81" w:rsidRPr="00B12A64" w:rsidRDefault="004A2F81" w:rsidP="004A2F81">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4715B93C" w14:textId="77777777" w:rsidR="004A2F81" w:rsidRDefault="004A2F81" w:rsidP="004A2F81">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718656" behindDoc="0" locked="0" layoutInCell="1" allowOverlap="1" wp14:anchorId="6D3B0FED" wp14:editId="0DDEDB48">
                <wp:simplePos x="0" y="0"/>
                <wp:positionH relativeFrom="column">
                  <wp:posOffset>4814570</wp:posOffset>
                </wp:positionH>
                <wp:positionV relativeFrom="paragraph">
                  <wp:posOffset>15240</wp:posOffset>
                </wp:positionV>
                <wp:extent cx="771525" cy="333375"/>
                <wp:effectExtent l="0" t="0" r="9525" b="9525"/>
                <wp:wrapNone/>
                <wp:docPr id="4" name="テキスト ボックス 4"/>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60F53927" w14:textId="77777777" w:rsidR="004A2F81" w:rsidRPr="00B12A64" w:rsidRDefault="004A2F81" w:rsidP="004A2F81">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B0FED" id="テキスト ボックス 4" o:spid="_x0000_s1028" type="#_x0000_t202" style="position:absolute;left:0;text-align:left;margin-left:379.1pt;margin-top:1.2pt;width:60.75pt;height:26.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MxLOA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" fillcolor="window" stroked="f" strokeweight=".5pt">
                <v:textbox>
                  <w:txbxContent>
                    <w:p w14:paraId="60F53927" w14:textId="77777777" w:rsidR="004A2F81" w:rsidRPr="00B12A64" w:rsidRDefault="004A2F81" w:rsidP="004A2F81">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9D6B88">
        <w:rPr>
          <w:rFonts w:ascii="ＭＳ ゴシック" w:eastAsia="ＭＳ ゴシック" w:hAnsi="ＭＳ ゴシック"/>
          <w:bCs/>
          <w:noProof/>
          <w:sz w:val="22"/>
        </w:rPr>
        <mc:AlternateContent>
          <mc:Choice Requires="wps">
            <w:drawing>
              <wp:anchor distT="0" distB="0" distL="114300" distR="114300" simplePos="0" relativeHeight="251717632" behindDoc="0" locked="0" layoutInCell="1" allowOverlap="1" wp14:anchorId="398F0717" wp14:editId="3F0FBE18">
                <wp:simplePos x="0" y="0"/>
                <wp:positionH relativeFrom="column">
                  <wp:posOffset>3233420</wp:posOffset>
                </wp:positionH>
                <wp:positionV relativeFrom="paragraph">
                  <wp:posOffset>15240</wp:posOffset>
                </wp:positionV>
                <wp:extent cx="581025" cy="333375"/>
                <wp:effectExtent l="0" t="0" r="9525" b="9525"/>
                <wp:wrapNone/>
                <wp:docPr id="5" name="テキスト ボックス 5"/>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6DFBBA31" w14:textId="77777777" w:rsidR="004A2F81" w:rsidRPr="00B12BD1" w:rsidRDefault="004A2F81" w:rsidP="004A2F81">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F0717" id="テキスト ボックス 5" o:spid="_x0000_s1029" type="#_x0000_t202" style="position:absolute;left:0;text-align:left;margin-left:254.6pt;margin-top:1.2pt;width:45.75pt;height:26.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egl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rC8k/9b6A6ICwO+onxli8VFr/CzC/M4YggEjj24RkPqQFzwVGipAb382/30R+ZQysl&#10;LY5cSf2PHXMCG/pmkNPPw/E4zmhSxpO7ESru2rK5tphdswAEZYgLZnkSo3/QJ1E6aN5wO+YxK5qY&#10;4Zi7pOEkLkK/CLhdXMznyQmn0rKwMmvLY+jIQKTmtXtjzh75C0j8E5yGkxXvaOx940sD810AqRLH&#10;Eece1SP8ONFpSo7bF1fmWk9el/+I2S8A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BEKeglOAIAAGsEAAAOAAAAAAAA&#10;AAAAAAAAAC4CAABkcnMvZTJvRG9jLnhtbFBLAQItABQABgAIAAAAIQCKTWst4AAAAAgBAAAPAAAA&#10;AAAAAAAAAAAAAJIEAABkcnMvZG93bnJldi54bWxQSwUGAAAAAAQABADzAAAAnwUAAAAA&#10;" fillcolor="window" stroked="f" strokeweight=".5pt">
                <v:textbox>
                  <w:txbxContent>
                    <w:p w14:paraId="6DFBBA31" w14:textId="77777777" w:rsidR="004A2F81" w:rsidRPr="00B12BD1" w:rsidRDefault="004A2F81" w:rsidP="004A2F81">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716608" behindDoc="0" locked="0" layoutInCell="1" allowOverlap="1" wp14:anchorId="59FC7629" wp14:editId="454DDBC2">
                <wp:simplePos x="0" y="0"/>
                <wp:positionH relativeFrom="column">
                  <wp:posOffset>1614170</wp:posOffset>
                </wp:positionH>
                <wp:positionV relativeFrom="paragraph">
                  <wp:posOffset>24765</wp:posOffset>
                </wp:positionV>
                <wp:extent cx="581025" cy="333375"/>
                <wp:effectExtent l="0" t="0" r="9525" b="9525"/>
                <wp:wrapNone/>
                <wp:docPr id="34" name="テキスト ボックス 34"/>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6E3328CC" w14:textId="77777777" w:rsidR="004A2F81" w:rsidRPr="00B12A64" w:rsidRDefault="004A2F81" w:rsidP="004A2F81">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C7629" id="テキスト ボックス 34" o:spid="_x0000_s1030" type="#_x0000_t202" style="position:absolute;left:0;text-align:left;margin-left:127.1pt;margin-top:1.95pt;width:45.75pt;height:26.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FTiMA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" fillcolor="white [3201]" stroked="f" strokeweight=".5pt">
                <v:textbox>
                  <w:txbxContent>
                    <w:p w14:paraId="6E3328CC" w14:textId="77777777" w:rsidR="004A2F81" w:rsidRPr="00B12A64" w:rsidRDefault="004A2F81" w:rsidP="004A2F81">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27701AA6" w14:textId="77777777" w:rsidR="004A2F81" w:rsidRDefault="004A2F81" w:rsidP="004A2F81">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707392" behindDoc="0" locked="0" layoutInCell="1" allowOverlap="1" wp14:anchorId="56F48BA6" wp14:editId="7E9E47E7">
                <wp:simplePos x="0" y="0"/>
                <wp:positionH relativeFrom="column">
                  <wp:posOffset>1347470</wp:posOffset>
                </wp:positionH>
                <wp:positionV relativeFrom="paragraph">
                  <wp:posOffset>224790</wp:posOffset>
                </wp:positionV>
                <wp:extent cx="1162050" cy="419100"/>
                <wp:effectExtent l="0" t="0" r="19050" b="19050"/>
                <wp:wrapNone/>
                <wp:docPr id="35" name="テキスト ボックス 3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115FE270" w14:textId="77777777" w:rsidR="004A2F81" w:rsidRPr="00B12A64" w:rsidRDefault="004A2F81" w:rsidP="004A2F81">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F48BA6" id="テキスト ボックス 35" o:spid="_x0000_s1031" type="#_x0000_t202" style="position:absolute;left:0;text-align:left;margin-left:106.1pt;margin-top:17.7pt;width:91.5pt;height:33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" fillcolor="white [3201]" strokeweight=".5pt">
                <v:textbox>
                  <w:txbxContent>
                    <w:p w14:paraId="115FE270" w14:textId="77777777" w:rsidR="004A2F81" w:rsidRPr="00B12A64" w:rsidRDefault="004A2F81" w:rsidP="004A2F81">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705344" behindDoc="0" locked="0" layoutInCell="1" allowOverlap="1" wp14:anchorId="193958A4" wp14:editId="480A3876">
                <wp:simplePos x="0" y="0"/>
                <wp:positionH relativeFrom="column">
                  <wp:posOffset>614045</wp:posOffset>
                </wp:positionH>
                <wp:positionV relativeFrom="paragraph">
                  <wp:posOffset>53339</wp:posOffset>
                </wp:positionV>
                <wp:extent cx="9525" cy="1247775"/>
                <wp:effectExtent l="0" t="0" r="28575" b="28575"/>
                <wp:wrapNone/>
                <wp:docPr id="36" name="直線コネクタ 36"/>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7F5800" id="直線コネクタ 36" o:spid="_x0000_s1026" style="position:absolute;left:0;text-align:left;flip:x;z-index:251705344;visibility:visible;mso-wrap-style:square;mso-wrap-distance-left:9pt;mso-wrap-distance-top:0;mso-wrap-distance-right:9pt;mso-wrap-distance-bottom:0;mso-position-horizontal:absolute;mso-position-horizontal-relative:text;mso-position-vertical:absolute;mso-position-vertical-relative:text" from="48.35pt,4.2pt" to="49.1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" strokecolor="black [3213]" strokeweight=".5pt">
                <v:stroke joinstyle="miter"/>
              </v:line>
            </w:pict>
          </mc:Fallback>
        </mc:AlternateContent>
      </w:r>
    </w:p>
    <w:p w14:paraId="12BB22B5" w14:textId="77777777" w:rsidR="004A2F81" w:rsidRDefault="004A2F81" w:rsidP="004A2F81">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711488" behindDoc="0" locked="0" layoutInCell="1" allowOverlap="1" wp14:anchorId="4B24D923" wp14:editId="5FAAFE7C">
                <wp:simplePos x="0" y="0"/>
                <wp:positionH relativeFrom="column">
                  <wp:posOffset>4667250</wp:posOffset>
                </wp:positionH>
                <wp:positionV relativeFrom="paragraph">
                  <wp:posOffset>28575</wp:posOffset>
                </wp:positionV>
                <wp:extent cx="1162050" cy="419100"/>
                <wp:effectExtent l="0" t="0" r="19050" b="19050"/>
                <wp:wrapNone/>
                <wp:docPr id="37" name="テキスト ボックス 37"/>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61E63455" w14:textId="77777777" w:rsidR="004A2F81" w:rsidRPr="00B12A64" w:rsidRDefault="004A2F81" w:rsidP="004A2F81">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24D923" id="テキスト ボックス 37" o:spid="_x0000_s1032" type="#_x0000_t202" style="position:absolute;left:0;text-align:left;margin-left:367.5pt;margin-top:2.25pt;width:91.5pt;height:33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" fillcolor="window" strokeweight=".5pt">
                <v:textbox>
                  <w:txbxContent>
                    <w:p w14:paraId="61E63455" w14:textId="77777777" w:rsidR="004A2F81" w:rsidRPr="00B12A64" w:rsidRDefault="004A2F81" w:rsidP="004A2F81">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710464" behindDoc="0" locked="0" layoutInCell="1" allowOverlap="1" wp14:anchorId="3DF1D508" wp14:editId="018662A9">
                <wp:simplePos x="0" y="0"/>
                <wp:positionH relativeFrom="column">
                  <wp:posOffset>4171950</wp:posOffset>
                </wp:positionH>
                <wp:positionV relativeFrom="paragraph">
                  <wp:posOffset>209550</wp:posOffset>
                </wp:positionV>
                <wp:extent cx="495300" cy="0"/>
                <wp:effectExtent l="0" t="0" r="19050" b="19050"/>
                <wp:wrapNone/>
                <wp:docPr id="38" name="直線コネクタ 3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AC3E6A" id="直線コネクタ 38"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5pt" to="3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709440" behindDoc="0" locked="0" layoutInCell="1" allowOverlap="1" wp14:anchorId="1B839D34" wp14:editId="23328306">
                <wp:simplePos x="0" y="0"/>
                <wp:positionH relativeFrom="column">
                  <wp:posOffset>3014345</wp:posOffset>
                </wp:positionH>
                <wp:positionV relativeFrom="paragraph">
                  <wp:posOffset>5715</wp:posOffset>
                </wp:positionV>
                <wp:extent cx="1162050" cy="419100"/>
                <wp:effectExtent l="0" t="0" r="19050" b="19050"/>
                <wp:wrapNone/>
                <wp:docPr id="39" name="テキスト ボックス 39"/>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60C8F4C3" w14:textId="77777777" w:rsidR="004A2F81" w:rsidRPr="00B12A64" w:rsidRDefault="004A2F81" w:rsidP="004A2F81">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839D34" id="テキスト ボックス 39" o:spid="_x0000_s1033" type="#_x0000_t202" style="position:absolute;left:0;text-align:left;margin-left:237.35pt;margin-top:.45pt;width:91.5pt;height:33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" fillcolor="window" strokeweight=".5pt">
                <v:textbox>
                  <w:txbxContent>
                    <w:p w14:paraId="60C8F4C3" w14:textId="77777777" w:rsidR="004A2F81" w:rsidRPr="00B12A64" w:rsidRDefault="004A2F81" w:rsidP="004A2F81">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704320" behindDoc="0" locked="0" layoutInCell="1" allowOverlap="1" wp14:anchorId="63D945D2" wp14:editId="21587A2C">
                <wp:simplePos x="0" y="0"/>
                <wp:positionH relativeFrom="column">
                  <wp:posOffset>614045</wp:posOffset>
                </wp:positionH>
                <wp:positionV relativeFrom="paragraph">
                  <wp:posOffset>205740</wp:posOffset>
                </wp:positionV>
                <wp:extent cx="723900" cy="0"/>
                <wp:effectExtent l="0" t="0" r="19050" b="19050"/>
                <wp:wrapNone/>
                <wp:docPr id="40" name="直線コネクタ 40"/>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3B1935" id="直線コネクタ 40" o:spid="_x0000_s1026" style="position:absolute;left:0;text-align:left;z-index:251704320;visibility:visible;mso-wrap-style:square;mso-wrap-distance-left:9pt;mso-wrap-distance-top:0;mso-wrap-distance-right:9pt;mso-wrap-distance-bottom:0;mso-position-horizontal:absolute;mso-position-horizontal-relative:text;mso-position-vertical:absolute;mso-position-vertical-relative:text" from="48.35pt,16.2pt" to="10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" strokecolor="black [3213]" strokeweight=".5pt">
                <v:stroke joinstyle="miter"/>
              </v:line>
            </w:pict>
          </mc:Fallback>
        </mc:AlternateContent>
      </w:r>
    </w:p>
    <w:p w14:paraId="302F2969" w14:textId="77777777" w:rsidR="004A2F81" w:rsidRDefault="004A2F81" w:rsidP="004A2F81">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713536" behindDoc="0" locked="0" layoutInCell="1" allowOverlap="1" wp14:anchorId="5A53A2EE" wp14:editId="559E6019">
                <wp:simplePos x="0" y="0"/>
                <wp:positionH relativeFrom="column">
                  <wp:posOffset>2804795</wp:posOffset>
                </wp:positionH>
                <wp:positionV relativeFrom="paragraph">
                  <wp:posOffset>5716</wp:posOffset>
                </wp:positionV>
                <wp:extent cx="0" cy="457200"/>
                <wp:effectExtent l="0" t="0" r="19050" b="19050"/>
                <wp:wrapNone/>
                <wp:docPr id="41" name="直線コネクタ 41"/>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027CD1" id="直線コネクタ 41"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5pt" to="22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708416" behindDoc="0" locked="0" layoutInCell="1" allowOverlap="1" wp14:anchorId="37D97E8B" wp14:editId="2DD85DB5">
                <wp:simplePos x="0" y="0"/>
                <wp:positionH relativeFrom="column">
                  <wp:posOffset>2528570</wp:posOffset>
                </wp:positionH>
                <wp:positionV relativeFrom="paragraph">
                  <wp:posOffset>5715</wp:posOffset>
                </wp:positionV>
                <wp:extent cx="495300" cy="0"/>
                <wp:effectExtent l="0" t="0" r="19050" b="19050"/>
                <wp:wrapNone/>
                <wp:docPr id="42" name="直線コネクタ 42"/>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D9D5F9" id="直線コネクタ 42"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" strokecolor="windowText" strokeweight=".5pt">
                <v:stroke joinstyle="miter"/>
              </v:line>
            </w:pict>
          </mc:Fallback>
        </mc:AlternateContent>
      </w:r>
    </w:p>
    <w:p w14:paraId="1C5468B4" w14:textId="77777777" w:rsidR="004A2F81" w:rsidRDefault="004A2F81" w:rsidP="004A2F81">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715584" behindDoc="0" locked="0" layoutInCell="1" allowOverlap="1" wp14:anchorId="608FBFF8" wp14:editId="05C4776C">
                <wp:simplePos x="0" y="0"/>
                <wp:positionH relativeFrom="column">
                  <wp:posOffset>3019425</wp:posOffset>
                </wp:positionH>
                <wp:positionV relativeFrom="paragraph">
                  <wp:posOffset>85725</wp:posOffset>
                </wp:positionV>
                <wp:extent cx="1162050" cy="419100"/>
                <wp:effectExtent l="0" t="0" r="19050" b="19050"/>
                <wp:wrapNone/>
                <wp:docPr id="43" name="テキスト ボックス 43"/>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1DBF261E" w14:textId="77777777" w:rsidR="004A2F81" w:rsidRPr="00B12A64" w:rsidRDefault="004A2F81" w:rsidP="004A2F81">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8FBFF8" id="テキスト ボックス 43" o:spid="_x0000_s1034" type="#_x0000_t202" style="position:absolute;left:0;text-align:left;margin-left:237.75pt;margin-top:6.75pt;width:91.5pt;height:33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" fillcolor="window" strokeweight=".5pt">
                <v:textbox>
                  <w:txbxContent>
                    <w:p w14:paraId="1DBF261E" w14:textId="77777777" w:rsidR="004A2F81" w:rsidRPr="00B12A64" w:rsidRDefault="004A2F81" w:rsidP="004A2F81">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6D4186C6" w14:textId="77777777" w:rsidR="004A2F81" w:rsidRDefault="004A2F81" w:rsidP="004A2F81">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714560" behindDoc="0" locked="0" layoutInCell="1" allowOverlap="1" wp14:anchorId="5D26140B" wp14:editId="18DBD17A">
                <wp:simplePos x="0" y="0"/>
                <wp:positionH relativeFrom="column">
                  <wp:posOffset>2809875</wp:posOffset>
                </wp:positionH>
                <wp:positionV relativeFrom="paragraph">
                  <wp:posOffset>9525</wp:posOffset>
                </wp:positionV>
                <wp:extent cx="495300" cy="0"/>
                <wp:effectExtent l="0" t="0" r="19050" b="19050"/>
                <wp:wrapNone/>
                <wp:docPr id="44" name="直線コネクタ 44"/>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855993" id="直線コネクタ 44"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75pt" to="26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712512" behindDoc="0" locked="0" layoutInCell="1" allowOverlap="1" wp14:anchorId="43FFE2E0" wp14:editId="4AAF95FF">
                <wp:simplePos x="0" y="0"/>
                <wp:positionH relativeFrom="column">
                  <wp:posOffset>1343025</wp:posOffset>
                </wp:positionH>
                <wp:positionV relativeFrom="paragraph">
                  <wp:posOffset>190500</wp:posOffset>
                </wp:positionV>
                <wp:extent cx="1162050" cy="419100"/>
                <wp:effectExtent l="0" t="0" r="19050" b="19050"/>
                <wp:wrapNone/>
                <wp:docPr id="45" name="テキスト ボックス 4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55C8E7EE" w14:textId="77777777" w:rsidR="004A2F81" w:rsidRPr="00B12A64" w:rsidRDefault="004A2F81" w:rsidP="004A2F81">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FFE2E0" id="テキスト ボックス 45" o:spid="_x0000_s1035" type="#_x0000_t202" style="position:absolute;left:0;text-align:left;margin-left:105.75pt;margin-top:15pt;width:91.5pt;height:33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" fillcolor="window" strokeweight=".5pt">
                <v:textbox>
                  <w:txbxContent>
                    <w:p w14:paraId="55C8E7EE" w14:textId="77777777" w:rsidR="004A2F81" w:rsidRPr="00B12A64" w:rsidRDefault="004A2F81" w:rsidP="004A2F81">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05DC3B6A" w14:textId="77777777" w:rsidR="004A2F81" w:rsidRDefault="004A2F81" w:rsidP="004A2F81">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706368" behindDoc="0" locked="0" layoutInCell="1" allowOverlap="1" wp14:anchorId="4D1A43AF" wp14:editId="03A36792">
                <wp:simplePos x="0" y="0"/>
                <wp:positionH relativeFrom="column">
                  <wp:posOffset>614045</wp:posOffset>
                </wp:positionH>
                <wp:positionV relativeFrom="paragraph">
                  <wp:posOffset>139065</wp:posOffset>
                </wp:positionV>
                <wp:extent cx="742950" cy="9525"/>
                <wp:effectExtent l="0" t="0" r="19050" b="28575"/>
                <wp:wrapNone/>
                <wp:docPr id="46" name="直線コネクタ 46"/>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AA8588" id="直線コネクタ 46" o:spid="_x0000_s1026" style="position:absolute;left:0;text-align:left;z-index:251706368;visibility:visible;mso-wrap-style:square;mso-wrap-distance-left:9pt;mso-wrap-distance-top:0;mso-wrap-distance-right:9pt;mso-wrap-distance-bottom:0;mso-position-horizontal:absolute;mso-position-horizontal-relative:text;mso-position-vertical:absolute;mso-position-vertical-relative:text" from="48.35pt,10.95pt" to="10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NtAEAANY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" strokecolor="black [3213]" strokeweight=".5pt">
                <v:stroke joinstyle="miter"/>
              </v:line>
            </w:pict>
          </mc:Fallback>
        </mc:AlternateContent>
      </w:r>
    </w:p>
    <w:p w14:paraId="6CE0111F" w14:textId="77777777" w:rsidR="004A2F81" w:rsidRDefault="004A2F81" w:rsidP="004A2F81">
      <w:pPr>
        <w:rPr>
          <w:rFonts w:ascii="ＭＳ ゴシック" w:eastAsia="ＭＳ ゴシック" w:hAnsi="ＭＳ ゴシック"/>
          <w:bCs/>
          <w:sz w:val="22"/>
        </w:rPr>
      </w:pPr>
    </w:p>
    <w:p w14:paraId="6AFDB444" w14:textId="77777777" w:rsidR="004A2F81" w:rsidRDefault="004A2F81" w:rsidP="004A2F81">
      <w:pPr>
        <w:rPr>
          <w:rFonts w:ascii="ＭＳ ゴシック" w:eastAsia="ＭＳ ゴシック" w:hAnsi="ＭＳ ゴシック"/>
          <w:bCs/>
          <w:sz w:val="22"/>
        </w:rPr>
      </w:pPr>
    </w:p>
    <w:p w14:paraId="21F98506" w14:textId="77777777" w:rsidR="004A2F81" w:rsidRPr="00B12BD1" w:rsidRDefault="004A2F81" w:rsidP="004A2F81">
      <w:pPr>
        <w:ind w:firstLineChars="100" w:firstLine="220"/>
        <w:rPr>
          <w:rFonts w:ascii="ＭＳ ゴシック" w:eastAsia="ＭＳ ゴシック" w:hAnsi="ＭＳ ゴシック"/>
          <w:bCs/>
          <w:sz w:val="22"/>
        </w:rPr>
      </w:pPr>
      <w:r w:rsidRPr="00B12BD1">
        <w:rPr>
          <w:rFonts w:ascii="ＭＳ ゴシック" w:eastAsia="ＭＳ ゴシック" w:hAnsi="ＭＳ ゴシック" w:hint="eastAsia"/>
          <w:bCs/>
          <w:sz w:val="22"/>
        </w:rPr>
        <w:t>なお、開示請求があった場合は、不開示とする情報の範囲について経済産業省との調整を経て決定することとします。</w:t>
      </w:r>
    </w:p>
    <w:p w14:paraId="7C70F571" w14:textId="77777777" w:rsidR="004A2F81" w:rsidRPr="00C86CF7" w:rsidRDefault="004A2F81" w:rsidP="004A2F81">
      <w:pPr>
        <w:rPr>
          <w:rFonts w:ascii="ＭＳ ゴシック" w:eastAsia="ＭＳ ゴシック" w:hAnsi="ＭＳ ゴシック"/>
          <w:bCs/>
          <w:sz w:val="22"/>
        </w:rPr>
      </w:pPr>
    </w:p>
    <w:p w14:paraId="1484EE15" w14:textId="77777777" w:rsidR="004A2F81" w:rsidRDefault="004A2F81" w:rsidP="004A2F81">
      <w:pPr>
        <w:rPr>
          <w:rFonts w:ascii="ＭＳ ゴシック" w:eastAsia="ＭＳ ゴシック" w:hAnsi="ＭＳ ゴシック"/>
          <w:bCs/>
          <w:sz w:val="22"/>
        </w:rPr>
      </w:pPr>
    </w:p>
    <w:p w14:paraId="4AAE632F" w14:textId="77777777" w:rsidR="004A2F81" w:rsidRDefault="004A2F81" w:rsidP="004A2F81">
      <w:pPr>
        <w:rPr>
          <w:rFonts w:ascii="ＭＳ ゴシック" w:eastAsia="ＭＳ ゴシック" w:hAnsi="ＭＳ ゴシック"/>
          <w:bCs/>
          <w:sz w:val="22"/>
        </w:rPr>
      </w:pPr>
    </w:p>
    <w:p w14:paraId="1F1FEDD3" w14:textId="77777777" w:rsidR="004A2F81" w:rsidRDefault="004A2F81" w:rsidP="004A2F81">
      <w:pPr>
        <w:rPr>
          <w:rFonts w:ascii="ＭＳ ゴシック" w:eastAsia="ＭＳ ゴシック" w:hAnsi="ＭＳ ゴシック"/>
          <w:bCs/>
          <w:sz w:val="22"/>
        </w:rPr>
      </w:pPr>
    </w:p>
    <w:p w14:paraId="404C73E8" w14:textId="16B87CBA" w:rsidR="00A0760C" w:rsidRPr="00C35772" w:rsidRDefault="00A0760C" w:rsidP="00045F25">
      <w:pPr>
        <w:rPr>
          <w:rFonts w:ascii="ＭＳ ゴシック" w:eastAsia="ＭＳ ゴシック" w:hAnsi="ＭＳ ゴシック"/>
          <w:bCs/>
          <w:sz w:val="22"/>
        </w:rPr>
      </w:pPr>
    </w:p>
    <w:p w14:paraId="7C50E179" w14:textId="3B40D859" w:rsidR="00017AA0" w:rsidRDefault="00017AA0">
      <w:pPr>
        <w:rPr>
          <w:rFonts w:ascii="ＭＳ ゴシック" w:eastAsia="ＭＳ ゴシック" w:hAnsi="ＭＳ ゴシック"/>
          <w:bCs/>
          <w:sz w:val="22"/>
        </w:rPr>
      </w:pPr>
      <w:r w:rsidRPr="00C35772">
        <w:rPr>
          <w:rFonts w:ascii="ＭＳ ゴシック" w:eastAsia="ＭＳ ゴシック" w:hAnsi="ＭＳ ゴシック" w:hint="eastAsia"/>
          <w:bCs/>
          <w:sz w:val="22"/>
        </w:rPr>
        <w:t>【４．応募手続き】</w:t>
      </w:r>
    </w:p>
    <w:p w14:paraId="61F64A3A" w14:textId="77777777" w:rsidR="004A2F81" w:rsidRDefault="004A2F81" w:rsidP="004A2F8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４－１．募集期間</w:t>
      </w:r>
    </w:p>
    <w:p w14:paraId="408A7C32" w14:textId="677CF1FF" w:rsidR="004A2F81" w:rsidRDefault="004A2F81" w:rsidP="004A2F81">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募集開始日：令和５年</w:t>
      </w:r>
      <w:r w:rsidR="005D310F" w:rsidRPr="005D310F">
        <w:rPr>
          <w:rFonts w:ascii="ＭＳ ゴシック" w:eastAsia="ＭＳ ゴシック" w:hAnsi="ＭＳ ゴシック" w:hint="eastAsia"/>
          <w:bCs/>
          <w:sz w:val="22"/>
        </w:rPr>
        <w:t>３</w:t>
      </w:r>
      <w:r w:rsidRPr="005D310F">
        <w:rPr>
          <w:rFonts w:ascii="ＭＳ ゴシック" w:eastAsia="ＭＳ ゴシック" w:hAnsi="ＭＳ ゴシック" w:hint="eastAsia"/>
          <w:bCs/>
          <w:sz w:val="22"/>
        </w:rPr>
        <w:t>月</w:t>
      </w:r>
      <w:r w:rsidR="005D310F" w:rsidRPr="005D310F">
        <w:rPr>
          <w:rFonts w:ascii="ＭＳ ゴシック" w:eastAsia="ＭＳ ゴシック" w:hAnsi="ＭＳ ゴシック" w:hint="eastAsia"/>
          <w:bCs/>
          <w:sz w:val="22"/>
        </w:rPr>
        <w:t>１７</w:t>
      </w:r>
      <w:r w:rsidRPr="005D310F">
        <w:rPr>
          <w:rFonts w:ascii="ＭＳ ゴシック" w:eastAsia="ＭＳ ゴシック" w:hAnsi="ＭＳ ゴシック" w:hint="eastAsia"/>
          <w:bCs/>
          <w:sz w:val="22"/>
        </w:rPr>
        <w:t>日（</w:t>
      </w:r>
      <w:r w:rsidR="005D310F" w:rsidRPr="005D310F">
        <w:rPr>
          <w:rFonts w:ascii="ＭＳ ゴシック" w:eastAsia="ＭＳ ゴシック" w:hAnsi="ＭＳ ゴシック" w:hint="eastAsia"/>
          <w:bCs/>
          <w:sz w:val="22"/>
        </w:rPr>
        <w:t>金</w:t>
      </w:r>
      <w:r w:rsidRPr="005D310F">
        <w:rPr>
          <w:rFonts w:ascii="ＭＳ ゴシック" w:eastAsia="ＭＳ ゴシック" w:hAnsi="ＭＳ ゴシック" w:hint="eastAsia"/>
          <w:bCs/>
          <w:sz w:val="22"/>
        </w:rPr>
        <w:t>）</w:t>
      </w:r>
    </w:p>
    <w:p w14:paraId="1BCB5DF0" w14:textId="14E17F85" w:rsidR="004A2F81" w:rsidRDefault="004A2F81" w:rsidP="004A2F81">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締切日：</w:t>
      </w:r>
      <w:r w:rsidRPr="005D310F">
        <w:rPr>
          <w:rFonts w:ascii="ＭＳ ゴシック" w:eastAsia="ＭＳ ゴシック" w:hAnsi="ＭＳ ゴシック" w:hint="eastAsia"/>
          <w:bCs/>
          <w:sz w:val="22"/>
        </w:rPr>
        <w:t>令和５年</w:t>
      </w:r>
      <w:r w:rsidR="005D310F" w:rsidRPr="005D310F">
        <w:rPr>
          <w:rFonts w:ascii="ＭＳ ゴシック" w:eastAsia="ＭＳ ゴシック" w:hAnsi="ＭＳ ゴシック" w:hint="eastAsia"/>
          <w:bCs/>
          <w:sz w:val="22"/>
        </w:rPr>
        <w:t>３</w:t>
      </w:r>
      <w:r w:rsidRPr="005D310F">
        <w:rPr>
          <w:rFonts w:ascii="ＭＳ ゴシック" w:eastAsia="ＭＳ ゴシック" w:hAnsi="ＭＳ ゴシック" w:hint="eastAsia"/>
          <w:bCs/>
          <w:sz w:val="22"/>
        </w:rPr>
        <w:t>月</w:t>
      </w:r>
      <w:r w:rsidR="005D310F" w:rsidRPr="005D310F">
        <w:rPr>
          <w:rFonts w:ascii="ＭＳ ゴシック" w:eastAsia="ＭＳ ゴシック" w:hAnsi="ＭＳ ゴシック" w:hint="eastAsia"/>
          <w:bCs/>
          <w:sz w:val="22"/>
        </w:rPr>
        <w:t>２２</w:t>
      </w:r>
      <w:r w:rsidRPr="005D310F">
        <w:rPr>
          <w:rFonts w:ascii="ＭＳ ゴシック" w:eastAsia="ＭＳ ゴシック" w:hAnsi="ＭＳ ゴシック" w:hint="eastAsia"/>
          <w:bCs/>
          <w:sz w:val="22"/>
        </w:rPr>
        <w:t>日（</w:t>
      </w:r>
      <w:r w:rsidR="005D310F" w:rsidRPr="005D310F">
        <w:rPr>
          <w:rFonts w:ascii="ＭＳ ゴシック" w:eastAsia="ＭＳ ゴシック" w:hAnsi="ＭＳ ゴシック" w:hint="eastAsia"/>
          <w:bCs/>
          <w:sz w:val="22"/>
        </w:rPr>
        <w:t>水</w:t>
      </w:r>
      <w:r w:rsidRPr="005D310F">
        <w:rPr>
          <w:rFonts w:ascii="ＭＳ ゴシック" w:eastAsia="ＭＳ ゴシック" w:hAnsi="ＭＳ ゴシック" w:hint="eastAsia"/>
          <w:bCs/>
          <w:sz w:val="22"/>
        </w:rPr>
        <w:t>）１２時必</w:t>
      </w:r>
      <w:r>
        <w:rPr>
          <w:rFonts w:ascii="ＭＳ ゴシック" w:eastAsia="ＭＳ ゴシック" w:hAnsi="ＭＳ ゴシック" w:hint="eastAsia"/>
          <w:bCs/>
          <w:sz w:val="22"/>
        </w:rPr>
        <w:t>着</w:t>
      </w:r>
    </w:p>
    <w:p w14:paraId="63DF7682" w14:textId="77777777" w:rsidR="004A2F81" w:rsidRDefault="004A2F81" w:rsidP="004A2F81">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w:t>
      </w:r>
      <w:r>
        <w:rPr>
          <w:rFonts w:ascii="ＭＳ ゴシック" w:eastAsia="ＭＳ ゴシック" w:hAnsi="ＭＳ ゴシック" w:hint="eastAsia"/>
          <w:bCs/>
          <w:sz w:val="22"/>
        </w:rPr>
        <w:t>Ｊグランツ</w:t>
      </w:r>
      <w:r w:rsidRPr="00236A20">
        <w:rPr>
          <w:rFonts w:ascii="ＭＳ ゴシック" w:eastAsia="ＭＳ ゴシック" w:hAnsi="ＭＳ ゴシック" w:hint="eastAsia"/>
          <w:bCs/>
          <w:sz w:val="22"/>
        </w:rPr>
        <w:t>を利用する場合、締め切り日の</w:t>
      </w:r>
      <w:r>
        <w:rPr>
          <w:rFonts w:ascii="ＭＳ ゴシック" w:eastAsia="ＭＳ ゴシック" w:hAnsi="ＭＳ ゴシック" w:hint="eastAsia"/>
          <w:bCs/>
          <w:sz w:val="22"/>
        </w:rPr>
        <w:t>１２時</w:t>
      </w:r>
      <w:r w:rsidRPr="00236A20">
        <w:rPr>
          <w:rFonts w:ascii="ＭＳ ゴシック" w:eastAsia="ＭＳ ゴシック" w:hAnsi="ＭＳ ゴシック" w:hint="eastAsia"/>
          <w:bCs/>
          <w:sz w:val="22"/>
        </w:rPr>
        <w:t>までに申請を実施したもの。</w:t>
      </w:r>
    </w:p>
    <w:p w14:paraId="0ED24D85" w14:textId="77777777" w:rsidR="004A2F81" w:rsidRPr="00236A20" w:rsidRDefault="004A2F81" w:rsidP="004A2F81">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※電子メールの場合、締め切り日の</w:t>
      </w:r>
      <w:r>
        <w:rPr>
          <w:rFonts w:ascii="ＭＳ ゴシック" w:eastAsia="ＭＳ ゴシック" w:hAnsi="ＭＳ ゴシック" w:hint="eastAsia"/>
          <w:bCs/>
          <w:sz w:val="22"/>
        </w:rPr>
        <w:t>１２時</w:t>
      </w:r>
      <w:r w:rsidRPr="00236A20">
        <w:rPr>
          <w:rFonts w:ascii="ＭＳ ゴシック" w:eastAsia="ＭＳ ゴシック" w:hAnsi="ＭＳ ゴシック" w:hint="eastAsia"/>
          <w:bCs/>
          <w:sz w:val="22"/>
        </w:rPr>
        <w:t>までに到着が確認できたもの。</w:t>
      </w:r>
    </w:p>
    <w:p w14:paraId="34F49732" w14:textId="77777777" w:rsidR="004A2F81" w:rsidRDefault="004A2F81" w:rsidP="004A2F81">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※郵送の場合、締め切り日の</w:t>
      </w:r>
      <w:r>
        <w:rPr>
          <w:rFonts w:ascii="ＭＳ ゴシック" w:eastAsia="ＭＳ ゴシック" w:hAnsi="ＭＳ ゴシック" w:hint="eastAsia"/>
          <w:bCs/>
          <w:sz w:val="22"/>
        </w:rPr>
        <w:t>１２時</w:t>
      </w:r>
      <w:r w:rsidRPr="00236A20">
        <w:rPr>
          <w:rFonts w:ascii="ＭＳ ゴシック" w:eastAsia="ＭＳ ゴシック" w:hAnsi="ＭＳ ゴシック" w:hint="eastAsia"/>
          <w:bCs/>
          <w:sz w:val="22"/>
        </w:rPr>
        <w:t>必着</w:t>
      </w:r>
    </w:p>
    <w:p w14:paraId="265935A1" w14:textId="77777777" w:rsidR="004A2F81" w:rsidRPr="00236A20" w:rsidRDefault="004A2F81" w:rsidP="004A2F81">
      <w:pPr>
        <w:ind w:firstLineChars="300" w:firstLine="660"/>
        <w:rPr>
          <w:rFonts w:ascii="ＭＳ ゴシック" w:eastAsia="ＭＳ ゴシック" w:hAnsi="ＭＳ ゴシック"/>
          <w:bCs/>
          <w:sz w:val="22"/>
        </w:rPr>
      </w:pPr>
    </w:p>
    <w:p w14:paraId="476B1A82" w14:textId="77777777" w:rsidR="004A2F81" w:rsidRPr="00854AA6" w:rsidRDefault="004A2F81" w:rsidP="004A2F8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４－２．説明会の開催</w:t>
      </w:r>
    </w:p>
    <w:p w14:paraId="72E4CFD4" w14:textId="33FBFA4B" w:rsidR="004A2F81" w:rsidRPr="003516DE" w:rsidRDefault="004A2F81" w:rsidP="004A2F81">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説明会は実施しない。</w:t>
      </w:r>
      <w:r w:rsidRPr="00854AA6">
        <w:rPr>
          <w:rFonts w:ascii="ＭＳ ゴシック" w:eastAsia="ＭＳ ゴシック" w:hAnsi="ＭＳ ゴシック" w:hint="eastAsia"/>
          <w:bCs/>
          <w:sz w:val="22"/>
        </w:rPr>
        <w:t>質問がある場合は、</w:t>
      </w:r>
      <w:r w:rsidRPr="005D310F">
        <w:rPr>
          <w:rFonts w:ascii="ＭＳ ゴシック" w:eastAsia="ＭＳ ゴシック" w:hAnsi="ＭＳ ゴシック" w:hint="eastAsia"/>
          <w:bCs/>
          <w:sz w:val="22"/>
        </w:rPr>
        <w:t>令和５年</w:t>
      </w:r>
      <w:r w:rsidR="005D310F" w:rsidRPr="005D310F">
        <w:rPr>
          <w:rFonts w:ascii="ＭＳ ゴシック" w:eastAsia="ＭＳ ゴシック" w:hAnsi="ＭＳ ゴシック" w:hint="eastAsia"/>
          <w:bCs/>
          <w:sz w:val="22"/>
        </w:rPr>
        <w:t>３</w:t>
      </w:r>
      <w:r w:rsidRPr="005D310F">
        <w:rPr>
          <w:rFonts w:ascii="ＭＳ ゴシック" w:eastAsia="ＭＳ ゴシック" w:hAnsi="ＭＳ ゴシック" w:hint="eastAsia"/>
          <w:bCs/>
          <w:sz w:val="22"/>
        </w:rPr>
        <w:t>月</w:t>
      </w:r>
      <w:r w:rsidR="005D310F" w:rsidRPr="005D310F">
        <w:rPr>
          <w:rFonts w:ascii="ＭＳ ゴシック" w:eastAsia="ＭＳ ゴシック" w:hAnsi="ＭＳ ゴシック" w:hint="eastAsia"/>
          <w:bCs/>
          <w:sz w:val="22"/>
        </w:rPr>
        <w:t>２０</w:t>
      </w:r>
      <w:r w:rsidRPr="005D310F">
        <w:rPr>
          <w:rFonts w:ascii="ＭＳ ゴシック" w:eastAsia="ＭＳ ゴシック" w:hAnsi="ＭＳ ゴシック" w:hint="eastAsia"/>
          <w:bCs/>
          <w:sz w:val="22"/>
        </w:rPr>
        <w:t>日（</w:t>
      </w:r>
      <w:r w:rsidR="005D310F" w:rsidRPr="005D310F">
        <w:rPr>
          <w:rFonts w:ascii="ＭＳ ゴシック" w:eastAsia="ＭＳ ゴシック" w:hAnsi="ＭＳ ゴシック" w:hint="eastAsia"/>
          <w:bCs/>
          <w:sz w:val="22"/>
        </w:rPr>
        <w:t>月</w:t>
      </w:r>
      <w:r w:rsidRPr="005D310F">
        <w:rPr>
          <w:rFonts w:ascii="ＭＳ ゴシック" w:eastAsia="ＭＳ ゴシック" w:hAnsi="ＭＳ ゴシック" w:hint="eastAsia"/>
          <w:bCs/>
          <w:sz w:val="22"/>
        </w:rPr>
        <w:t>）１８時までにメールで行うこと。質問がない場合であっても寄せられた質問及び回答を共有するので、【１０．問い合せ先】に連絡先（所属組織及び所属部署名、担当者名、電話番号、E-mai</w:t>
      </w:r>
      <w:r w:rsidRPr="005D310F">
        <w:rPr>
          <w:rFonts w:ascii="ＭＳ ゴシック" w:eastAsia="ＭＳ ゴシック" w:hAnsi="ＭＳ ゴシック"/>
          <w:bCs/>
          <w:sz w:val="22"/>
        </w:rPr>
        <w:t>l</w:t>
      </w:r>
      <w:r w:rsidRPr="005D310F">
        <w:rPr>
          <w:rFonts w:ascii="ＭＳ ゴシック" w:eastAsia="ＭＳ ゴシック" w:hAnsi="ＭＳ ゴシック" w:hint="eastAsia"/>
          <w:bCs/>
          <w:sz w:val="22"/>
        </w:rPr>
        <w:t>アドレス）を令和５年</w:t>
      </w:r>
      <w:r w:rsidR="005D310F" w:rsidRPr="005D310F">
        <w:rPr>
          <w:rFonts w:ascii="ＭＳ ゴシック" w:eastAsia="ＭＳ ゴシック" w:hAnsi="ＭＳ ゴシック" w:hint="eastAsia"/>
          <w:bCs/>
          <w:sz w:val="22"/>
        </w:rPr>
        <w:t>３</w:t>
      </w:r>
      <w:r w:rsidRPr="005D310F">
        <w:rPr>
          <w:rFonts w:ascii="ＭＳ ゴシック" w:eastAsia="ＭＳ ゴシック" w:hAnsi="ＭＳ ゴシック" w:hint="eastAsia"/>
          <w:bCs/>
          <w:sz w:val="22"/>
        </w:rPr>
        <w:t>月</w:t>
      </w:r>
      <w:r w:rsidR="005D310F" w:rsidRPr="005D310F">
        <w:rPr>
          <w:rFonts w:ascii="ＭＳ ゴシック" w:eastAsia="ＭＳ ゴシック" w:hAnsi="ＭＳ ゴシック" w:hint="eastAsia"/>
          <w:bCs/>
          <w:sz w:val="22"/>
        </w:rPr>
        <w:t>２０</w:t>
      </w:r>
      <w:r w:rsidRPr="005D310F">
        <w:rPr>
          <w:rFonts w:ascii="ＭＳ ゴシック" w:eastAsia="ＭＳ ゴシック" w:hAnsi="ＭＳ ゴシック" w:hint="eastAsia"/>
          <w:bCs/>
          <w:sz w:val="22"/>
        </w:rPr>
        <w:t>日（</w:t>
      </w:r>
      <w:r w:rsidR="005D310F" w:rsidRPr="005D310F">
        <w:rPr>
          <w:rFonts w:ascii="ＭＳ ゴシック" w:eastAsia="ＭＳ ゴシック" w:hAnsi="ＭＳ ゴシック" w:hint="eastAsia"/>
          <w:bCs/>
          <w:sz w:val="22"/>
        </w:rPr>
        <w:t>月</w:t>
      </w:r>
      <w:r w:rsidRPr="005D310F">
        <w:rPr>
          <w:rFonts w:ascii="ＭＳ ゴシック" w:eastAsia="ＭＳ ゴシック" w:hAnsi="ＭＳ ゴシック" w:hint="eastAsia"/>
          <w:bCs/>
          <w:sz w:val="22"/>
        </w:rPr>
        <w:t>）</w:t>
      </w:r>
      <w:r w:rsidR="005D310F" w:rsidRPr="005D310F">
        <w:rPr>
          <w:rFonts w:ascii="ＭＳ ゴシック" w:eastAsia="ＭＳ ゴシック" w:hAnsi="ＭＳ ゴシック" w:hint="eastAsia"/>
          <w:bCs/>
          <w:sz w:val="22"/>
        </w:rPr>
        <w:t>１２</w:t>
      </w:r>
      <w:r w:rsidRPr="005D310F">
        <w:rPr>
          <w:rFonts w:ascii="ＭＳ ゴシック" w:eastAsia="ＭＳ ゴシック" w:hAnsi="ＭＳ ゴシック" w:hint="eastAsia"/>
          <w:bCs/>
          <w:sz w:val="22"/>
        </w:rPr>
        <w:t>時ま</w:t>
      </w:r>
      <w:r w:rsidRPr="00854AA6">
        <w:rPr>
          <w:rFonts w:ascii="ＭＳ ゴシック" w:eastAsia="ＭＳ ゴシック" w:hAnsi="ＭＳ ゴシック" w:hint="eastAsia"/>
          <w:bCs/>
          <w:sz w:val="22"/>
        </w:rPr>
        <w:t>でに登録すること。</w:t>
      </w:r>
    </w:p>
    <w:p w14:paraId="4F05F9B7" w14:textId="77777777" w:rsidR="004A2F81" w:rsidRDefault="004A2F81" w:rsidP="004A2F81">
      <w:pPr>
        <w:rPr>
          <w:rFonts w:ascii="ＭＳ ゴシック" w:eastAsia="ＭＳ ゴシック" w:hAnsi="ＭＳ ゴシック"/>
          <w:bCs/>
          <w:sz w:val="22"/>
        </w:rPr>
      </w:pPr>
    </w:p>
    <w:p w14:paraId="3349CB81" w14:textId="77777777" w:rsidR="004A2F81" w:rsidRDefault="004A2F81" w:rsidP="004A2F8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４－３．応募書類</w:t>
      </w:r>
    </w:p>
    <w:p w14:paraId="3110EE87" w14:textId="77777777" w:rsidR="004A2F81" w:rsidRDefault="004A2F81" w:rsidP="004A2F81">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w:t>
      </w:r>
      <w:r>
        <w:rPr>
          <w:rFonts w:ascii="ＭＳ ゴシック" w:eastAsia="ＭＳ ゴシック" w:hAnsi="ＭＳ ゴシック" w:hint="eastAsia"/>
          <w:bCs/>
          <w:sz w:val="22"/>
        </w:rPr>
        <w:lastRenderedPageBreak/>
        <w:t>ＧビズＩＤが取得できない場合は、郵送又は電子メールで申請してください。</w:t>
      </w:r>
    </w:p>
    <w:p w14:paraId="719B82A3" w14:textId="77777777" w:rsidR="004A2F81" w:rsidRDefault="004A2F81" w:rsidP="004A2F81">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75EF9FFF" w14:textId="77777777" w:rsidR="004A2F81" w:rsidRDefault="004A2F81" w:rsidP="004A2F81">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hyperlink r:id="rId14" w:history="1">
        <w:r w:rsidRPr="001E2824">
          <w:rPr>
            <w:rStyle w:val="a9"/>
            <w:rFonts w:ascii="ＭＳ ゴシック" w:eastAsia="ＭＳ ゴシック" w:hAnsi="ＭＳ ゴシック"/>
            <w:bCs/>
            <w:sz w:val="22"/>
          </w:rPr>
          <w:t>https://www.jgrants-portal.go.jp</w:t>
        </w:r>
      </w:hyperlink>
    </w:p>
    <w:p w14:paraId="04D9F25A" w14:textId="77777777" w:rsidR="004A2F81" w:rsidRDefault="004A2F81" w:rsidP="004A2F81">
      <w:pPr>
        <w:ind w:leftChars="200" w:left="640" w:hangingChars="100" w:hanging="220"/>
        <w:rPr>
          <w:rFonts w:ascii="ＭＳ ゴシック" w:eastAsia="ＭＳ ゴシック" w:hAnsi="ＭＳ ゴシック"/>
          <w:bCs/>
          <w:sz w:val="22"/>
        </w:rPr>
      </w:pPr>
    </w:p>
    <w:p w14:paraId="38330BC9" w14:textId="748C70CB" w:rsidR="004A2F81" w:rsidRDefault="004A2F81" w:rsidP="004A2F81">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② </w:t>
      </w:r>
      <w:r w:rsidRPr="00661D94">
        <w:rPr>
          <w:rFonts w:ascii="ＭＳ ゴシック" w:eastAsia="ＭＳ ゴシック" w:hAnsi="ＭＳ ゴシック" w:hint="eastAsia"/>
          <w:bCs/>
          <w:sz w:val="22"/>
        </w:rPr>
        <w:t>電子メールの場合には、以下の書類を「</w:t>
      </w:r>
      <w:hyperlink r:id="rId15" w:history="1">
        <w:r w:rsidR="0092092C" w:rsidRPr="00220747">
          <w:rPr>
            <w:rStyle w:val="a9"/>
            <w:rFonts w:ascii="ＭＳ ゴシック" w:eastAsia="ＭＳ ゴシック" w:hAnsi="ＭＳ ゴシック"/>
            <w:bCs/>
            <w:sz w:val="22"/>
          </w:rPr>
          <w:t>bzl-gvc-hojokin@meti.go.jp</w:t>
        </w:r>
      </w:hyperlink>
      <w:r w:rsidR="0092092C">
        <w:rPr>
          <w:rFonts w:ascii="ＭＳ ゴシック" w:eastAsia="ＭＳ ゴシック" w:hAnsi="ＭＳ ゴシック" w:hint="eastAsia"/>
          <w:bCs/>
          <w:sz w:val="22"/>
        </w:rPr>
        <w:t>」</w:t>
      </w:r>
      <w:r w:rsidRPr="00661D94">
        <w:rPr>
          <w:rFonts w:ascii="ＭＳ ゴシック" w:eastAsia="ＭＳ ゴシック" w:hAnsi="ＭＳ ゴシック" w:hint="eastAsia"/>
          <w:sz w:val="22"/>
        </w:rPr>
        <w:t>宛</w:t>
      </w:r>
      <w:r>
        <w:rPr>
          <w:rFonts w:ascii="ＭＳ ゴシック" w:eastAsia="ＭＳ ゴシック" w:hAnsi="ＭＳ ゴシック" w:hint="eastAsia"/>
          <w:sz w:val="22"/>
        </w:rPr>
        <w:t>に</w:t>
      </w:r>
      <w:r w:rsidRPr="00661D94">
        <w:rPr>
          <w:rFonts w:ascii="ＭＳ ゴシック" w:eastAsia="ＭＳ ゴシック" w:hAnsi="ＭＳ ゴシック" w:hint="eastAsia"/>
          <w:sz w:val="22"/>
        </w:rPr>
        <w:t>送付してください。その際メールの件名(題名)を必ず「</w:t>
      </w:r>
      <w:r w:rsidR="00165A19" w:rsidRPr="00165A19">
        <w:rPr>
          <w:rFonts w:ascii="ＭＳ ゴシック" w:eastAsia="ＭＳ ゴシック" w:hAnsi="ＭＳ ゴシック" w:hint="eastAsia"/>
          <w:bCs/>
          <w:sz w:val="22"/>
        </w:rPr>
        <w:t>新興国DX等新規事業創造推進支援事業費補助金（インド太平洋地域ビジネス共創促進事業費）</w:t>
      </w:r>
      <w:r w:rsidRPr="00661D94">
        <w:rPr>
          <w:rFonts w:ascii="ＭＳ ゴシック" w:eastAsia="ＭＳ ゴシック" w:hAnsi="ＭＳ ゴシック" w:hint="eastAsia"/>
          <w:bCs/>
          <w:sz w:val="22"/>
        </w:rPr>
        <w:t>」としてください。</w:t>
      </w:r>
    </w:p>
    <w:p w14:paraId="1957F47D" w14:textId="24F1E178" w:rsidR="004A2F81" w:rsidRDefault="004A2F81" w:rsidP="004A2F81">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郵送</w:t>
      </w:r>
      <w:r w:rsidRPr="00661D94">
        <w:rPr>
          <w:rFonts w:ascii="ＭＳ ゴシック" w:eastAsia="ＭＳ ゴシック" w:hAnsi="ＭＳ ゴシック" w:hint="eastAsia"/>
          <w:bCs/>
          <w:sz w:val="22"/>
        </w:rPr>
        <w:t>等の場合には、</w:t>
      </w:r>
      <w:r>
        <w:rPr>
          <w:rFonts w:ascii="ＭＳ ゴシック" w:eastAsia="ＭＳ ゴシック" w:hAnsi="ＭＳ ゴシック" w:hint="eastAsia"/>
          <w:bCs/>
          <w:sz w:val="22"/>
        </w:rPr>
        <w:t>以下の書類を一つの封筒に入れてください。封筒の宛名面には、「</w:t>
      </w:r>
      <w:r w:rsidR="00165A19" w:rsidRPr="00165A19">
        <w:rPr>
          <w:rFonts w:ascii="ＭＳ ゴシック" w:eastAsia="ＭＳ ゴシック" w:hAnsi="ＭＳ ゴシック" w:hint="eastAsia"/>
          <w:bCs/>
          <w:sz w:val="22"/>
        </w:rPr>
        <w:t>新興国DX等新規事業創造推進支援事業費補助金（インド太平洋地域ビジネス共創促進事業費）</w:t>
      </w:r>
      <w:r>
        <w:rPr>
          <w:rFonts w:ascii="ＭＳ ゴシック" w:eastAsia="ＭＳ ゴシック" w:hAnsi="ＭＳ ゴシック" w:hint="eastAsia"/>
          <w:bCs/>
          <w:sz w:val="22"/>
        </w:rPr>
        <w:t>申請書」と記載してください。</w:t>
      </w:r>
    </w:p>
    <w:p w14:paraId="5E4B2A69" w14:textId="77777777" w:rsidR="004A2F81" w:rsidRDefault="004A2F81" w:rsidP="004A2F8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・申請書（様式１）＜１部＞</w:t>
      </w:r>
    </w:p>
    <w:p w14:paraId="04A6F788" w14:textId="77777777" w:rsidR="004A2F81" w:rsidRDefault="004A2F81" w:rsidP="004A2F8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・提案書（様式２）＜</w:t>
      </w:r>
      <w:r w:rsidRPr="00661D94">
        <w:rPr>
          <w:rFonts w:ascii="ＭＳ ゴシック" w:eastAsia="ＭＳ ゴシック" w:hAnsi="ＭＳ ゴシック" w:hint="eastAsia"/>
          <w:bCs/>
          <w:sz w:val="22"/>
        </w:rPr>
        <w:t>１</w:t>
      </w:r>
      <w:r>
        <w:rPr>
          <w:rFonts w:ascii="ＭＳ ゴシック" w:eastAsia="ＭＳ ゴシック" w:hAnsi="ＭＳ ゴシック" w:hint="eastAsia"/>
          <w:bCs/>
          <w:sz w:val="22"/>
        </w:rPr>
        <w:t>部＞</w:t>
      </w:r>
    </w:p>
    <w:p w14:paraId="1472D9C7" w14:textId="77777777" w:rsidR="004A2F81" w:rsidRDefault="004A2F81" w:rsidP="004A2F8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・採択審査を行う上での必要書類＜1部＞</w:t>
      </w:r>
    </w:p>
    <w:p w14:paraId="151951B5" w14:textId="77777777" w:rsidR="004A2F81" w:rsidRDefault="004A2F81" w:rsidP="004A2F81">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（会社概要（パンフレットなど）、直近の財務諸表など）</w:t>
      </w:r>
    </w:p>
    <w:p w14:paraId="076038E4" w14:textId="77777777" w:rsidR="004A2F81" w:rsidRDefault="004A2F81" w:rsidP="004A2F81">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③ 応募書類に記載された情報については、</w:t>
      </w:r>
      <w:r w:rsidRPr="00AE1AE9">
        <w:rPr>
          <w:rFonts w:ascii="ＭＳ ゴシック" w:eastAsia="ＭＳ ゴシック" w:hAnsi="ＭＳ ゴシック" w:hint="eastAsia"/>
          <w:bCs/>
          <w:sz w:val="22"/>
        </w:rPr>
        <w:t>審査、管理、確定、精算、政策効果検証といった一連の業務遂行のためにのみ利用します</w:t>
      </w:r>
      <w:r>
        <w:rPr>
          <w:rFonts w:ascii="ＭＳ ゴシック" w:eastAsia="ＭＳ ゴシック" w:hAnsi="ＭＳ ゴシック" w:hint="eastAsia"/>
          <w:bCs/>
          <w:sz w:val="22"/>
        </w:rPr>
        <w:t>。</w:t>
      </w:r>
    </w:p>
    <w:p w14:paraId="117335C8" w14:textId="77777777" w:rsidR="004A2F81" w:rsidRDefault="004A2F81" w:rsidP="004A2F81">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なお、応募書類は返却しません。</w:t>
      </w:r>
    </w:p>
    <w:p w14:paraId="0BE300EB" w14:textId="77777777" w:rsidR="004A2F81" w:rsidRDefault="004A2F81" w:rsidP="004A2F81">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 応募書類等の作成費は経費に含まれません。また、選定の正否を問わず、提案書の作成費用は支給されません。</w:t>
      </w:r>
    </w:p>
    <w:p w14:paraId="1EA6E0E2" w14:textId="77777777" w:rsidR="004A2F81" w:rsidRDefault="004A2F81" w:rsidP="004A2F81">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⑤ 提案書に記載する内容については、今後の事業実施の基本方針となりますので、予算額内で実現が確約されることのみ表明してください。なお、</w:t>
      </w:r>
      <w:r w:rsidRPr="00AF2C3A">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r>
        <w:rPr>
          <w:rFonts w:ascii="ＭＳ ゴシック" w:eastAsia="ＭＳ ゴシック" w:hAnsi="ＭＳ ゴシック" w:hint="eastAsia"/>
          <w:bCs/>
          <w:sz w:val="22"/>
        </w:rPr>
        <w:t>。</w:t>
      </w:r>
    </w:p>
    <w:p w14:paraId="030E09B5" w14:textId="77777777" w:rsidR="004A2F81" w:rsidRDefault="004A2F81" w:rsidP="004A2F81">
      <w:pPr>
        <w:rPr>
          <w:rFonts w:ascii="ＭＳ ゴシック" w:eastAsia="ＭＳ ゴシック" w:hAnsi="ＭＳ ゴシック"/>
          <w:bCs/>
          <w:sz w:val="22"/>
        </w:rPr>
      </w:pPr>
    </w:p>
    <w:p w14:paraId="4C9722CB" w14:textId="77777777" w:rsidR="004A2F81" w:rsidRDefault="004A2F81" w:rsidP="004A2F8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４－４．応募書類の提出先</w:t>
      </w:r>
    </w:p>
    <w:p w14:paraId="5D1EAEDF" w14:textId="77777777" w:rsidR="004A2F81" w:rsidRDefault="004A2F81" w:rsidP="004A2F81">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応募書類はＪグランツ、電子メール又は郵送・宅配便等により以下に提出してください。</w:t>
      </w:r>
    </w:p>
    <w:p w14:paraId="7D278BC8" w14:textId="77777777" w:rsidR="004A2F81" w:rsidRDefault="004A2F81" w:rsidP="004A2F8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712A71A3" w14:textId="77777777" w:rsidR="004A2F81" w:rsidRDefault="004A2F81" w:rsidP="004A2F81">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04566F55" w14:textId="77777777" w:rsidR="004A2F81" w:rsidRDefault="004A2F81" w:rsidP="004A2F81">
      <w:pPr>
        <w:ind w:firstLineChars="400" w:firstLine="880"/>
        <w:rPr>
          <w:rFonts w:ascii="ＭＳ ゴシック" w:eastAsia="ＭＳ ゴシック" w:hAnsi="ＭＳ ゴシック"/>
          <w:bCs/>
          <w:sz w:val="22"/>
        </w:rPr>
      </w:pPr>
      <w:r w:rsidRPr="008E20FC">
        <w:rPr>
          <w:rFonts w:ascii="ＭＳ ゴシック" w:eastAsia="ＭＳ ゴシック" w:hAnsi="ＭＳ ゴシック"/>
          <w:bCs/>
          <w:sz w:val="22"/>
        </w:rPr>
        <w:t>https://www.jgrants-portal.</w:t>
      </w:r>
      <w:r>
        <w:rPr>
          <w:rFonts w:ascii="ＭＳ ゴシック" w:eastAsia="ＭＳ ゴシック" w:hAnsi="ＭＳ ゴシック"/>
          <w:bCs/>
          <w:sz w:val="22"/>
        </w:rPr>
        <w:t>go.jp/</w:t>
      </w:r>
    </w:p>
    <w:p w14:paraId="02F9BFC3" w14:textId="77777777" w:rsidR="004A2F81" w:rsidRPr="00661D94" w:rsidRDefault="004A2F81" w:rsidP="004A2F81">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423E51F0" w14:textId="6E3F63ED" w:rsidR="004A2F81" w:rsidRPr="00661D94" w:rsidRDefault="004A2F81" w:rsidP="004A2F81">
      <w:pPr>
        <w:ind w:leftChars="420" w:left="882"/>
        <w:rPr>
          <w:rFonts w:ascii="ＭＳ ゴシック" w:eastAsia="ＭＳ ゴシック" w:hAnsi="ＭＳ ゴシック"/>
          <w:sz w:val="22"/>
        </w:rPr>
      </w:pPr>
      <w:r w:rsidRPr="00661D94">
        <w:rPr>
          <w:rFonts w:ascii="ＭＳ ゴシック" w:eastAsia="ＭＳ ゴシック" w:hAnsi="ＭＳ ゴシック" w:hint="eastAsia"/>
          <w:bCs/>
          <w:sz w:val="22"/>
        </w:rPr>
        <w:t>「</w:t>
      </w:r>
      <w:hyperlink r:id="rId16" w:history="1">
        <w:r w:rsidR="0092092C" w:rsidRPr="00220747">
          <w:rPr>
            <w:rStyle w:val="a9"/>
            <w:rFonts w:ascii="ＭＳ ゴシック" w:eastAsia="ＭＳ ゴシック" w:hAnsi="ＭＳ ゴシック"/>
            <w:bCs/>
            <w:sz w:val="22"/>
          </w:rPr>
          <w:t>bzl-gvc-hojokin@meti.go.jp</w:t>
        </w:r>
      </w:hyperlink>
      <w:r w:rsidR="0092092C" w:rsidRPr="0092092C">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p>
    <w:p w14:paraId="6BDA4392" w14:textId="3C99D943" w:rsidR="004A2F81" w:rsidRDefault="004A2F81" w:rsidP="004A2F81">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0007777F" w:rsidRPr="00165A19">
        <w:rPr>
          <w:rFonts w:ascii="ＭＳ ゴシック" w:eastAsia="ＭＳ ゴシック" w:hAnsi="ＭＳ ゴシック" w:hint="eastAsia"/>
          <w:bCs/>
          <w:sz w:val="22"/>
        </w:rPr>
        <w:t>令和４年度補正新興国DX等新規事業創造推進支援事業費補助金（インド太平洋地域ビジネス共創促進事業費）</w:t>
      </w:r>
      <w:r w:rsidRPr="0007777F">
        <w:rPr>
          <w:rFonts w:ascii="ＭＳ ゴシック" w:eastAsia="ＭＳ ゴシック" w:hAnsi="ＭＳ ゴシック" w:hint="eastAsia"/>
          <w:bCs/>
          <w:sz w:val="22"/>
        </w:rPr>
        <w:t>申請書</w:t>
      </w:r>
      <w:r w:rsidRPr="00661D94">
        <w:rPr>
          <w:rFonts w:ascii="ＭＳ ゴシック" w:eastAsia="ＭＳ ゴシック" w:hAnsi="ＭＳ ゴシック" w:hint="eastAsia"/>
          <w:bCs/>
          <w:sz w:val="22"/>
        </w:rPr>
        <w:t>」としてください。</w:t>
      </w:r>
    </w:p>
    <w:p w14:paraId="2F5F31A6" w14:textId="77777777" w:rsidR="004A2F81" w:rsidRDefault="004A2F81" w:rsidP="004A2F81">
      <w:pPr>
        <w:ind w:firstLineChars="400" w:firstLine="880"/>
        <w:rPr>
          <w:rFonts w:ascii="ＭＳ ゴシック" w:eastAsia="ＭＳ ゴシック" w:hAnsi="ＭＳ ゴシック"/>
          <w:bCs/>
          <w:sz w:val="22"/>
        </w:rPr>
      </w:pPr>
      <w:r w:rsidRPr="00661D94">
        <w:rPr>
          <w:rFonts w:ascii="ＭＳ ゴシック" w:eastAsia="ＭＳ ゴシック" w:hAnsi="ＭＳ ゴシック" w:hint="eastAsia"/>
          <w:bCs/>
          <w:sz w:val="22"/>
        </w:rPr>
        <w:t>＜郵送</w:t>
      </w:r>
      <w:r>
        <w:rPr>
          <w:rFonts w:ascii="ＭＳ ゴシック" w:eastAsia="ＭＳ ゴシック" w:hAnsi="ＭＳ ゴシック" w:hint="eastAsia"/>
          <w:bCs/>
          <w:sz w:val="22"/>
        </w:rPr>
        <w:t>等</w:t>
      </w:r>
      <w:r w:rsidRPr="00661D94">
        <w:rPr>
          <w:rFonts w:ascii="ＭＳ ゴシック" w:eastAsia="ＭＳ ゴシック" w:hAnsi="ＭＳ ゴシック" w:hint="eastAsia"/>
          <w:bCs/>
          <w:sz w:val="22"/>
        </w:rPr>
        <w:t>の場合＞</w:t>
      </w:r>
    </w:p>
    <w:p w14:paraId="72007FA6" w14:textId="77777777" w:rsidR="004A2F81" w:rsidRDefault="004A2F81" w:rsidP="004A2F8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182DF50C" w14:textId="0405C49F" w:rsidR="004A2F81" w:rsidRDefault="004A2F81" w:rsidP="004A2F8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lastRenderedPageBreak/>
        <w:t>経済産業省　通商政策局　南西アジア室・中南米室</w:t>
      </w:r>
      <w:r w:rsidR="0092092C">
        <w:rPr>
          <w:rFonts w:ascii="ＭＳ ゴシック" w:eastAsia="ＭＳ ゴシック" w:hAnsi="ＭＳ ゴシック" w:hint="eastAsia"/>
          <w:bCs/>
          <w:sz w:val="22"/>
        </w:rPr>
        <w:t>・アジア大洋州課</w:t>
      </w:r>
    </w:p>
    <w:p w14:paraId="361E9D02" w14:textId="7A8899ED" w:rsidR="004A2F81" w:rsidRDefault="004A2F81" w:rsidP="004A2F81">
      <w:pPr>
        <w:ind w:leftChars="420" w:left="882"/>
        <w:rPr>
          <w:rFonts w:ascii="ＭＳ ゴシック" w:eastAsia="ＭＳ ゴシック" w:hAnsi="ＭＳ ゴシック"/>
          <w:bCs/>
          <w:sz w:val="22"/>
        </w:rPr>
      </w:pPr>
      <w:r>
        <w:rPr>
          <w:rFonts w:ascii="ＭＳ ゴシック" w:eastAsia="ＭＳ ゴシック" w:hAnsi="ＭＳ ゴシック" w:hint="eastAsia"/>
          <w:bCs/>
          <w:sz w:val="22"/>
        </w:rPr>
        <w:t>「</w:t>
      </w:r>
      <w:r w:rsidR="00165A19" w:rsidRPr="00165A19">
        <w:rPr>
          <w:rFonts w:ascii="ＭＳ ゴシック" w:eastAsia="ＭＳ ゴシック" w:hAnsi="ＭＳ ゴシック" w:hint="eastAsia"/>
          <w:bCs/>
          <w:sz w:val="22"/>
        </w:rPr>
        <w:t>新興国DX等新規事業創造推進支援事業費補助金（インド太平洋地域ビジネス共創促進事業費）</w:t>
      </w:r>
      <w:r>
        <w:rPr>
          <w:rFonts w:ascii="ＭＳ ゴシック" w:eastAsia="ＭＳ ゴシック" w:hAnsi="ＭＳ ゴシック" w:hint="eastAsia"/>
          <w:bCs/>
          <w:sz w:val="22"/>
        </w:rPr>
        <w:t>」担当あて</w:t>
      </w:r>
    </w:p>
    <w:p w14:paraId="4F7A32C9" w14:textId="77777777" w:rsidR="004A2F81" w:rsidRPr="000A45E5" w:rsidRDefault="004A2F81" w:rsidP="004A2F81">
      <w:pPr>
        <w:ind w:leftChars="420" w:left="882"/>
        <w:rPr>
          <w:rFonts w:ascii="ＭＳ ゴシック" w:eastAsia="ＭＳ ゴシック" w:hAnsi="ＭＳ ゴシック"/>
          <w:bCs/>
          <w:sz w:val="22"/>
        </w:rPr>
      </w:pPr>
    </w:p>
    <w:p w14:paraId="1DFB39CA" w14:textId="77777777" w:rsidR="004A2F81" w:rsidRDefault="004A2F81" w:rsidP="004A2F81">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取得ができません</w:t>
      </w:r>
      <w:r>
        <w:rPr>
          <w:rFonts w:ascii="ＭＳ ゴシック" w:eastAsia="ＭＳ ゴシック" w:hAnsi="ＭＳ ゴシック" w:hint="eastAsia"/>
          <w:bCs/>
          <w:sz w:val="22"/>
        </w:rPr>
        <w:t>。</w:t>
      </w:r>
    </w:p>
    <w:p w14:paraId="49E4BC05" w14:textId="77777777" w:rsidR="004A2F81" w:rsidRDefault="004A2F81" w:rsidP="004A2F81">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Pr="00661D94">
        <w:rPr>
          <w:rFonts w:ascii="ＭＳ ゴシック" w:eastAsia="ＭＳ ゴシック" w:hAnsi="ＭＳ ゴシック" w:hint="eastAsia"/>
          <w:bCs/>
          <w:sz w:val="22"/>
        </w:rPr>
        <w:t>けま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670DEA26" w14:textId="77777777" w:rsidR="004A2F81" w:rsidRDefault="004A2F81" w:rsidP="004A2F81">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。郵送等の場合、配達の都合で締切時刻までに届かない場合もありますので、期限に余裕をもって送付ください。</w:t>
      </w:r>
    </w:p>
    <w:p w14:paraId="1BDCA7F2" w14:textId="77777777" w:rsidR="004A2F81" w:rsidRDefault="004A2F81" w:rsidP="004A2F81">
      <w:pPr>
        <w:rPr>
          <w:rFonts w:ascii="ＭＳ ゴシック" w:eastAsia="ＭＳ ゴシック" w:hAnsi="ＭＳ ゴシック"/>
          <w:bCs/>
          <w:sz w:val="22"/>
        </w:rPr>
      </w:pPr>
    </w:p>
    <w:p w14:paraId="7B23B737" w14:textId="77777777" w:rsidR="004A2F81" w:rsidRDefault="004A2F81" w:rsidP="004A2F81">
      <w:pPr>
        <w:rPr>
          <w:rFonts w:ascii="ＭＳ ゴシック" w:eastAsia="ＭＳ ゴシック" w:hAnsi="ＭＳ ゴシック"/>
          <w:bCs/>
          <w:sz w:val="22"/>
        </w:rPr>
      </w:pPr>
      <w:r>
        <w:rPr>
          <w:rFonts w:ascii="ＭＳ ゴシック" w:eastAsia="ＭＳ ゴシック" w:hAnsi="ＭＳ ゴシック" w:hint="eastAsia"/>
          <w:bCs/>
          <w:sz w:val="22"/>
        </w:rPr>
        <w:t>【５．審査・採択】</w:t>
      </w:r>
    </w:p>
    <w:p w14:paraId="2438C40D" w14:textId="77777777" w:rsidR="004A2F81" w:rsidRDefault="004A2F81" w:rsidP="004A2F8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５－１．審査・採択方法</w:t>
      </w:r>
    </w:p>
    <w:p w14:paraId="30C5DEFF" w14:textId="77777777" w:rsidR="004A2F81" w:rsidRDefault="004A2F81" w:rsidP="004A2F81">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Pr="00617418">
        <w:rPr>
          <w:rFonts w:ascii="ＭＳ ゴシック" w:eastAsia="ＭＳ ゴシック" w:hAnsi="ＭＳ ゴシック" w:hint="eastAsia"/>
          <w:bCs/>
          <w:sz w:val="22"/>
        </w:rPr>
        <w:t>採択にあたっては、第三者の有識者で構成される委員会で審査を行い決定します。</w:t>
      </w:r>
    </w:p>
    <w:p w14:paraId="32089FEC" w14:textId="77777777" w:rsidR="004A2F81" w:rsidRDefault="004A2F81" w:rsidP="004A2F81">
      <w:pPr>
        <w:rPr>
          <w:rFonts w:ascii="ＭＳ ゴシック" w:eastAsia="ＭＳ ゴシック" w:hAnsi="ＭＳ ゴシック"/>
          <w:bCs/>
          <w:sz w:val="22"/>
        </w:rPr>
      </w:pPr>
    </w:p>
    <w:p w14:paraId="0FEBFEEC" w14:textId="77777777" w:rsidR="004A2F81" w:rsidRDefault="004A2F81" w:rsidP="004A2F8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５－２．審査・採択基準</w:t>
      </w:r>
    </w:p>
    <w:p w14:paraId="6B9F6392" w14:textId="77777777" w:rsidR="004A2F81" w:rsidRDefault="004A2F81" w:rsidP="004A2F81">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以下の審査基準に基づいて総合的な評価を行います。ただし、審査基準○及び○を満たしていない事業については、他項目の評価にかかわらず採択いたしません。</w:t>
      </w:r>
    </w:p>
    <w:p w14:paraId="5CBBCEF3" w14:textId="77777777" w:rsidR="004A2F81" w:rsidRDefault="004A2F81" w:rsidP="004A2F8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「１．事業概要」の「１－５．応募資格」の内容を満たしているか。</w:t>
      </w:r>
    </w:p>
    <w:p w14:paraId="2BFF244F" w14:textId="77777777" w:rsidR="004A2F81" w:rsidRDefault="004A2F81" w:rsidP="004A2F8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7620B0FB" w14:textId="77777777" w:rsidR="004A2F81" w:rsidRDefault="004A2F81" w:rsidP="004A2F8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5F32758F" w14:textId="77777777" w:rsidR="004A2F81" w:rsidRDefault="004A2F81" w:rsidP="004A2F8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2DD4C9D7" w14:textId="77777777" w:rsidR="004A2F81" w:rsidRDefault="004A2F81" w:rsidP="004A2F8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574FFD3E" w14:textId="77777777" w:rsidR="004A2F81" w:rsidRDefault="004A2F81" w:rsidP="004A2F8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事業規模及び継続性</w:t>
      </w:r>
    </w:p>
    <w:p w14:paraId="32B31FF2" w14:textId="77777777" w:rsidR="004A2F81" w:rsidRDefault="004A2F81" w:rsidP="004A2F81">
      <w:pPr>
        <w:ind w:leftChars="600" w:left="1920" w:hangingChars="300" w:hanging="660"/>
        <w:jc w:val="left"/>
        <w:rPr>
          <w:rFonts w:ascii="ＭＳ ゴシック" w:eastAsia="ＭＳ ゴシック" w:hAnsi="ＭＳ ゴシック"/>
          <w:bCs/>
          <w:sz w:val="22"/>
        </w:rPr>
      </w:pPr>
      <w:r>
        <w:rPr>
          <w:rFonts w:ascii="ＭＳ ゴシック" w:eastAsia="ＭＳ ゴシック" w:hAnsi="ＭＳ ゴシック" w:hint="eastAsia"/>
          <w:bCs/>
          <w:sz w:val="22"/>
        </w:rPr>
        <w:t>【例】補助事業により整備する○○施設の規模が、需要規模、施設の収益性及び事業者の財務状況等の観点から適当か。また、補助金交付目的の達成に向けて、継続的に施設運用が図られるよう客観的情報に基づき中長期的な資金計画及び修正計画が作成されているか。</w:t>
      </w:r>
    </w:p>
    <w:p w14:paraId="1CDD5A63" w14:textId="77777777" w:rsidR="004A2F81" w:rsidRDefault="004A2F81" w:rsidP="004A2F8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72E148C6" w14:textId="77777777" w:rsidR="004A2F81" w:rsidRDefault="004A2F81" w:rsidP="004A2F8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47B1D8B4" w14:textId="77777777" w:rsidR="004A2F81" w:rsidRDefault="004A2F81" w:rsidP="004A2F8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0CD34623" w14:textId="77777777" w:rsidR="004A2F81" w:rsidRDefault="004A2F81" w:rsidP="004A2F8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203670E7" w14:textId="77777777" w:rsidR="004A2F81" w:rsidRPr="007661F7" w:rsidRDefault="004A2F81" w:rsidP="004A2F81">
      <w:pPr>
        <w:numPr>
          <w:ilvl w:val="0"/>
          <w:numId w:val="4"/>
        </w:numPr>
        <w:rPr>
          <w:rFonts w:ascii="ＭＳ ゴシック" w:eastAsia="ＭＳ ゴシック" w:hAnsi="ＭＳ ゴシック"/>
          <w:bCs/>
          <w:sz w:val="22"/>
        </w:rPr>
      </w:pPr>
      <w:r w:rsidRPr="007661F7">
        <w:rPr>
          <w:rFonts w:ascii="ＭＳ ゴシック" w:eastAsia="ＭＳ ゴシック" w:hAnsi="ＭＳ ゴシック" w:hint="eastAsia"/>
          <w:bCs/>
          <w:sz w:val="22"/>
        </w:rPr>
        <w:t>事業全体の企画及び立案並びに根幹に関わる執行管理部分（以下）について、</w:t>
      </w:r>
      <w:r w:rsidRPr="007661F7">
        <w:rPr>
          <w:rFonts w:ascii="ＭＳ ゴシック" w:eastAsia="ＭＳ ゴシック" w:hAnsi="ＭＳ ゴシック" w:hint="eastAsia"/>
          <w:bCs/>
          <w:sz w:val="22"/>
        </w:rPr>
        <w:lastRenderedPageBreak/>
        <w:t>委託・外注を行っていないか。</w:t>
      </w:r>
    </w:p>
    <w:p w14:paraId="63960CA2" w14:textId="77777777" w:rsidR="004A2F81" w:rsidRDefault="004A2F81" w:rsidP="004A2F81">
      <w:pPr>
        <w:numPr>
          <w:ilvl w:val="0"/>
          <w:numId w:val="4"/>
        </w:num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業務管理費に対する委託・外注費の額の合計の割合が５０％を超えていないか。超えている場合は、相当な理由があるか（「</w:t>
      </w:r>
      <w:bookmarkStart w:id="4" w:name="_Hlk98504091"/>
      <w:r w:rsidRPr="007661F7">
        <w:rPr>
          <w:rFonts w:ascii="ＭＳ ゴシック" w:eastAsia="ＭＳ ゴシック" w:hAnsi="ＭＳ ゴシック" w:hint="eastAsia"/>
          <w:bCs/>
          <w:sz w:val="22"/>
        </w:rPr>
        <w:t>委託・外注費の額の割合が５０％を超える</w:t>
      </w:r>
      <w:bookmarkEnd w:id="4"/>
      <w:r w:rsidRPr="007661F7">
        <w:rPr>
          <w:rFonts w:ascii="ＭＳ ゴシック" w:eastAsia="ＭＳ ゴシック" w:hAnsi="ＭＳ ゴシック" w:hint="eastAsia"/>
          <w:bCs/>
          <w:sz w:val="22"/>
        </w:rPr>
        <w:t>理由書」を作成し提出すること）。</w:t>
      </w:r>
    </w:p>
    <w:p w14:paraId="0E6F7DF8" w14:textId="77777777" w:rsidR="004A2F81" w:rsidRPr="00E11EEF" w:rsidRDefault="004A2F81" w:rsidP="004A2F81">
      <w:pPr>
        <w:ind w:leftChars="500" w:left="1270" w:hangingChars="100" w:hanging="220"/>
        <w:rPr>
          <w:rFonts w:ascii="ＭＳ ゴシック" w:eastAsia="ＭＳ ゴシック" w:hAnsi="ＭＳ ゴシック"/>
          <w:bCs/>
          <w:color w:val="FF0000"/>
          <w:sz w:val="22"/>
          <w:u w:val="single"/>
        </w:rPr>
      </w:pPr>
    </w:p>
    <w:p w14:paraId="664041C6" w14:textId="77777777" w:rsidR="004A2F81" w:rsidRDefault="004A2F81" w:rsidP="004A2F8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５－３．採択結果の決定及び通知</w:t>
      </w:r>
    </w:p>
    <w:p w14:paraId="4A2828FD" w14:textId="77777777" w:rsidR="004A2F81" w:rsidRDefault="004A2F81" w:rsidP="004A2F81">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01B94682" w14:textId="77777777" w:rsidR="004A2F81" w:rsidRDefault="004A2F81" w:rsidP="004A2F81">
      <w:pPr>
        <w:rPr>
          <w:rFonts w:ascii="ＭＳ ゴシック" w:eastAsia="ＭＳ ゴシック" w:hAnsi="ＭＳ ゴシック"/>
          <w:bCs/>
          <w:sz w:val="22"/>
        </w:rPr>
      </w:pPr>
    </w:p>
    <w:p w14:paraId="3BD29F7A" w14:textId="77777777" w:rsidR="004A2F81" w:rsidRDefault="004A2F81" w:rsidP="004A2F81">
      <w:pPr>
        <w:rPr>
          <w:rFonts w:ascii="ＭＳ ゴシック" w:eastAsia="ＭＳ ゴシック" w:hAnsi="ＭＳ ゴシック"/>
          <w:bCs/>
          <w:sz w:val="22"/>
        </w:rPr>
      </w:pPr>
      <w:r>
        <w:rPr>
          <w:rFonts w:ascii="ＭＳ ゴシック" w:eastAsia="ＭＳ ゴシック" w:hAnsi="ＭＳ ゴシック" w:hint="eastAsia"/>
          <w:bCs/>
          <w:sz w:val="22"/>
        </w:rPr>
        <w:t>【６．交付決定】</w:t>
      </w:r>
    </w:p>
    <w:p w14:paraId="1A3CD248" w14:textId="77777777" w:rsidR="004A2F81" w:rsidRDefault="004A2F81" w:rsidP="004A2F81">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Pr>
          <w:rFonts w:ascii="ＭＳ ゴシック" w:eastAsia="ＭＳ ゴシック" w:hAnsi="ＭＳ ゴシック" w:hint="eastAsia"/>
          <w:bCs/>
          <w:sz w:val="22"/>
        </w:rPr>
        <w:t>）。</w:t>
      </w:r>
    </w:p>
    <w:p w14:paraId="2A5BDF29" w14:textId="77777777" w:rsidR="004A2F81" w:rsidRDefault="004A2F81" w:rsidP="004A2F81">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事業内容（委託・外注を含む）・構成（履行体制）、事業規模、金額（委託・外注費を含む）などを経産省でも確認の上、見直しを指示する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218CFAEB" w14:textId="77777777" w:rsidR="004A2F81" w:rsidRDefault="004A2F81" w:rsidP="004A2F81">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3882C6BD" w14:textId="77777777" w:rsidR="004A2F81" w:rsidRDefault="004A2F81" w:rsidP="004A2F81">
      <w:pPr>
        <w:ind w:left="660" w:hangingChars="300" w:hanging="660"/>
        <w:rPr>
          <w:rFonts w:ascii="ＭＳ ゴシック" w:eastAsia="ＭＳ ゴシック" w:hAnsi="ＭＳ ゴシック"/>
          <w:bCs/>
          <w:sz w:val="22"/>
        </w:rPr>
      </w:pPr>
    </w:p>
    <w:p w14:paraId="0C0F1170" w14:textId="77777777" w:rsidR="004A2F81" w:rsidRDefault="004A2F81" w:rsidP="004A2F81">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【７．補助対象経費の計上】　　</w:t>
      </w:r>
    </w:p>
    <w:p w14:paraId="391CA1D2" w14:textId="77777777" w:rsidR="004A2F81" w:rsidRDefault="004A2F81" w:rsidP="004A2F8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７－１．補助対象経費の区分</w:t>
      </w:r>
    </w:p>
    <w:p w14:paraId="0A8F3B60" w14:textId="5F24ED4C" w:rsidR="00F6040F" w:rsidRPr="00C35772" w:rsidRDefault="004A2F81" w:rsidP="004A2F81">
      <w:pPr>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r>
        <w:rPr>
          <w:rFonts w:ascii="ＭＳ ゴシック" w:eastAsia="ＭＳ ゴシック" w:hAnsi="ＭＳ ゴシック"/>
          <w:bCs/>
          <w:sz w:val="22"/>
        </w:rPr>
        <w:br/>
      </w:r>
    </w:p>
    <w:p w14:paraId="201D4EA0" w14:textId="565DB0AD" w:rsidR="00F6040F" w:rsidRDefault="00F6040F">
      <w:pPr>
        <w:widowControl/>
        <w:jc w:val="left"/>
        <w:rPr>
          <w:rFonts w:ascii="ＭＳ ゴシック" w:eastAsia="ＭＳ ゴシック" w:hAnsi="ＭＳ ゴシック"/>
          <w:bCs/>
          <w:sz w:val="22"/>
        </w:rPr>
      </w:pPr>
    </w:p>
    <w:tbl>
      <w:tblPr>
        <w:tblW w:w="9248" w:type="dxa"/>
        <w:tblInd w:w="121" w:type="dxa"/>
        <w:tblLayout w:type="fixed"/>
        <w:tblCellMar>
          <w:left w:w="13" w:type="dxa"/>
          <w:right w:w="13" w:type="dxa"/>
        </w:tblCellMar>
        <w:tblLook w:val="0000" w:firstRow="0" w:lastRow="0" w:firstColumn="0" w:lastColumn="0" w:noHBand="0" w:noVBand="0"/>
      </w:tblPr>
      <w:tblGrid>
        <w:gridCol w:w="864"/>
        <w:gridCol w:w="1512"/>
        <w:gridCol w:w="4752"/>
        <w:gridCol w:w="2120"/>
      </w:tblGrid>
      <w:tr w:rsidR="00A028B5" w14:paraId="64075D5F" w14:textId="77777777" w:rsidTr="004A2F81">
        <w:trPr>
          <w:cantSplit/>
          <w:trHeight w:hRule="exact" w:val="654"/>
        </w:trPr>
        <w:tc>
          <w:tcPr>
            <w:tcW w:w="864" w:type="dxa"/>
            <w:vMerge w:val="restart"/>
            <w:tcBorders>
              <w:top w:val="single" w:sz="4" w:space="0" w:color="000000"/>
              <w:left w:val="single" w:sz="4" w:space="0" w:color="000000"/>
              <w:bottom w:val="nil"/>
              <w:right w:val="nil"/>
            </w:tcBorders>
          </w:tcPr>
          <w:p w14:paraId="2D33E8FC" w14:textId="77777777" w:rsidR="00A028B5" w:rsidRDefault="00A028B5" w:rsidP="00323C2F">
            <w:pPr>
              <w:pStyle w:val="afc"/>
              <w:spacing w:before="221"/>
              <w:rPr>
                <w:spacing w:val="0"/>
              </w:rPr>
            </w:pPr>
            <w:r>
              <w:rPr>
                <w:rFonts w:ascii="ＭＳ 明朝" w:hAnsi="ＭＳ 明朝" w:hint="eastAsia"/>
              </w:rPr>
              <w:t>補</w:t>
            </w:r>
          </w:p>
          <w:p w14:paraId="3B7DD71D" w14:textId="77777777" w:rsidR="00A028B5" w:rsidRDefault="00A028B5" w:rsidP="00323C2F">
            <w:pPr>
              <w:pStyle w:val="afc"/>
              <w:rPr>
                <w:spacing w:val="0"/>
              </w:rPr>
            </w:pPr>
            <w:r>
              <w:rPr>
                <w:rFonts w:cs="Century"/>
                <w:spacing w:val="1"/>
              </w:rPr>
              <w:t xml:space="preserve"> </w:t>
            </w:r>
            <w:r>
              <w:rPr>
                <w:rFonts w:ascii="ＭＳ 明朝" w:hAnsi="ＭＳ 明朝" w:hint="eastAsia"/>
              </w:rPr>
              <w:t>助</w:t>
            </w:r>
          </w:p>
          <w:p w14:paraId="65B24145" w14:textId="77777777" w:rsidR="00A028B5" w:rsidRDefault="00A028B5" w:rsidP="00323C2F">
            <w:pPr>
              <w:pStyle w:val="afc"/>
              <w:rPr>
                <w:spacing w:val="0"/>
              </w:rPr>
            </w:pPr>
            <w:r>
              <w:rPr>
                <w:rFonts w:cs="Century"/>
                <w:spacing w:val="1"/>
              </w:rPr>
              <w:t xml:space="preserve"> </w:t>
            </w:r>
            <w:r>
              <w:rPr>
                <w:rFonts w:ascii="ＭＳ 明朝" w:hAnsi="ＭＳ 明朝" w:hint="eastAsia"/>
              </w:rPr>
              <w:t>金</w:t>
            </w:r>
            <w:r>
              <w:rPr>
                <w:rFonts w:ascii="ＭＳ 明朝" w:hAnsi="ＭＳ 明朝" w:hint="eastAsia"/>
                <w:spacing w:val="1"/>
              </w:rPr>
              <w:t xml:space="preserve">  </w:t>
            </w:r>
            <w:r>
              <w:rPr>
                <w:rFonts w:ascii="ＭＳ 明朝" w:hAnsi="ＭＳ 明朝" w:hint="eastAsia"/>
              </w:rPr>
              <w:t>名</w:t>
            </w:r>
          </w:p>
          <w:p w14:paraId="027EF266" w14:textId="77777777" w:rsidR="00A028B5" w:rsidRDefault="00A028B5" w:rsidP="00323C2F">
            <w:pPr>
              <w:pStyle w:val="afc"/>
              <w:rPr>
                <w:spacing w:val="0"/>
              </w:rPr>
            </w:pPr>
            <w:r>
              <w:rPr>
                <w:rFonts w:cs="Century"/>
                <w:spacing w:val="1"/>
              </w:rPr>
              <w:t xml:space="preserve"> </w:t>
            </w:r>
            <w:r>
              <w:rPr>
                <w:rFonts w:ascii="ＭＳ 明朝" w:hAnsi="ＭＳ 明朝" w:hint="eastAsia"/>
              </w:rPr>
              <w:t>の</w:t>
            </w:r>
          </w:p>
          <w:p w14:paraId="5B25EFF8" w14:textId="77777777" w:rsidR="00A028B5" w:rsidRDefault="00A028B5" w:rsidP="00323C2F">
            <w:pPr>
              <w:pStyle w:val="afc"/>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称</w:t>
            </w:r>
          </w:p>
        </w:tc>
        <w:tc>
          <w:tcPr>
            <w:tcW w:w="6264" w:type="dxa"/>
            <w:gridSpan w:val="2"/>
            <w:tcBorders>
              <w:top w:val="single" w:sz="4" w:space="0" w:color="000000"/>
              <w:left w:val="single" w:sz="4" w:space="0" w:color="000000"/>
              <w:bottom w:val="nil"/>
              <w:right w:val="single" w:sz="4" w:space="0" w:color="000000"/>
            </w:tcBorders>
          </w:tcPr>
          <w:p w14:paraId="5973F0C9" w14:textId="77777777" w:rsidR="00A028B5" w:rsidRDefault="00A028B5" w:rsidP="00323C2F">
            <w:pPr>
              <w:pStyle w:val="afc"/>
              <w:spacing w:before="221"/>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補</w:t>
            </w:r>
            <w:r>
              <w:rPr>
                <w:rFonts w:ascii="ＭＳ 明朝" w:hAnsi="ＭＳ 明朝" w:hint="eastAsia"/>
                <w:spacing w:val="1"/>
              </w:rPr>
              <w:t xml:space="preserve">          </w:t>
            </w:r>
            <w:r>
              <w:rPr>
                <w:rFonts w:ascii="ＭＳ 明朝" w:hAnsi="ＭＳ 明朝" w:hint="eastAsia"/>
              </w:rPr>
              <w:t>助</w:t>
            </w:r>
            <w:r>
              <w:rPr>
                <w:rFonts w:ascii="ＭＳ 明朝" w:hAnsi="ＭＳ 明朝" w:hint="eastAsia"/>
                <w:spacing w:val="1"/>
              </w:rPr>
              <w:t xml:space="preserve">          </w:t>
            </w:r>
            <w:r>
              <w:rPr>
                <w:rFonts w:ascii="ＭＳ 明朝" w:hAnsi="ＭＳ 明朝" w:hint="eastAsia"/>
              </w:rPr>
              <w:t>事</w:t>
            </w:r>
            <w:r>
              <w:rPr>
                <w:rFonts w:ascii="ＭＳ 明朝" w:hAnsi="ＭＳ 明朝" w:hint="eastAsia"/>
                <w:spacing w:val="1"/>
              </w:rPr>
              <w:t xml:space="preserve">          </w:t>
            </w:r>
            <w:r>
              <w:rPr>
                <w:rFonts w:ascii="ＭＳ 明朝" w:hAnsi="ＭＳ 明朝" w:hint="eastAsia"/>
              </w:rPr>
              <w:t>業</w:t>
            </w:r>
          </w:p>
        </w:tc>
        <w:tc>
          <w:tcPr>
            <w:tcW w:w="2120" w:type="dxa"/>
            <w:vMerge w:val="restart"/>
            <w:tcBorders>
              <w:top w:val="single" w:sz="4" w:space="0" w:color="000000"/>
              <w:left w:val="nil"/>
              <w:bottom w:val="nil"/>
              <w:right w:val="single" w:sz="4" w:space="0" w:color="000000"/>
            </w:tcBorders>
          </w:tcPr>
          <w:p w14:paraId="4FE92AE2" w14:textId="77777777" w:rsidR="00A028B5" w:rsidRDefault="00A028B5" w:rsidP="00323C2F">
            <w:pPr>
              <w:pStyle w:val="afc"/>
              <w:spacing w:before="221"/>
              <w:rPr>
                <w:spacing w:val="0"/>
              </w:rPr>
            </w:pPr>
          </w:p>
          <w:p w14:paraId="3F1EEE1A" w14:textId="77777777" w:rsidR="00A028B5" w:rsidRDefault="00A028B5" w:rsidP="00323C2F">
            <w:pPr>
              <w:pStyle w:val="afc"/>
              <w:rPr>
                <w:spacing w:val="0"/>
              </w:rPr>
            </w:pPr>
          </w:p>
          <w:p w14:paraId="20A138A9" w14:textId="77777777" w:rsidR="00A028B5" w:rsidRDefault="00A028B5" w:rsidP="00323C2F">
            <w:pPr>
              <w:pStyle w:val="afc"/>
              <w:rPr>
                <w:spacing w:val="0"/>
              </w:rPr>
            </w:pPr>
            <w:r>
              <w:rPr>
                <w:rFonts w:cs="Century"/>
                <w:spacing w:val="1"/>
              </w:rPr>
              <w:t xml:space="preserve"> </w:t>
            </w:r>
            <w:r>
              <w:rPr>
                <w:rFonts w:ascii="ＭＳ 明朝" w:hAnsi="ＭＳ 明朝" w:hint="eastAsia"/>
              </w:rPr>
              <w:t>補助率</w:t>
            </w:r>
          </w:p>
        </w:tc>
      </w:tr>
      <w:tr w:rsidR="00A028B5" w14:paraId="15915CCF" w14:textId="77777777" w:rsidTr="004A2F81">
        <w:trPr>
          <w:cantSplit/>
          <w:trHeight w:hRule="exact" w:val="1310"/>
        </w:trPr>
        <w:tc>
          <w:tcPr>
            <w:tcW w:w="864" w:type="dxa"/>
            <w:vMerge/>
            <w:tcBorders>
              <w:top w:val="nil"/>
              <w:left w:val="single" w:sz="4" w:space="0" w:color="000000"/>
              <w:bottom w:val="single" w:sz="4" w:space="0" w:color="000000"/>
              <w:right w:val="nil"/>
            </w:tcBorders>
          </w:tcPr>
          <w:p w14:paraId="0995E546" w14:textId="77777777" w:rsidR="00A028B5" w:rsidRDefault="00A028B5" w:rsidP="00323C2F">
            <w:pPr>
              <w:pStyle w:val="afc"/>
              <w:wordWrap/>
              <w:spacing w:line="240" w:lineRule="auto"/>
              <w:rPr>
                <w:spacing w:val="0"/>
              </w:rPr>
            </w:pPr>
          </w:p>
        </w:tc>
        <w:tc>
          <w:tcPr>
            <w:tcW w:w="1512" w:type="dxa"/>
            <w:tcBorders>
              <w:top w:val="single" w:sz="4" w:space="0" w:color="000000"/>
              <w:left w:val="single" w:sz="4" w:space="0" w:color="000000"/>
              <w:bottom w:val="single" w:sz="4" w:space="0" w:color="000000"/>
              <w:right w:val="single" w:sz="4" w:space="0" w:color="000000"/>
            </w:tcBorders>
          </w:tcPr>
          <w:p w14:paraId="56896726" w14:textId="77777777" w:rsidR="00A028B5" w:rsidRDefault="00A028B5" w:rsidP="00323C2F">
            <w:pPr>
              <w:pStyle w:val="afc"/>
              <w:spacing w:before="221"/>
              <w:rPr>
                <w:spacing w:val="0"/>
              </w:rPr>
            </w:pPr>
            <w:r>
              <w:rPr>
                <w:rFonts w:cs="Century"/>
                <w:spacing w:val="1"/>
              </w:rPr>
              <w:t xml:space="preserve"> </w:t>
            </w:r>
            <w:r>
              <w:rPr>
                <w:rFonts w:ascii="ＭＳ 明朝" w:hAnsi="ＭＳ 明朝" w:hint="eastAsia"/>
                <w:spacing w:val="1"/>
              </w:rPr>
              <w:t xml:space="preserve"> </w:t>
            </w:r>
            <w:r w:rsidRPr="00A028B5">
              <w:rPr>
                <w:rFonts w:ascii="ＭＳ 明朝" w:hAnsi="ＭＳ 明朝" w:hint="eastAsia"/>
                <w:spacing w:val="40"/>
                <w:fitText w:val="1080" w:id="-1319377152"/>
              </w:rPr>
              <w:t>補助対</w:t>
            </w:r>
            <w:r w:rsidRPr="00A028B5">
              <w:rPr>
                <w:rFonts w:ascii="ＭＳ 明朝" w:hAnsi="ＭＳ 明朝" w:hint="eastAsia"/>
                <w:spacing w:val="0"/>
                <w:fitText w:val="1080" w:id="-1319377152"/>
              </w:rPr>
              <w:t>象</w:t>
            </w:r>
          </w:p>
          <w:p w14:paraId="704709E6" w14:textId="77777777" w:rsidR="00A028B5" w:rsidRDefault="00A028B5" w:rsidP="00323C2F">
            <w:pPr>
              <w:pStyle w:val="afc"/>
              <w:rPr>
                <w:spacing w:val="0"/>
              </w:rPr>
            </w:pPr>
          </w:p>
          <w:p w14:paraId="7053A860" w14:textId="77777777" w:rsidR="00A028B5" w:rsidRDefault="00A028B5" w:rsidP="00323C2F">
            <w:pPr>
              <w:pStyle w:val="afc"/>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経費の区分</w:t>
            </w:r>
          </w:p>
        </w:tc>
        <w:tc>
          <w:tcPr>
            <w:tcW w:w="4752" w:type="dxa"/>
            <w:tcBorders>
              <w:top w:val="single" w:sz="4" w:space="0" w:color="000000"/>
              <w:left w:val="nil"/>
              <w:bottom w:val="single" w:sz="4" w:space="0" w:color="000000"/>
              <w:right w:val="single" w:sz="4" w:space="0" w:color="000000"/>
            </w:tcBorders>
          </w:tcPr>
          <w:p w14:paraId="546F5366" w14:textId="77777777" w:rsidR="00A028B5" w:rsidRDefault="00A028B5" w:rsidP="00323C2F">
            <w:pPr>
              <w:pStyle w:val="afc"/>
              <w:spacing w:before="221"/>
              <w:rPr>
                <w:spacing w:val="0"/>
              </w:rPr>
            </w:pPr>
          </w:p>
          <w:p w14:paraId="4DDF58E1" w14:textId="77777777" w:rsidR="00A028B5" w:rsidRDefault="00A028B5" w:rsidP="00323C2F">
            <w:pPr>
              <w:pStyle w:val="afc"/>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内</w:t>
            </w:r>
            <w:r>
              <w:rPr>
                <w:rFonts w:ascii="ＭＳ 明朝" w:hAnsi="ＭＳ 明朝" w:hint="eastAsia"/>
                <w:spacing w:val="1"/>
              </w:rPr>
              <w:t xml:space="preserve">              </w:t>
            </w:r>
            <w:r>
              <w:rPr>
                <w:rFonts w:ascii="ＭＳ 明朝" w:hAnsi="ＭＳ 明朝" w:hint="eastAsia"/>
              </w:rPr>
              <w:t>容</w:t>
            </w:r>
          </w:p>
        </w:tc>
        <w:tc>
          <w:tcPr>
            <w:tcW w:w="2120" w:type="dxa"/>
            <w:vMerge/>
            <w:tcBorders>
              <w:top w:val="nil"/>
              <w:left w:val="nil"/>
              <w:bottom w:val="single" w:sz="4" w:space="0" w:color="000000"/>
              <w:right w:val="single" w:sz="4" w:space="0" w:color="000000"/>
            </w:tcBorders>
          </w:tcPr>
          <w:p w14:paraId="0C618E00" w14:textId="77777777" w:rsidR="00A028B5" w:rsidRDefault="00A028B5" w:rsidP="00323C2F">
            <w:pPr>
              <w:pStyle w:val="afc"/>
              <w:rPr>
                <w:spacing w:val="0"/>
              </w:rPr>
            </w:pPr>
          </w:p>
        </w:tc>
      </w:tr>
      <w:tr w:rsidR="00A028B5" w14:paraId="61542093" w14:textId="77777777" w:rsidTr="004A2F81">
        <w:trPr>
          <w:cantSplit/>
          <w:trHeight w:hRule="exact" w:val="4214"/>
        </w:trPr>
        <w:tc>
          <w:tcPr>
            <w:tcW w:w="864" w:type="dxa"/>
            <w:vMerge w:val="restart"/>
            <w:tcBorders>
              <w:top w:val="single" w:sz="4" w:space="0" w:color="000000"/>
              <w:left w:val="single" w:sz="4" w:space="0" w:color="000000"/>
              <w:bottom w:val="single" w:sz="4" w:space="0" w:color="auto"/>
              <w:right w:val="nil"/>
            </w:tcBorders>
            <w:textDirection w:val="tbRlV"/>
            <w:vAlign w:val="center"/>
          </w:tcPr>
          <w:p w14:paraId="04A23DA1" w14:textId="77777777" w:rsidR="00A028B5" w:rsidRDefault="00A028B5" w:rsidP="00323C2F">
            <w:pPr>
              <w:pStyle w:val="afc"/>
              <w:spacing w:before="221"/>
              <w:rPr>
                <w:spacing w:val="0"/>
              </w:rPr>
            </w:pPr>
            <w:r>
              <w:rPr>
                <w:rFonts w:hint="eastAsia"/>
              </w:rPr>
              <w:lastRenderedPageBreak/>
              <w:t>新興国</w:t>
            </w:r>
            <w:r>
              <w:rPr>
                <w:rFonts w:hint="eastAsia"/>
              </w:rPr>
              <w:t>DX</w:t>
            </w:r>
            <w:r>
              <w:rPr>
                <w:rFonts w:hint="eastAsia"/>
              </w:rPr>
              <w:t>等新規事業創造推進支援事業費補助金（インド太平洋地域ビジネス共創促進事業費）</w:t>
            </w:r>
          </w:p>
        </w:tc>
        <w:tc>
          <w:tcPr>
            <w:tcW w:w="1512" w:type="dxa"/>
            <w:tcBorders>
              <w:top w:val="nil"/>
              <w:left w:val="single" w:sz="4" w:space="0" w:color="000000"/>
              <w:bottom w:val="single" w:sz="4" w:space="0" w:color="000000"/>
              <w:right w:val="single" w:sz="4" w:space="0" w:color="000000"/>
            </w:tcBorders>
            <w:vAlign w:val="center"/>
          </w:tcPr>
          <w:p w14:paraId="5F230774" w14:textId="77777777" w:rsidR="00A028B5" w:rsidRPr="00685903" w:rsidRDefault="00A028B5" w:rsidP="00323C2F">
            <w:pPr>
              <w:pStyle w:val="afc"/>
            </w:pPr>
            <w:r>
              <w:rPr>
                <w:rFonts w:hint="eastAsia"/>
              </w:rPr>
              <w:t>事業費</w:t>
            </w:r>
            <w:r>
              <w:t>（</w:t>
            </w:r>
            <w:r>
              <w:rPr>
                <w:rFonts w:hint="eastAsia"/>
              </w:rPr>
              <w:t>間接補助事業経費</w:t>
            </w:r>
            <w:r w:rsidRPr="00F7607F">
              <w:t>）</w:t>
            </w:r>
          </w:p>
        </w:tc>
        <w:tc>
          <w:tcPr>
            <w:tcW w:w="4752" w:type="dxa"/>
            <w:tcBorders>
              <w:top w:val="nil"/>
              <w:left w:val="nil"/>
              <w:bottom w:val="single" w:sz="4" w:space="0" w:color="000000"/>
              <w:right w:val="single" w:sz="4" w:space="0" w:color="000000"/>
            </w:tcBorders>
            <w:vAlign w:val="center"/>
          </w:tcPr>
          <w:p w14:paraId="5DE1CF4C" w14:textId="77777777" w:rsidR="00A028B5" w:rsidRDefault="00A028B5" w:rsidP="00323C2F">
            <w:pPr>
              <w:pStyle w:val="afc"/>
              <w:spacing w:before="221"/>
              <w:rPr>
                <w:spacing w:val="0"/>
              </w:rPr>
            </w:pPr>
            <w:r>
              <w:rPr>
                <w:rFonts w:hint="eastAsia"/>
              </w:rPr>
              <w:t>間接補助事業者が行う間接補助事業に係る費用の一部を助成するために要する経費</w:t>
            </w:r>
          </w:p>
        </w:tc>
        <w:tc>
          <w:tcPr>
            <w:tcW w:w="2120" w:type="dxa"/>
            <w:tcBorders>
              <w:top w:val="nil"/>
              <w:left w:val="nil"/>
              <w:bottom w:val="single" w:sz="4" w:space="0" w:color="000000"/>
              <w:right w:val="single" w:sz="4" w:space="0" w:color="000000"/>
            </w:tcBorders>
            <w:vAlign w:val="center"/>
          </w:tcPr>
          <w:p w14:paraId="3ADA6E80" w14:textId="77777777" w:rsidR="00A028B5" w:rsidRPr="00F7607F" w:rsidRDefault="00A028B5" w:rsidP="00323C2F">
            <w:pPr>
              <w:pStyle w:val="afc"/>
              <w:rPr>
                <w:spacing w:val="0"/>
              </w:rPr>
            </w:pPr>
          </w:p>
          <w:p w14:paraId="68CE00CF" w14:textId="77777777" w:rsidR="00A028B5" w:rsidRDefault="00A028B5" w:rsidP="00323C2F">
            <w:pPr>
              <w:pStyle w:val="afc"/>
              <w:rPr>
                <w:spacing w:val="0"/>
              </w:rPr>
            </w:pPr>
            <w:r w:rsidRPr="00F7607F">
              <w:rPr>
                <w:rFonts w:hint="eastAsia"/>
                <w:spacing w:val="0"/>
              </w:rPr>
              <w:t>定額</w:t>
            </w:r>
            <w:r w:rsidRPr="00F7607F">
              <w:t>（</w:t>
            </w:r>
            <w:r>
              <w:rPr>
                <w:rFonts w:hint="eastAsia"/>
                <w:spacing w:val="0"/>
              </w:rPr>
              <w:t>１０／１０以内）</w:t>
            </w:r>
          </w:p>
          <w:p w14:paraId="4201FD02" w14:textId="77777777" w:rsidR="00A028B5" w:rsidRDefault="00A028B5" w:rsidP="00323C2F">
            <w:pPr>
              <w:pStyle w:val="afc"/>
              <w:spacing w:before="221"/>
              <w:rPr>
                <w:spacing w:val="0"/>
              </w:rPr>
            </w:pPr>
            <w:r>
              <w:rPr>
                <w:rFonts w:hint="eastAsia"/>
                <w:spacing w:val="0"/>
              </w:rPr>
              <w:t>※間接補助事業者への助成については、</w:t>
            </w:r>
            <w:r w:rsidRPr="00685903">
              <w:rPr>
                <w:rFonts w:hint="eastAsia"/>
                <w:spacing w:val="0"/>
              </w:rPr>
              <w:t>補助対象経費のうち中小企業は１／２以内、大企業は１／３以内（島嶼国事業については、中小企業は１／２以内または定額、大企業は１／３以内）</w:t>
            </w:r>
          </w:p>
        </w:tc>
      </w:tr>
      <w:tr w:rsidR="00A028B5" w14:paraId="4BD82E28" w14:textId="77777777" w:rsidTr="004A2F81">
        <w:trPr>
          <w:cantSplit/>
          <w:trHeight w:hRule="exact" w:val="1645"/>
        </w:trPr>
        <w:tc>
          <w:tcPr>
            <w:tcW w:w="864" w:type="dxa"/>
            <w:vMerge/>
            <w:tcBorders>
              <w:left w:val="single" w:sz="4" w:space="0" w:color="000000"/>
              <w:bottom w:val="single" w:sz="4" w:space="0" w:color="auto"/>
              <w:right w:val="nil"/>
            </w:tcBorders>
          </w:tcPr>
          <w:p w14:paraId="737281FD" w14:textId="77777777" w:rsidR="00A028B5" w:rsidRDefault="00A028B5" w:rsidP="00323C2F">
            <w:pPr>
              <w:pStyle w:val="afc"/>
              <w:wordWrap/>
              <w:spacing w:line="240" w:lineRule="auto"/>
              <w:rPr>
                <w:spacing w:val="0"/>
              </w:rPr>
            </w:pPr>
          </w:p>
        </w:tc>
        <w:tc>
          <w:tcPr>
            <w:tcW w:w="1512" w:type="dxa"/>
            <w:tcBorders>
              <w:top w:val="nil"/>
              <w:left w:val="single" w:sz="4" w:space="0" w:color="000000"/>
              <w:bottom w:val="single" w:sz="4" w:space="0" w:color="000000"/>
              <w:right w:val="single" w:sz="4" w:space="0" w:color="000000"/>
            </w:tcBorders>
            <w:vAlign w:val="center"/>
          </w:tcPr>
          <w:p w14:paraId="0AF1B7E8" w14:textId="77777777" w:rsidR="00A028B5" w:rsidRDefault="00A028B5" w:rsidP="00323C2F">
            <w:pPr>
              <w:pStyle w:val="afc"/>
              <w:spacing w:before="221"/>
              <w:rPr>
                <w:spacing w:val="0"/>
              </w:rPr>
            </w:pPr>
            <w:r>
              <w:rPr>
                <w:rFonts w:hint="eastAsia"/>
              </w:rPr>
              <w:t>業務管理費（委託・外注費除く）</w:t>
            </w:r>
          </w:p>
        </w:tc>
        <w:tc>
          <w:tcPr>
            <w:tcW w:w="4752" w:type="dxa"/>
            <w:tcBorders>
              <w:top w:val="nil"/>
              <w:left w:val="nil"/>
              <w:bottom w:val="single" w:sz="4" w:space="0" w:color="000000"/>
              <w:right w:val="single" w:sz="4" w:space="0" w:color="000000"/>
            </w:tcBorders>
            <w:vAlign w:val="center"/>
          </w:tcPr>
          <w:p w14:paraId="7628EF75" w14:textId="1A8DBB42" w:rsidR="00A028B5" w:rsidRDefault="00896A92" w:rsidP="00323C2F">
            <w:pPr>
              <w:pStyle w:val="afc"/>
              <w:spacing w:before="221"/>
              <w:rPr>
                <w:spacing w:val="0"/>
              </w:rPr>
            </w:pPr>
            <w:r w:rsidRPr="00896A92">
              <w:rPr>
                <w:rFonts w:hint="eastAsia"/>
                <w:spacing w:val="0"/>
              </w:rPr>
              <w:t>人件費、旅費、会場費、謝金、備品費、消耗品費、借料及び損料、広告費、印刷製本費、補助員人件費、一般管理費、その他事業を実施するために必要な経費</w:t>
            </w:r>
          </w:p>
        </w:tc>
        <w:tc>
          <w:tcPr>
            <w:tcW w:w="2120" w:type="dxa"/>
            <w:tcBorders>
              <w:top w:val="nil"/>
              <w:left w:val="nil"/>
              <w:bottom w:val="single" w:sz="4" w:space="0" w:color="000000"/>
              <w:right w:val="single" w:sz="4" w:space="0" w:color="000000"/>
            </w:tcBorders>
            <w:vAlign w:val="center"/>
          </w:tcPr>
          <w:p w14:paraId="1B7753D7" w14:textId="77777777" w:rsidR="00A028B5" w:rsidRDefault="00A028B5" w:rsidP="00323C2F">
            <w:pPr>
              <w:pStyle w:val="afc"/>
              <w:spacing w:before="221"/>
              <w:rPr>
                <w:spacing w:val="0"/>
              </w:rPr>
            </w:pPr>
            <w:r>
              <w:rPr>
                <w:rFonts w:hint="eastAsia"/>
                <w:spacing w:val="0"/>
              </w:rPr>
              <w:t>定額（１０／１０以内）</w:t>
            </w:r>
          </w:p>
        </w:tc>
      </w:tr>
      <w:tr w:rsidR="00A028B5" w14:paraId="4B50C284" w14:textId="77777777" w:rsidTr="004A2F81">
        <w:trPr>
          <w:cantSplit/>
          <w:trHeight w:hRule="exact" w:val="1645"/>
        </w:trPr>
        <w:tc>
          <w:tcPr>
            <w:tcW w:w="864" w:type="dxa"/>
            <w:vMerge/>
            <w:tcBorders>
              <w:left w:val="single" w:sz="4" w:space="0" w:color="000000"/>
              <w:bottom w:val="single" w:sz="4" w:space="0" w:color="auto"/>
              <w:right w:val="nil"/>
            </w:tcBorders>
          </w:tcPr>
          <w:p w14:paraId="3F6F8036" w14:textId="77777777" w:rsidR="00A028B5" w:rsidRDefault="00A028B5" w:rsidP="00323C2F">
            <w:pPr>
              <w:pStyle w:val="afc"/>
              <w:wordWrap/>
              <w:spacing w:line="240" w:lineRule="auto"/>
              <w:rPr>
                <w:spacing w:val="0"/>
              </w:rPr>
            </w:pPr>
          </w:p>
        </w:tc>
        <w:tc>
          <w:tcPr>
            <w:tcW w:w="1512" w:type="dxa"/>
            <w:tcBorders>
              <w:top w:val="nil"/>
              <w:left w:val="single" w:sz="4" w:space="0" w:color="000000"/>
              <w:bottom w:val="single" w:sz="4" w:space="0" w:color="000000"/>
              <w:right w:val="single" w:sz="4" w:space="0" w:color="000000"/>
            </w:tcBorders>
            <w:vAlign w:val="center"/>
          </w:tcPr>
          <w:p w14:paraId="33965CA1" w14:textId="77777777" w:rsidR="00A028B5" w:rsidRDefault="00A028B5" w:rsidP="00323C2F">
            <w:pPr>
              <w:pStyle w:val="afc"/>
              <w:spacing w:before="221"/>
              <w:rPr>
                <w:spacing w:val="0"/>
              </w:rPr>
            </w:pPr>
            <w:r>
              <w:rPr>
                <w:rFonts w:hint="eastAsia"/>
                <w:spacing w:val="0"/>
              </w:rPr>
              <w:t>業務管理費（委託・外注費）</w:t>
            </w:r>
          </w:p>
        </w:tc>
        <w:tc>
          <w:tcPr>
            <w:tcW w:w="4752" w:type="dxa"/>
            <w:tcBorders>
              <w:top w:val="nil"/>
              <w:left w:val="nil"/>
              <w:bottom w:val="single" w:sz="4" w:space="0" w:color="000000"/>
              <w:right w:val="single" w:sz="4" w:space="0" w:color="000000"/>
            </w:tcBorders>
            <w:vAlign w:val="center"/>
          </w:tcPr>
          <w:p w14:paraId="2A6C4B21" w14:textId="77777777" w:rsidR="00A028B5" w:rsidRDefault="00A028B5" w:rsidP="00323C2F">
            <w:pPr>
              <w:pStyle w:val="afc"/>
              <w:spacing w:before="221"/>
              <w:rPr>
                <w:spacing w:val="0"/>
              </w:rPr>
            </w:pPr>
            <w:r>
              <w:rPr>
                <w:rFonts w:hint="eastAsia"/>
                <w:spacing w:val="0"/>
              </w:rPr>
              <w:t>委託・外注費</w:t>
            </w:r>
          </w:p>
        </w:tc>
        <w:tc>
          <w:tcPr>
            <w:tcW w:w="2120" w:type="dxa"/>
            <w:tcBorders>
              <w:top w:val="nil"/>
              <w:left w:val="nil"/>
              <w:bottom w:val="single" w:sz="4" w:space="0" w:color="000000"/>
              <w:right w:val="single" w:sz="4" w:space="0" w:color="000000"/>
            </w:tcBorders>
            <w:vAlign w:val="center"/>
          </w:tcPr>
          <w:p w14:paraId="178B0523" w14:textId="77777777" w:rsidR="00A028B5" w:rsidRDefault="00A028B5" w:rsidP="00323C2F">
            <w:pPr>
              <w:pStyle w:val="afc"/>
              <w:spacing w:before="221"/>
              <w:rPr>
                <w:spacing w:val="0"/>
              </w:rPr>
            </w:pPr>
            <w:r>
              <w:rPr>
                <w:rFonts w:hint="eastAsia"/>
                <w:spacing w:val="0"/>
              </w:rPr>
              <w:t>定額（１０／１０以内）</w:t>
            </w:r>
          </w:p>
        </w:tc>
      </w:tr>
    </w:tbl>
    <w:p w14:paraId="7E6A7A03" w14:textId="77777777" w:rsidR="004A2F81" w:rsidRPr="00AA7EA8" w:rsidRDefault="004A2F81" w:rsidP="004A2F81">
      <w:pPr>
        <w:pStyle w:val="afc"/>
        <w:numPr>
          <w:ilvl w:val="0"/>
          <w:numId w:val="13"/>
        </w:numPr>
        <w:rPr>
          <w:rFonts w:ascii="ＭＳ ゴシック" w:eastAsia="ＭＳ ゴシック" w:hAnsi="ＭＳ ゴシック"/>
        </w:rPr>
      </w:pPr>
      <w:r w:rsidRPr="00AA7EA8">
        <w:rPr>
          <w:rFonts w:ascii="ＭＳ ゴシック" w:eastAsia="ＭＳ ゴシック" w:hAnsi="ＭＳ ゴシック" w:hint="eastAsia"/>
        </w:rPr>
        <w:t>中小企業は、中小企業基本法（昭和３８年法律第１５４号）に基づく中小企業者及び個人とする。ただし以下のいずれか１つ以上に該当する事業者は、大企業の補助率を適用すること。</w:t>
      </w:r>
    </w:p>
    <w:p w14:paraId="55D7B448" w14:textId="77777777" w:rsidR="004A2F81" w:rsidRPr="00AA7EA8" w:rsidRDefault="004A2F81" w:rsidP="004A2F81">
      <w:pPr>
        <w:pStyle w:val="afc"/>
        <w:ind w:leftChars="300" w:left="844" w:hangingChars="100" w:hanging="214"/>
        <w:rPr>
          <w:rFonts w:ascii="ＭＳ ゴシック" w:eastAsia="ＭＳ ゴシック" w:hAnsi="ＭＳ ゴシック"/>
        </w:rPr>
      </w:pPr>
      <w:r w:rsidRPr="00AA7EA8">
        <w:rPr>
          <w:rFonts w:ascii="ＭＳ ゴシック" w:eastAsia="ＭＳ ゴシック" w:hAnsi="ＭＳ ゴシック" w:hint="eastAsia"/>
        </w:rPr>
        <w:t>①資本金又は出資金が５億円以上（中小企業を除く。）の法人に直接又は間接に100％の株式を保有される中小・小規模事業者。</w:t>
      </w:r>
    </w:p>
    <w:p w14:paraId="4F2C1D46" w14:textId="77777777" w:rsidR="004A2F81" w:rsidRPr="00AA7EA8" w:rsidRDefault="004A2F81" w:rsidP="004A2F81">
      <w:pPr>
        <w:pStyle w:val="afc"/>
        <w:ind w:leftChars="300" w:left="844" w:hangingChars="100" w:hanging="214"/>
        <w:rPr>
          <w:rFonts w:ascii="ＭＳ ゴシック" w:eastAsia="ＭＳ ゴシック" w:hAnsi="ＭＳ ゴシック"/>
        </w:rPr>
      </w:pPr>
      <w:r w:rsidRPr="00AA7EA8">
        <w:rPr>
          <w:rFonts w:ascii="ＭＳ ゴシック" w:eastAsia="ＭＳ ゴシック" w:hAnsi="ＭＳ ゴシック" w:hint="eastAsia"/>
        </w:rPr>
        <w:t>②交付申請時において、確定している（申告済みの）直近過去３年分の各年又は各事業年度の課税所得の年平均額が15億円を超える中小・小規模事業者。</w:t>
      </w:r>
    </w:p>
    <w:p w14:paraId="6A6BEE94" w14:textId="77777777" w:rsidR="004A2F81" w:rsidRDefault="004A2F81" w:rsidP="004A2F81">
      <w:pPr>
        <w:ind w:leftChars="200" w:left="640" w:hangingChars="100" w:hanging="220"/>
        <w:rPr>
          <w:rFonts w:ascii="ＭＳ ゴシック" w:eastAsia="ＭＳ ゴシック" w:hAnsi="ＭＳ ゴシック"/>
          <w:bCs/>
          <w:sz w:val="22"/>
        </w:rPr>
      </w:pPr>
    </w:p>
    <w:p w14:paraId="49AC9009" w14:textId="77777777" w:rsidR="004A2F81" w:rsidRDefault="004A2F81" w:rsidP="004A2F81">
      <w:pPr>
        <w:ind w:leftChars="200" w:left="640" w:hangingChars="100" w:hanging="220"/>
        <w:rPr>
          <w:rFonts w:ascii="ＭＳ ゴシック" w:eastAsia="ＭＳ ゴシック" w:hAnsi="ＭＳ ゴシック"/>
          <w:bCs/>
          <w:sz w:val="22"/>
        </w:rPr>
      </w:pPr>
      <w:r w:rsidRPr="009D73D5">
        <w:rPr>
          <w:rFonts w:ascii="ＭＳ ゴシック" w:eastAsia="ＭＳ ゴシック" w:hAnsi="ＭＳ ゴシック" w:hint="eastAsia"/>
          <w:bCs/>
          <w:sz w:val="22"/>
        </w:rPr>
        <w:t>※委託、外注を行う場合、グループ企業との取引であることのみを選定理由とした調達は認められません。経済性の観点から、相見積りを取り、相見積りの中で最低価格を提示した者等を選定してください。</w:t>
      </w:r>
    </w:p>
    <w:p w14:paraId="7C1E952A" w14:textId="77777777" w:rsidR="004A2F81" w:rsidRDefault="004A2F81" w:rsidP="004A2F81">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3C4D5BAD" w14:textId="77777777" w:rsidR="004A2F81" w:rsidRDefault="004A2F81" w:rsidP="004A2F81">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※事務局業務において委託・外注に区分される主な業務は次のとおり。</w:t>
      </w:r>
    </w:p>
    <w:p w14:paraId="7EC2D994" w14:textId="77777777" w:rsidR="004A2F81" w:rsidRPr="00ED360B" w:rsidRDefault="004A2F81" w:rsidP="004A2F81">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ED360B">
        <w:rPr>
          <w:rFonts w:ascii="ＭＳ ゴシック" w:eastAsia="ＭＳ ゴシック" w:hAnsi="ＭＳ ゴシック" w:hint="eastAsia"/>
          <w:bCs/>
          <w:sz w:val="22"/>
        </w:rPr>
        <w:t>審査</w:t>
      </w:r>
    </w:p>
    <w:p w14:paraId="14220BE3" w14:textId="77777777" w:rsidR="004A2F81" w:rsidRPr="00ED360B" w:rsidRDefault="004A2F81" w:rsidP="004A2F81">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事業者サポート（説明会、マニュアル、申請サポートセンター、コールセンター）</w:t>
      </w:r>
    </w:p>
    <w:p w14:paraId="792EC686" w14:textId="77777777" w:rsidR="004A2F81" w:rsidRPr="00ED360B" w:rsidRDefault="004A2F81" w:rsidP="004A2F81">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システム調達（業務関連システム、広報関連システムの構築、保守）</w:t>
      </w:r>
    </w:p>
    <w:p w14:paraId="1282F253" w14:textId="77777777" w:rsidR="004A2F81" w:rsidRPr="00ED360B" w:rsidRDefault="004A2F81" w:rsidP="004A2F81">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lastRenderedPageBreak/>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支払業務（振込業務、交付通知）調査・分析</w:t>
      </w:r>
    </w:p>
    <w:p w14:paraId="44972681" w14:textId="77777777" w:rsidR="004A2F81" w:rsidRPr="00ED360B" w:rsidRDefault="004A2F81" w:rsidP="004A2F81">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広報業務（広告制作）</w:t>
      </w:r>
    </w:p>
    <w:p w14:paraId="75AD0039" w14:textId="77777777" w:rsidR="004A2F81" w:rsidRPr="00ED360B" w:rsidRDefault="004A2F81" w:rsidP="004A2F81">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アドバイザリー業務（法律・会計関連</w:t>
      </w:r>
      <w:r>
        <w:rPr>
          <w:rFonts w:ascii="ＭＳ ゴシック" w:eastAsia="ＭＳ ゴシック" w:hAnsi="ＭＳ ゴシック" w:hint="eastAsia"/>
          <w:bCs/>
          <w:sz w:val="22"/>
        </w:rPr>
        <w:t>）</w:t>
      </w:r>
    </w:p>
    <w:p w14:paraId="08EE70FD" w14:textId="77777777" w:rsidR="004A2F81" w:rsidRPr="005E40E1" w:rsidRDefault="004A2F81" w:rsidP="004A2F81">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その他事務局業務に要する委託・外注</w:t>
      </w:r>
    </w:p>
    <w:p w14:paraId="3E714B23" w14:textId="77777777" w:rsidR="004A2F81" w:rsidRPr="002F337B" w:rsidRDefault="004A2F81" w:rsidP="004A2F81">
      <w:pPr>
        <w:ind w:leftChars="200" w:left="640" w:hangingChars="100" w:hanging="220"/>
        <w:rPr>
          <w:rFonts w:ascii="ＭＳ ゴシック" w:eastAsia="ＭＳ ゴシック" w:hAnsi="ＭＳ ゴシック"/>
          <w:bCs/>
          <w:sz w:val="22"/>
        </w:rPr>
      </w:pPr>
    </w:p>
    <w:p w14:paraId="1B5C6485" w14:textId="77777777" w:rsidR="004A2F81" w:rsidRDefault="004A2F81" w:rsidP="004A2F81">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※業務管理費において</w:t>
      </w:r>
      <w:r w:rsidRPr="00773331">
        <w:rPr>
          <w:rFonts w:ascii="ＭＳ ゴシック" w:eastAsia="ＭＳ ゴシック" w:hAnsi="ＭＳ ゴシック" w:hint="eastAsia"/>
          <w:bCs/>
          <w:sz w:val="22"/>
        </w:rPr>
        <w:t>一般管理費を経費に対する一定の割合で計上する場合は、経済産業省が定める補助事業事務処理マニュアルの「１２．一般管理費に関する経理処理」に記載の</w:t>
      </w:r>
      <w:r>
        <w:rPr>
          <w:rFonts w:ascii="ＭＳ ゴシック" w:eastAsia="ＭＳ ゴシック" w:hAnsi="ＭＳ ゴシック" w:hint="eastAsia"/>
          <w:bCs/>
          <w:sz w:val="22"/>
        </w:rPr>
        <w:t>１０％又は計算式によって算出された率いずれか低い率とします。</w:t>
      </w:r>
      <w:r w:rsidRPr="00773331">
        <w:rPr>
          <w:rFonts w:ascii="ＭＳ ゴシック" w:eastAsia="ＭＳ ゴシック" w:hAnsi="ＭＳ ゴシック" w:hint="eastAsia"/>
          <w:bCs/>
          <w:sz w:val="22"/>
        </w:rPr>
        <w:t>また、一般管理費の経理処理の実施方法についても同マニュアルに沿って実施してください。</w:t>
      </w:r>
    </w:p>
    <w:p w14:paraId="4288FDE2" w14:textId="77777777" w:rsidR="004A2F81" w:rsidRDefault="004A2F81" w:rsidP="004A2F81">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補助事業事務処理マニュアル：</w:t>
      </w:r>
      <w:r>
        <w:rPr>
          <w:rFonts w:ascii="ＭＳ ゴシック" w:eastAsia="ＭＳ ゴシック" w:hAnsi="ＭＳ ゴシック"/>
          <w:bCs/>
          <w:sz w:val="22"/>
        </w:rPr>
        <w:br/>
      </w:r>
      <w:r w:rsidRPr="00BE3088">
        <w:rPr>
          <w:rFonts w:ascii="ＭＳ ゴシック" w:eastAsia="ＭＳ ゴシック" w:hAnsi="ＭＳ ゴシック"/>
          <w:bCs/>
          <w:sz w:val="22"/>
        </w:rPr>
        <w:t>https://www.meti.go.jp/information_2/downloadfiles/202</w:t>
      </w:r>
      <w:r>
        <w:rPr>
          <w:rFonts w:ascii="ＭＳ ゴシック" w:eastAsia="ＭＳ ゴシック" w:hAnsi="ＭＳ ゴシック" w:hint="eastAsia"/>
          <w:bCs/>
          <w:sz w:val="22"/>
        </w:rPr>
        <w:t>2</w:t>
      </w:r>
      <w:r w:rsidRPr="00BE3088">
        <w:rPr>
          <w:rFonts w:ascii="ＭＳ ゴシック" w:eastAsia="ＭＳ ゴシック" w:hAnsi="ＭＳ ゴシック"/>
          <w:bCs/>
          <w:sz w:val="22"/>
        </w:rPr>
        <w:t>_hojo_manual</w:t>
      </w:r>
      <w:r>
        <w:rPr>
          <w:rFonts w:ascii="ＭＳ ゴシック" w:eastAsia="ＭＳ ゴシック" w:hAnsi="ＭＳ ゴシック" w:hint="eastAsia"/>
          <w:bCs/>
          <w:sz w:val="22"/>
        </w:rPr>
        <w:t>02</w:t>
      </w:r>
      <w:r w:rsidRPr="00BE3088">
        <w:rPr>
          <w:rFonts w:ascii="ＭＳ ゴシック" w:eastAsia="ＭＳ ゴシック" w:hAnsi="ＭＳ ゴシック"/>
          <w:bCs/>
          <w:sz w:val="22"/>
        </w:rPr>
        <w:t>.pdf</w:t>
      </w:r>
    </w:p>
    <w:p w14:paraId="1C80B074" w14:textId="77777777" w:rsidR="004A2F81" w:rsidRDefault="004A2F81" w:rsidP="004A2F81">
      <w:pPr>
        <w:ind w:leftChars="200" w:left="640" w:hangingChars="100" w:hanging="220"/>
        <w:rPr>
          <w:rFonts w:ascii="ＭＳ ゴシック" w:eastAsia="ＭＳ ゴシック" w:hAnsi="ＭＳ ゴシック"/>
          <w:bCs/>
          <w:sz w:val="22"/>
        </w:rPr>
      </w:pPr>
      <w:r w:rsidRPr="00773331">
        <w:rPr>
          <w:rFonts w:ascii="ＭＳ ゴシック" w:eastAsia="ＭＳ ゴシック" w:hAnsi="ＭＳ ゴシック" w:hint="eastAsia"/>
          <w:bCs/>
          <w:sz w:val="22"/>
        </w:rPr>
        <w:t>※業務管理費にかかる一般管理費を計上する場合は、交付申請時に計算書類及び計算の根拠を確認できる資料（決算書の損益計算書等）を提出してください。なお、委託費・外注費を一般管理費の対象経費とすることはできません。</w:t>
      </w:r>
    </w:p>
    <w:p w14:paraId="0FFE1475" w14:textId="77777777" w:rsidR="004A2F81" w:rsidRDefault="004A2F81" w:rsidP="004A2F81">
      <w:pPr>
        <w:ind w:leftChars="100" w:left="210"/>
        <w:rPr>
          <w:rFonts w:ascii="ＭＳ ゴシック" w:eastAsia="ＭＳ ゴシック" w:hAnsi="ＭＳ ゴシック"/>
          <w:bCs/>
          <w:sz w:val="22"/>
        </w:rPr>
      </w:pPr>
    </w:p>
    <w:p w14:paraId="21637677" w14:textId="77777777" w:rsidR="004A2F81" w:rsidRDefault="004A2F81" w:rsidP="004A2F8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７－２．直接経費として計上できない経費</w:t>
      </w:r>
    </w:p>
    <w:p w14:paraId="7FC48247" w14:textId="77777777" w:rsidR="004A2F81" w:rsidRDefault="004A2F81" w:rsidP="004A2F81">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30C6CFD6" w14:textId="77777777" w:rsidR="004A2F81" w:rsidRDefault="004A2F81" w:rsidP="004A2F81">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562009E6" w14:textId="77777777" w:rsidR="004A2F81" w:rsidRDefault="004A2F81" w:rsidP="004A2F81">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2628AF7F" w14:textId="77777777" w:rsidR="004A2F81" w:rsidRDefault="004A2F81" w:rsidP="004A2F81">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01E1670B" w14:textId="77777777" w:rsidR="004A2F81" w:rsidRDefault="004A2F81" w:rsidP="004A2F81">
      <w:pPr>
        <w:rPr>
          <w:rFonts w:ascii="ＭＳ ゴシック" w:eastAsia="ＭＳ ゴシック" w:hAnsi="ＭＳ ゴシック"/>
          <w:bCs/>
          <w:sz w:val="22"/>
        </w:rPr>
      </w:pPr>
    </w:p>
    <w:p w14:paraId="3F3AC48C" w14:textId="77777777" w:rsidR="004A2F81" w:rsidRDefault="004A2F81" w:rsidP="004A2F8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７－３．補助対象経費からの消費税額の除外</w:t>
      </w:r>
    </w:p>
    <w:p w14:paraId="4C930780" w14:textId="77777777" w:rsidR="004A2F81" w:rsidRDefault="004A2F81" w:rsidP="004A2F81">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3F93A5C6" w14:textId="77777777" w:rsidR="004A2F81" w:rsidRDefault="004A2F81" w:rsidP="004A2F81">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1E4B6277" w14:textId="77777777" w:rsidR="004A2F81" w:rsidRDefault="004A2F81" w:rsidP="004A2F81">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4D0D3849" w14:textId="77777777" w:rsidR="004A2F81" w:rsidRDefault="004A2F81" w:rsidP="004A2F81">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0F35262F" w14:textId="77777777" w:rsidR="004A2F81" w:rsidRPr="00B831B5" w:rsidRDefault="004A2F81" w:rsidP="004A2F81">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Pr="00B831B5">
        <w:rPr>
          <w:rFonts w:ascii="ＭＳ ゴシック" w:eastAsia="ＭＳ ゴシック" w:hAnsi="ＭＳ ゴシック" w:hint="eastAsia"/>
          <w:bCs/>
          <w:sz w:val="22"/>
        </w:rPr>
        <w:t>なお、事業者側が、</w:t>
      </w:r>
      <w:r w:rsidRPr="00B831B5">
        <w:rPr>
          <w:rFonts w:ascii="ＭＳ ゴシック" w:eastAsia="ＭＳ ゴシック" w:hAnsi="ＭＳ ゴシック" w:hint="eastAsia"/>
          <w:bCs/>
          <w:sz w:val="22"/>
        </w:rPr>
        <w:lastRenderedPageBreak/>
        <w:t>消費税等を補助対象経費としないことを要望すればこの限りではありません。</w:t>
      </w:r>
    </w:p>
    <w:p w14:paraId="05068E81" w14:textId="77777777" w:rsidR="004A2F81" w:rsidRPr="00B831B5" w:rsidRDefault="004A2F81" w:rsidP="004A2F81">
      <w:pPr>
        <w:ind w:leftChars="200" w:left="420" w:firstLineChars="100" w:firstLine="221"/>
        <w:rPr>
          <w:rFonts w:ascii="ＭＳ ゴシック" w:eastAsia="ＭＳ ゴシック" w:hAnsi="ＭＳ ゴシック"/>
          <w:b/>
          <w:bCs/>
          <w:sz w:val="22"/>
        </w:rPr>
      </w:pPr>
      <w:r w:rsidRPr="00B831B5">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67958B88" w14:textId="77777777" w:rsidR="004A2F81" w:rsidRDefault="004A2F81" w:rsidP="004A2F81">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6F16C1BC" w14:textId="77777777" w:rsidR="004A2F81" w:rsidRDefault="004A2F81" w:rsidP="004A2F81">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571347A0" w14:textId="77777777" w:rsidR="004A2F81" w:rsidRDefault="004A2F81" w:rsidP="004A2F81">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19AFA88F" w14:textId="77777777" w:rsidR="004A2F81" w:rsidRDefault="004A2F81" w:rsidP="004A2F81">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02E22ADA" w14:textId="77777777" w:rsidR="004A2F81" w:rsidRDefault="004A2F81" w:rsidP="004A2F81">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3992A9D0" w14:textId="77777777" w:rsidR="004A2F81" w:rsidRDefault="004A2F81" w:rsidP="004A2F81">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4A896861" w14:textId="77777777" w:rsidR="004A2F81" w:rsidRDefault="004A2F81" w:rsidP="004A2F81">
      <w:pPr>
        <w:rPr>
          <w:rFonts w:ascii="ＭＳ ゴシック" w:eastAsia="ＭＳ ゴシック" w:hAnsi="ＭＳ ゴシック"/>
          <w:bCs/>
          <w:sz w:val="22"/>
        </w:rPr>
      </w:pPr>
    </w:p>
    <w:p w14:paraId="14763D96" w14:textId="77777777" w:rsidR="004A2F81" w:rsidRDefault="004A2F81" w:rsidP="004A2F81">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17256FFF" w14:textId="77777777" w:rsidR="004A2F81" w:rsidRDefault="004A2F81" w:rsidP="004A2F81">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12464E93" w14:textId="77777777" w:rsidR="004A2F81" w:rsidRPr="00E1494D" w:rsidRDefault="004A2F81" w:rsidP="004A2F81">
      <w:pPr>
        <w:rPr>
          <w:rFonts w:ascii="ＭＳ ゴシック" w:eastAsia="ＭＳ ゴシック" w:hAnsi="ＭＳ ゴシック"/>
          <w:bCs/>
          <w:sz w:val="22"/>
        </w:rPr>
      </w:pPr>
    </w:p>
    <w:p w14:paraId="2E411513" w14:textId="77777777" w:rsidR="004A2F81" w:rsidRDefault="004A2F81" w:rsidP="004A2F81">
      <w:pPr>
        <w:rPr>
          <w:rFonts w:ascii="ＭＳ ゴシック" w:eastAsia="ＭＳ ゴシック" w:hAnsi="ＭＳ ゴシック"/>
          <w:bCs/>
          <w:sz w:val="22"/>
        </w:rPr>
      </w:pPr>
      <w:r>
        <w:rPr>
          <w:rFonts w:ascii="ＭＳ ゴシック" w:eastAsia="ＭＳ ゴシック" w:hAnsi="ＭＳ ゴシック" w:hint="eastAsia"/>
          <w:bCs/>
          <w:sz w:val="22"/>
        </w:rPr>
        <w:t>【９．その他の注意点】</w:t>
      </w:r>
    </w:p>
    <w:p w14:paraId="11D2522C" w14:textId="77777777" w:rsidR="004A2F81" w:rsidRDefault="004A2F81" w:rsidP="004A2F81">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①</w:t>
      </w:r>
      <w:r w:rsidRPr="00912A11">
        <w:rPr>
          <w:rFonts w:ascii="ＭＳ ゴシック" w:eastAsia="ＭＳ ゴシック" w:hAnsi="ＭＳ ゴシック" w:hint="eastAsia"/>
          <w:bCs/>
          <w:sz w:val="22"/>
        </w:rPr>
        <w:t>補</w:t>
      </w:r>
      <w:r>
        <w:rPr>
          <w:rFonts w:ascii="ＭＳ ゴシック" w:eastAsia="ＭＳ ゴシック" w:hAnsi="ＭＳ ゴシック" w:hint="eastAsia"/>
          <w:bCs/>
          <w:sz w:val="22"/>
        </w:rPr>
        <w:t>助金の交付については、補助金適正化法の定めによるほか、交付要綱により、交</w:t>
      </w:r>
    </w:p>
    <w:p w14:paraId="4CA71469" w14:textId="77777777" w:rsidR="004A2F81" w:rsidRDefault="004A2F81" w:rsidP="004A2F8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付申請書等の各種様式、事業期間中、事業終了後の手続等を定めております。また、</w:t>
      </w:r>
    </w:p>
    <w:p w14:paraId="40C6E35A" w14:textId="77777777" w:rsidR="004A2F81" w:rsidRDefault="004A2F81" w:rsidP="004A2F8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交付決定後の補助事業に係る具体的経理処理、確定検査を実施する際に準備してお</w:t>
      </w:r>
    </w:p>
    <w:p w14:paraId="290CBA0E" w14:textId="77777777" w:rsidR="004A2F81" w:rsidRDefault="004A2F81" w:rsidP="004A2F8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く資料等については、「補助事業事務処理マニュアル」において基本的事項を記述し</w:t>
      </w:r>
    </w:p>
    <w:p w14:paraId="684A7410" w14:textId="77777777" w:rsidR="004A2F81" w:rsidRDefault="004A2F81" w:rsidP="004A2F8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ておりますので、交付決定後、補助事業を開始される際に事前に内容を確認してく</w:t>
      </w:r>
    </w:p>
    <w:p w14:paraId="0B5386DF" w14:textId="77777777" w:rsidR="004A2F81" w:rsidRDefault="004A2F81" w:rsidP="004A2F8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ださい。</w:t>
      </w:r>
    </w:p>
    <w:p w14:paraId="1E69D28F" w14:textId="77777777" w:rsidR="004A2F81" w:rsidRDefault="004A2F81" w:rsidP="004A2F81">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補助事業終了後に会計検査院が実地検査に入ることがあります。</w:t>
      </w:r>
    </w:p>
    <w:p w14:paraId="5CBF7E9B" w14:textId="77777777" w:rsidR="004A2F81" w:rsidRPr="00576973" w:rsidRDefault="004A2F81" w:rsidP="004A2F81">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③</w:t>
      </w:r>
      <w:r w:rsidRPr="00912A11">
        <w:rPr>
          <w:rFonts w:ascii="ＭＳ ゴシック" w:eastAsia="ＭＳ ゴシック" w:hAnsi="ＭＳ ゴシック" w:hint="eastAsia"/>
          <w:bCs/>
          <w:sz w:val="22"/>
        </w:rPr>
        <w:t>国の予算の支出先、使途の透明化及びオープンデータ</w:t>
      </w:r>
      <w:r w:rsidRPr="00912A11">
        <w:rPr>
          <w:rFonts w:ascii="ＭＳ ゴシック" w:eastAsia="ＭＳ ゴシック" w:hAnsi="ＭＳ ゴシック" w:hint="eastAsia"/>
          <w:bCs/>
          <w:sz w:val="22"/>
          <w:vertAlign w:val="superscript"/>
        </w:rPr>
        <w:t>※１</w:t>
      </w:r>
      <w:r w:rsidRPr="00912A11">
        <w:rPr>
          <w:rFonts w:ascii="ＭＳ ゴシック" w:eastAsia="ＭＳ ゴシック" w:hAnsi="ＭＳ ゴシック" w:hint="eastAsia"/>
          <w:bCs/>
          <w:sz w:val="22"/>
        </w:rPr>
        <w:t>の取組を政府として推進すべく、</w:t>
      </w:r>
      <w:r w:rsidRPr="00912A11">
        <w:rPr>
          <w:rFonts w:ascii="ＭＳ ゴシック" w:eastAsia="ＭＳ ゴシック" w:hAnsi="ＭＳ ゴシック" w:hint="eastAsia"/>
          <w:sz w:val="22"/>
        </w:rPr>
        <w:t>補助事業者（執行団体等）が行う間接補助事業者への補助金の交付決定等に関</w:t>
      </w:r>
      <w:r w:rsidRPr="00576973">
        <w:rPr>
          <w:rFonts w:ascii="ＭＳ ゴシック" w:eastAsia="ＭＳ ゴシック" w:hAnsi="ＭＳ ゴシック" w:hint="eastAsia"/>
          <w:sz w:val="22"/>
        </w:rPr>
        <w:t>する情報（採択日、採択先（交付決定先）、交付決定日、法人番号、交付決定額等）についても、</w:t>
      </w:r>
      <w:r>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w:t>
      </w:r>
      <w:r w:rsidRPr="00576973">
        <w:rPr>
          <w:rFonts w:ascii="ＭＳ ゴシック" w:eastAsia="ＭＳ ゴシック" w:hAnsi="ＭＳ ゴシック" w:hint="eastAsia"/>
          <w:sz w:val="22"/>
          <w:vertAlign w:val="superscript"/>
        </w:rPr>
        <w:t>※２</w:t>
      </w:r>
      <w:r w:rsidRPr="00576973">
        <w:rPr>
          <w:rFonts w:ascii="ＭＳ ゴシック" w:eastAsia="ＭＳ ゴシック" w:hAnsi="ＭＳ ゴシック" w:hint="eastAsia"/>
          <w:sz w:val="22"/>
        </w:rPr>
        <w:t>に原則掲載されることとなります。そのため、補助事業者（執行団体等）は、間接補助事業者に対して補助金の交付決定を行った場合には、当該交付決定等に関する情報が</w:t>
      </w:r>
      <w:r>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インフォにおいてオープンデータとして公表される旨の周知を行ってください。</w:t>
      </w:r>
    </w:p>
    <w:p w14:paraId="3968E52A" w14:textId="77777777" w:rsidR="004A2F81" w:rsidRPr="00576973" w:rsidRDefault="004A2F81" w:rsidP="004A2F81">
      <w:pPr>
        <w:ind w:left="880" w:hangingChars="400" w:hanging="880"/>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なお、</w:t>
      </w:r>
      <w:r>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インフォへの掲載に当たり、経済産業省より補助事業者（執行団体等）に対して交付決定等に関する情報の提供を求めることになるため、補助事業者（執行団体等）はその指示に従わなければなりません。</w:t>
      </w:r>
    </w:p>
    <w:p w14:paraId="082C4278" w14:textId="77777777" w:rsidR="004A2F81" w:rsidRPr="00576973" w:rsidRDefault="004A2F81" w:rsidP="004A2F81">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１）オープンデータとは、ビジネスや官民協働のサービスでの利用がしやすいように、政府、独立行政法人、地方公共団体等が保有する多様で膨大なデータを、機械判読に適したデータ形式で、営利目的も含め自由な編集・加工等を認める利用ルールの下、インターネットを通じて公開すること。</w:t>
      </w:r>
    </w:p>
    <w:p w14:paraId="24FEB0A4" w14:textId="77777777" w:rsidR="004A2F81" w:rsidRPr="00576973" w:rsidRDefault="004A2F81" w:rsidP="004A2F81">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（※２）</w:t>
      </w:r>
      <w:r>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インフォとは、マイナンバー制度の開始を踏まえ、法人番号と補助金や表</w:t>
      </w:r>
      <w:r w:rsidRPr="00576973">
        <w:rPr>
          <w:rFonts w:ascii="ＭＳ ゴシック" w:eastAsia="ＭＳ ゴシック" w:hAnsi="ＭＳ ゴシック" w:hint="eastAsia"/>
          <w:sz w:val="22"/>
        </w:rPr>
        <w:lastRenderedPageBreak/>
        <w:t>彰情報などの法人情報を紐づけ、どなたでも一括検索、閲覧ができるシステムです。本システムにより、事業者や官公庁における新規ビジネスの拡大、情報収集コストの低減、業務の効率化が期待されます。</w:t>
      </w:r>
    </w:p>
    <w:p w14:paraId="59CB3C26" w14:textId="77777777" w:rsidR="004A2F81" w:rsidRDefault="004A2F81" w:rsidP="004A2F81">
      <w:pPr>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 xml:space="preserve">　掲載アドレス：</w:t>
      </w:r>
      <w:hyperlink r:id="rId17" w:history="1">
        <w:r w:rsidRPr="00576973">
          <w:rPr>
            <w:rStyle w:val="a9"/>
            <w:rFonts w:ascii="ＭＳ ゴシック" w:eastAsia="ＭＳ ゴシック" w:hAnsi="ＭＳ ゴシック"/>
            <w:sz w:val="22"/>
          </w:rPr>
          <w:t>h</w:t>
        </w:r>
        <w:r w:rsidRPr="00B75A79">
          <w:rPr>
            <w:rStyle w:val="a9"/>
            <w:rFonts w:ascii="ＭＳ ゴシック" w:eastAsia="ＭＳ ゴシック" w:hAnsi="ＭＳ ゴシック"/>
            <w:sz w:val="22"/>
          </w:rPr>
          <w:t>ttps://info.gbiz.go.jp/</w:t>
        </w:r>
      </w:hyperlink>
    </w:p>
    <w:p w14:paraId="64CF5CF6" w14:textId="77777777" w:rsidR="004A2F81" w:rsidRPr="00661D94" w:rsidRDefault="004A2F81" w:rsidP="004A2F81">
      <w:pPr>
        <w:ind w:leftChars="300" w:left="850" w:hangingChars="100" w:hanging="220"/>
        <w:rPr>
          <w:rFonts w:ascii="ＭＳ ゴシック" w:eastAsia="ＭＳ ゴシック" w:hAnsi="ＭＳ ゴシック"/>
          <w:sz w:val="22"/>
        </w:rPr>
      </w:pPr>
      <w:r w:rsidRPr="00912A11">
        <w:rPr>
          <w:rFonts w:ascii="ＭＳ ゴシック" w:eastAsia="ＭＳ ゴシック" w:hAnsi="ＭＳ ゴシック" w:hint="eastAsia"/>
          <w:sz w:val="22"/>
        </w:rPr>
        <w:t>④</w:t>
      </w:r>
      <w:r w:rsidRPr="00661D94">
        <w:rPr>
          <w:rFonts w:ascii="ＭＳ ゴシック" w:eastAsia="ＭＳ ゴシック" w:hAnsi="ＭＳ ゴシック" w:hint="eastAsia"/>
          <w:sz w:val="22"/>
        </w:rPr>
        <w:t>規制改革推進会議行政手続部会の取りまとめ及び総理指示を踏まえ、当省の行政手続コスト(事業者の作業時間)削減にかかる「基本計画」</w:t>
      </w:r>
      <w:r w:rsidRPr="002A5FCC">
        <w:rPr>
          <w:rFonts w:ascii="ＭＳ ゴシック" w:eastAsia="ＭＳ ゴシック" w:hAnsi="ＭＳ ゴシック" w:hint="eastAsia"/>
          <w:sz w:val="22"/>
          <w:vertAlign w:val="superscript"/>
        </w:rPr>
        <w:t>※１</w:t>
      </w:r>
      <w:r w:rsidRPr="00661D94">
        <w:rPr>
          <w:rFonts w:ascii="ＭＳ ゴシック" w:eastAsia="ＭＳ ゴシック" w:hAnsi="ＭＳ ゴシック" w:hint="eastAsia"/>
          <w:sz w:val="22"/>
        </w:rPr>
        <w:t>における取組を進めるため、特に公募、交付決定時の手続コスト削減に努めてください。</w:t>
      </w:r>
    </w:p>
    <w:p w14:paraId="022E3D6F" w14:textId="77777777" w:rsidR="004A2F81" w:rsidRPr="00931B03" w:rsidRDefault="004A2F81" w:rsidP="004A2F81">
      <w:pPr>
        <w:ind w:leftChars="200" w:left="420"/>
        <w:rPr>
          <w:rFonts w:ascii="ＭＳ ゴシック" w:eastAsia="ＭＳ ゴシック" w:hAnsi="ＭＳ ゴシック"/>
          <w:sz w:val="20"/>
        </w:rPr>
      </w:pPr>
      <w:r w:rsidRPr="00931B03">
        <w:rPr>
          <w:rFonts w:ascii="ＭＳ ゴシック" w:eastAsia="ＭＳ ゴシック" w:hAnsi="ＭＳ ゴシック"/>
          <w:sz w:val="20"/>
        </w:rPr>
        <w:t>(※１)</w:t>
      </w:r>
      <w:r w:rsidRPr="00931B03">
        <w:rPr>
          <w:rFonts w:ascii="ＭＳ ゴシック" w:eastAsia="ＭＳ ゴシック" w:hAnsi="ＭＳ ゴシック" w:hint="eastAsia"/>
          <w:sz w:val="20"/>
        </w:rPr>
        <w:t>経済産業省の基本計画</w:t>
      </w:r>
    </w:p>
    <w:p w14:paraId="42F78CA9" w14:textId="77777777" w:rsidR="004A2F81" w:rsidRPr="00931B03" w:rsidRDefault="004A2F81" w:rsidP="004A2F81">
      <w:pPr>
        <w:pStyle w:val="af9"/>
        <w:ind w:leftChars="300" w:left="1730" w:hangingChars="500" w:hanging="1100"/>
        <w:jc w:val="left"/>
        <w:rPr>
          <w:rFonts w:ascii="ＭＳ ゴシック" w:eastAsia="ＭＳ ゴシック"/>
          <w:sz w:val="18"/>
        </w:rPr>
      </w:pPr>
      <w:r w:rsidRPr="00320CFB">
        <w:rPr>
          <w:rFonts w:ascii="ＭＳ ゴシック" w:eastAsia="ＭＳ ゴシック" w:hAnsi="ＭＳ ゴシック" w:hint="eastAsia"/>
          <w:sz w:val="22"/>
        </w:rPr>
        <w:t>掲載アドレス：</w:t>
      </w:r>
      <w:hyperlink r:id="rId18" w:history="1">
        <w:r w:rsidRPr="00320CFB">
          <w:rPr>
            <w:rFonts w:ascii="ＭＳ ゴシック" w:eastAsia="ＭＳ ゴシック"/>
            <w:color w:val="0000FF"/>
            <w:sz w:val="20"/>
            <w:u w:val="single"/>
          </w:rPr>
          <w:t>h</w:t>
        </w:r>
      </w:hyperlink>
      <w:r w:rsidRPr="00B75A79">
        <w:rPr>
          <w:rFonts w:ascii="ＭＳ ゴシック" w:eastAsia="ＭＳ ゴシック"/>
          <w:color w:val="0000FF"/>
          <w:sz w:val="20"/>
          <w:u w:val="single"/>
        </w:rPr>
        <w:t>ttps://www.meti.go.jp/policy/policy_management/gyouseicost/release.html</w:t>
      </w:r>
    </w:p>
    <w:p w14:paraId="2DDC1839" w14:textId="77777777" w:rsidR="004A2F81" w:rsidRDefault="004A2F81" w:rsidP="004A2F81">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sz w:val="22"/>
        </w:rPr>
        <w:t>⑤</w:t>
      </w:r>
      <w:r>
        <w:rPr>
          <w:rFonts w:ascii="ＭＳ ゴシック" w:eastAsia="ＭＳ ゴシック" w:hAnsi="ＭＳ ゴシック" w:hint="eastAsia"/>
          <w:bCs/>
          <w:sz w:val="22"/>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6F9A119B" w14:textId="77777777" w:rsidR="004A2F81" w:rsidRDefault="004A2F81" w:rsidP="004A2F81">
      <w:pPr>
        <w:ind w:leftChars="400" w:left="1170" w:hangingChars="150" w:hanging="330"/>
        <w:rPr>
          <w:rFonts w:ascii="ＭＳ ゴシック" w:eastAsia="ＭＳ ゴシック" w:hAnsi="ＭＳ ゴシック"/>
          <w:bCs/>
          <w:sz w:val="22"/>
        </w:rPr>
      </w:pPr>
      <w:r>
        <w:rPr>
          <w:rFonts w:ascii="ＭＳ ゴシック" w:eastAsia="ＭＳ ゴシック" w:hAnsi="ＭＳ ゴシック" w:hint="eastAsia"/>
          <w:bCs/>
          <w:sz w:val="22"/>
        </w:rPr>
        <w:t>記載例：経済産業省からの補助金交付等停止措置又は指名停止措置が講じられている者ではないこと。</w:t>
      </w:r>
    </w:p>
    <w:p w14:paraId="04A24B6B" w14:textId="77777777" w:rsidR="004A2F81" w:rsidRPr="005866A6" w:rsidRDefault="004A2F81" w:rsidP="004A2F81">
      <w:pPr>
        <w:ind w:leftChars="550" w:left="1155"/>
        <w:rPr>
          <w:rFonts w:ascii="ＭＳ ゴシック" w:eastAsia="ＭＳ ゴシック" w:hAnsi="ＭＳ ゴシック"/>
          <w:bCs/>
          <w:sz w:val="22"/>
        </w:rPr>
      </w:pPr>
      <w:r>
        <w:rPr>
          <w:rFonts w:ascii="ＭＳ ゴシック" w:eastAsia="ＭＳ ゴシック" w:hAnsi="ＭＳ ゴシック" w:hint="eastAsia"/>
          <w:bCs/>
          <w:sz w:val="22"/>
        </w:rPr>
        <w:t>また、</w:t>
      </w:r>
      <w:r w:rsidRPr="005866A6">
        <w:rPr>
          <w:rFonts w:ascii="ＭＳ ゴシック" w:eastAsia="ＭＳ ゴシック" w:hAnsi="ＭＳ ゴシック" w:hint="eastAsia"/>
          <w:bCs/>
          <w:sz w:val="22"/>
        </w:rPr>
        <w:t>補助事業を遂行するため、売買、請負その他の契約をする場合、若しくは補助事業の一部を第三者に委託し、又は第三者と共同して実施しようとする場合の契約</w:t>
      </w:r>
      <w:r>
        <w:rPr>
          <w:rFonts w:ascii="ＭＳ ゴシック" w:eastAsia="ＭＳ ゴシック" w:hAnsi="ＭＳ ゴシック" w:hint="eastAsia"/>
          <w:bCs/>
          <w:sz w:val="22"/>
        </w:rPr>
        <w:t>（契約金額１００万円未満のものを除く）</w:t>
      </w:r>
      <w:r w:rsidRPr="005866A6">
        <w:rPr>
          <w:rFonts w:ascii="ＭＳ ゴシック" w:eastAsia="ＭＳ ゴシック" w:hAnsi="ＭＳ ゴシック" w:hint="eastAsia"/>
          <w:bCs/>
          <w:sz w:val="22"/>
        </w:rPr>
        <w:t>に当たっては、経済産業省から補助金交付等停止措置又は指名</w:t>
      </w:r>
      <w:r>
        <w:rPr>
          <w:rFonts w:ascii="ＭＳ ゴシック" w:eastAsia="ＭＳ ゴシック" w:hAnsi="ＭＳ ゴシック" w:hint="eastAsia"/>
          <w:bCs/>
          <w:sz w:val="22"/>
        </w:rPr>
        <w:t>停止措置が講じられている事業者を契約の相手方とすることは原則できないため</w:t>
      </w:r>
      <w:r w:rsidRPr="005866A6">
        <w:rPr>
          <w:rFonts w:ascii="ＭＳ ゴシック" w:eastAsia="ＭＳ ゴシック" w:hAnsi="ＭＳ ゴシック" w:hint="eastAsia"/>
          <w:bCs/>
          <w:sz w:val="22"/>
        </w:rPr>
        <w:t>（補助事業の実施体制が何重であっても同様。）</w:t>
      </w:r>
      <w:r>
        <w:rPr>
          <w:rFonts w:ascii="ＭＳ ゴシック" w:eastAsia="ＭＳ ゴシック" w:hAnsi="ＭＳ ゴシック" w:hint="eastAsia"/>
          <w:bCs/>
          <w:sz w:val="22"/>
        </w:rPr>
        <w:t>、そのために必要な措置を講じてください。</w:t>
      </w:r>
    </w:p>
    <w:p w14:paraId="6133EEC2" w14:textId="77777777" w:rsidR="004A2F81" w:rsidRDefault="004A2F81" w:rsidP="004A2F81">
      <w:pPr>
        <w:ind w:leftChars="300" w:left="1180" w:hangingChars="250" w:hanging="550"/>
        <w:rPr>
          <w:rFonts w:ascii="ＭＳ ゴシック" w:eastAsia="ＭＳ ゴシック" w:hAnsi="Courier New" w:cs="Courier New"/>
          <w:sz w:val="20"/>
          <w:szCs w:val="21"/>
        </w:rPr>
      </w:pPr>
      <w:r w:rsidRPr="005866A6">
        <w:rPr>
          <w:rFonts w:ascii="ＭＳ ゴシック" w:eastAsia="ＭＳ ゴシック" w:hAnsi="ＭＳ ゴシック" w:hint="eastAsia"/>
          <w:bCs/>
          <w:sz w:val="22"/>
        </w:rPr>
        <w:t>掲載アドレス：</w:t>
      </w:r>
      <w:hyperlink r:id="rId19" w:history="1">
        <w:r w:rsidRPr="00DC336C">
          <w:rPr>
            <w:rStyle w:val="a9"/>
            <w:rFonts w:ascii="ＭＳ ゴシック" w:eastAsia="ＭＳ ゴシック" w:hAnsi="Courier New" w:cs="Courier New" w:hint="eastAsia"/>
            <w:sz w:val="20"/>
            <w:szCs w:val="21"/>
          </w:rPr>
          <w:t>http://www.meti.go.jp/information_2/publicoffer/shimeiteishi.html</w:t>
        </w:r>
      </w:hyperlink>
    </w:p>
    <w:p w14:paraId="205B6CBC" w14:textId="77777777" w:rsidR="004A2F81" w:rsidRDefault="004A2F81" w:rsidP="004A2F81">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⑥間接補助事業者を公募する際、公募要領などに事業の実施体制を把握する旨を記載してください。</w:t>
      </w:r>
    </w:p>
    <w:p w14:paraId="6E671D1E" w14:textId="77777777" w:rsidR="004A2F81" w:rsidRDefault="004A2F81" w:rsidP="004A2F81">
      <w:pPr>
        <w:ind w:leftChars="400" w:left="1170" w:hangingChars="150" w:hanging="330"/>
        <w:rPr>
          <w:rFonts w:ascii="ＭＳ ゴシック" w:eastAsia="ＭＳ ゴシック" w:hAnsi="ＭＳ ゴシック"/>
          <w:bCs/>
          <w:sz w:val="22"/>
        </w:rPr>
      </w:pPr>
      <w:r>
        <w:rPr>
          <w:rFonts w:ascii="ＭＳ ゴシック" w:eastAsia="ＭＳ ゴシック" w:hAnsi="ＭＳ ゴシック" w:hint="eastAsia"/>
          <w:sz w:val="22"/>
        </w:rPr>
        <w:t>記載例：</w:t>
      </w:r>
      <w:r w:rsidRPr="00DC546E">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Pr>
          <w:rFonts w:ascii="ＭＳ ゴシック" w:eastAsia="ＭＳ ゴシック" w:hAnsi="ＭＳ ゴシック" w:hint="eastAsia"/>
          <w:bCs/>
          <w:sz w:val="22"/>
        </w:rPr>
        <w:t>税込み</w:t>
      </w:r>
      <w:r w:rsidRPr="00DC546E">
        <w:rPr>
          <w:rFonts w:ascii="ＭＳ ゴシック" w:eastAsia="ＭＳ ゴシック" w:hAnsi="ＭＳ ゴシック" w:hint="eastAsia"/>
          <w:bCs/>
          <w:sz w:val="22"/>
        </w:rPr>
        <w:t>１００万円以上の取引に限る。）の事業者名、補助事業者との契約関係、住所、契</w:t>
      </w:r>
      <w:r>
        <w:rPr>
          <w:rFonts w:ascii="ＭＳ ゴシック" w:eastAsia="ＭＳ ゴシック" w:hAnsi="ＭＳ ゴシック" w:hint="eastAsia"/>
          <w:bCs/>
          <w:sz w:val="22"/>
        </w:rPr>
        <w:t>約金額、契約内容を記述した実施体制資料（※）を添付してください。</w:t>
      </w:r>
    </w:p>
    <w:p w14:paraId="04D50A47" w14:textId="77777777" w:rsidR="004A2F81" w:rsidRPr="002B0020" w:rsidRDefault="004A2F81" w:rsidP="004A2F81">
      <w:pPr>
        <w:ind w:leftChars="400" w:left="1060" w:hangingChars="100" w:hanging="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7BF7FB5D" w14:textId="77777777" w:rsidR="004A2F81" w:rsidRPr="002B0020" w:rsidRDefault="004A2F81" w:rsidP="004A2F81">
      <w:pPr>
        <w:tabs>
          <w:tab w:val="left" w:pos="709"/>
        </w:tabs>
        <w:ind w:leftChars="500" w:left="1050" w:firstLineChars="200" w:firstLine="44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73731A1D" w14:textId="77777777" w:rsidR="004A2F81" w:rsidRDefault="004A2F81" w:rsidP="004A2F81">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⑦補助事業終了後において間接補助事業者に係る手続き（各種報告、財産処分承認申請等）が発生する場合には、補助事業者（執行団体等）の責任及び負担により実施することになります。</w:t>
      </w:r>
    </w:p>
    <w:p w14:paraId="21BDCA24" w14:textId="77777777" w:rsidR="004A2F81" w:rsidRDefault="004A2F81" w:rsidP="004A2F81">
      <w:pPr>
        <w:ind w:leftChars="331" w:left="915" w:hangingChars="100" w:hanging="220"/>
        <w:rPr>
          <w:rFonts w:ascii="ＭＳ ゴシック" w:eastAsia="ＭＳ ゴシック" w:hAnsi="ＭＳ ゴシック"/>
          <w:sz w:val="22"/>
        </w:rPr>
      </w:pPr>
      <w:r>
        <w:rPr>
          <w:rFonts w:ascii="ＭＳ ゴシック" w:eastAsia="ＭＳ ゴシック" w:hAnsi="ＭＳ ゴシック" w:hint="eastAsia"/>
          <w:sz w:val="22"/>
        </w:rPr>
        <w:t>⑧</w:t>
      </w:r>
      <w:r w:rsidRPr="00E832A0">
        <w:rPr>
          <w:rFonts w:ascii="ＭＳ ゴシック" w:eastAsia="ＭＳ ゴシック" w:hAnsi="ＭＳ ゴシック" w:hint="eastAsia"/>
          <w:sz w:val="22"/>
        </w:rPr>
        <w:t>間接補助事業者</w:t>
      </w:r>
      <w:r>
        <w:rPr>
          <w:rFonts w:ascii="ＭＳ ゴシック" w:eastAsia="ＭＳ ゴシック" w:hAnsi="ＭＳ ゴシック" w:hint="eastAsia"/>
          <w:sz w:val="22"/>
        </w:rPr>
        <w:t>における補助対象経費</w:t>
      </w:r>
      <w:r w:rsidRPr="00E832A0">
        <w:rPr>
          <w:rFonts w:ascii="ＭＳ ゴシック" w:eastAsia="ＭＳ ゴシック" w:hAnsi="ＭＳ ゴシック" w:hint="eastAsia"/>
          <w:sz w:val="22"/>
        </w:rPr>
        <w:t>計上</w:t>
      </w:r>
      <w:r>
        <w:rPr>
          <w:rFonts w:ascii="ＭＳ ゴシック" w:eastAsia="ＭＳ ゴシック" w:hAnsi="ＭＳ ゴシック" w:hint="eastAsia"/>
          <w:sz w:val="22"/>
        </w:rPr>
        <w:t>の消費税</w:t>
      </w:r>
      <w:r w:rsidRPr="00E832A0">
        <w:rPr>
          <w:rFonts w:ascii="ＭＳ ゴシック" w:eastAsia="ＭＳ ゴシック" w:hAnsi="ＭＳ ゴシック" w:hint="eastAsia"/>
          <w:sz w:val="22"/>
        </w:rPr>
        <w:t>額の除外</w:t>
      </w:r>
      <w:r>
        <w:rPr>
          <w:rFonts w:ascii="ＭＳ ゴシック" w:eastAsia="ＭＳ ゴシック" w:hAnsi="ＭＳ ゴシック" w:hint="eastAsia"/>
          <w:sz w:val="22"/>
        </w:rPr>
        <w:t>については、</w:t>
      </w:r>
      <w:r w:rsidRPr="00E832A0">
        <w:rPr>
          <w:rFonts w:ascii="ＭＳ ゴシック" w:eastAsia="ＭＳ ゴシック" w:hAnsi="ＭＳ ゴシック" w:hint="eastAsia"/>
          <w:sz w:val="22"/>
        </w:rPr>
        <w:t>７－３．</w:t>
      </w:r>
      <w:r>
        <w:rPr>
          <w:rFonts w:ascii="ＭＳ ゴシック" w:eastAsia="ＭＳ ゴシック" w:hAnsi="ＭＳ ゴシック" w:hint="eastAsia"/>
          <w:sz w:val="22"/>
        </w:rPr>
        <w:t>（※）記載と同様に行ってください。</w:t>
      </w:r>
    </w:p>
    <w:p w14:paraId="09008772" w14:textId="77777777" w:rsidR="004A2F81" w:rsidRPr="00F86A4F" w:rsidRDefault="004A2F81" w:rsidP="004A2F81">
      <w:pPr>
        <w:ind w:leftChars="331" w:left="915" w:hangingChars="100" w:hanging="220"/>
        <w:rPr>
          <w:rFonts w:ascii="ＭＳ ゴシック" w:eastAsia="ＭＳ ゴシック" w:hAnsi="ＭＳ ゴシック"/>
          <w:sz w:val="22"/>
        </w:rPr>
      </w:pPr>
      <w:r w:rsidRPr="00F86A4F">
        <w:rPr>
          <w:rFonts w:ascii="ＭＳ ゴシック" w:eastAsia="ＭＳ ゴシック" w:hAnsi="ＭＳ ゴシック" w:hint="eastAsia"/>
          <w:sz w:val="22"/>
        </w:rPr>
        <w:lastRenderedPageBreak/>
        <w:t>（※）再掲：７－３．補助対象経費からの消費税額の除外</w:t>
      </w:r>
      <w:r w:rsidRPr="00F86A4F">
        <w:rPr>
          <w:rFonts w:ascii="ＭＳ ゴシック" w:eastAsia="ＭＳ ゴシック" w:hAnsi="ＭＳ ゴシック"/>
          <w:sz w:val="22"/>
        </w:rPr>
        <w:br/>
      </w:r>
      <w:r w:rsidRPr="00F86A4F">
        <w:rPr>
          <w:rFonts w:ascii="ＭＳ ゴシック" w:eastAsia="ＭＳ ゴシック" w:hAnsi="ＭＳ ゴシック" w:hint="eastAsia"/>
          <w:sz w:val="22"/>
        </w:rPr>
        <w:t>補助金額に消費税等が含まれている場合、交付要綱に基づき、消費税額及び地方消費税額の確定に伴う報告書を求めることになります。</w:t>
      </w:r>
    </w:p>
    <w:p w14:paraId="7458D503" w14:textId="77777777" w:rsidR="004A2F81" w:rsidRPr="00F86A4F" w:rsidRDefault="004A2F81" w:rsidP="004A2F81">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EF0C190" w14:textId="77777777" w:rsidR="004A2F81" w:rsidRPr="00F86A4F" w:rsidRDefault="004A2F81" w:rsidP="004A2F81">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しかしながら、上記の報告書は、補助金精算後に行った確定申告に基づく報告となり、失念等による報告漏れが散見されることや、補助事業者における煩雑な事務手続</w:t>
      </w:r>
      <w:r>
        <w:rPr>
          <w:rFonts w:ascii="ＭＳ ゴシック" w:eastAsia="ＭＳ ゴシック" w:hAnsi="ＭＳ ゴシック" w:hint="eastAsia"/>
          <w:sz w:val="22"/>
        </w:rPr>
        <w:t xml:space="preserve">　</w:t>
      </w:r>
      <w:r w:rsidRPr="00F86A4F">
        <w:rPr>
          <w:rFonts w:ascii="ＭＳ ゴシック" w:eastAsia="ＭＳ ゴシック" w:hAnsi="ＭＳ ゴシック" w:hint="eastAsia"/>
          <w:sz w:val="22"/>
        </w:rPr>
        <w:t>回避の観点から、以下のとおり取り扱うものとします。</w:t>
      </w:r>
    </w:p>
    <w:p w14:paraId="453E7353" w14:textId="77777777" w:rsidR="004A2F81" w:rsidRPr="00F86A4F" w:rsidRDefault="004A2F81" w:rsidP="004A2F81">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交付申請書の補助金申請額算定段階において、消費税等は補助対象経費から除外して補助金額を算定し、交付申請書を提出してください。</w:t>
      </w:r>
    </w:p>
    <w:p w14:paraId="07DB11F8" w14:textId="77777777" w:rsidR="004A2F81" w:rsidRPr="00F86A4F" w:rsidRDefault="004A2F81" w:rsidP="004A2F81">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ただし、以下に掲げる補助事業者にあっては、補助事業の遂行に支障を来すおそれがあるため、消費税等を補助対象経費に含めて補助金額を算定します。なお、事業者側が、消費税等を補助対象経費としないことを要望すればこの限りではありません。</w:t>
      </w:r>
    </w:p>
    <w:p w14:paraId="7A4D1043" w14:textId="77777777" w:rsidR="004A2F81" w:rsidRPr="00F86A4F" w:rsidRDefault="004A2F81" w:rsidP="004A2F81">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※消費税等を補助対象経費とした場合には、状況の変更により消費税に係る仕入控除税額が発生することによる報告及び返還が発生する場合がありますので注意すること。</w:t>
      </w:r>
    </w:p>
    <w:p w14:paraId="7975CAE1" w14:textId="77777777" w:rsidR="004A2F81" w:rsidRPr="00F86A4F" w:rsidRDefault="004A2F81" w:rsidP="004A2F81">
      <w:pPr>
        <w:ind w:leftChars="231" w:left="485" w:firstLineChars="200" w:firstLine="440"/>
        <w:rPr>
          <w:rFonts w:ascii="ＭＳ ゴシック" w:eastAsia="ＭＳ ゴシック" w:hAnsi="ＭＳ ゴシック"/>
          <w:sz w:val="22"/>
        </w:rPr>
      </w:pPr>
      <w:r w:rsidRPr="00F86A4F">
        <w:rPr>
          <w:rFonts w:ascii="ＭＳ ゴシック" w:eastAsia="ＭＳ ゴシック" w:hAnsi="ＭＳ ゴシック" w:hint="eastAsia"/>
          <w:sz w:val="22"/>
        </w:rPr>
        <w:t>①消費税法における納税義務者とならない補助事業者</w:t>
      </w:r>
    </w:p>
    <w:p w14:paraId="36F51359" w14:textId="77777777" w:rsidR="004A2F81" w:rsidRPr="00F86A4F" w:rsidRDefault="004A2F81" w:rsidP="004A2F81">
      <w:pPr>
        <w:ind w:leftChars="231" w:left="485" w:firstLineChars="200" w:firstLine="440"/>
        <w:rPr>
          <w:rFonts w:ascii="ＭＳ ゴシック" w:eastAsia="ＭＳ ゴシック" w:hAnsi="ＭＳ ゴシック"/>
          <w:sz w:val="22"/>
        </w:rPr>
      </w:pPr>
      <w:r w:rsidRPr="00F86A4F">
        <w:rPr>
          <w:rFonts w:ascii="ＭＳ ゴシック" w:eastAsia="ＭＳ ゴシック" w:hAnsi="ＭＳ ゴシック" w:hint="eastAsia"/>
          <w:sz w:val="22"/>
        </w:rPr>
        <w:t>②免税事業者である補助事業者</w:t>
      </w:r>
    </w:p>
    <w:p w14:paraId="72F40FAD" w14:textId="77777777" w:rsidR="004A2F81" w:rsidRPr="00F86A4F" w:rsidRDefault="004A2F81" w:rsidP="004A2F81">
      <w:pPr>
        <w:ind w:leftChars="231" w:left="485" w:firstLineChars="200" w:firstLine="440"/>
        <w:rPr>
          <w:rFonts w:ascii="ＭＳ ゴシック" w:eastAsia="ＭＳ ゴシック" w:hAnsi="ＭＳ ゴシック"/>
          <w:sz w:val="22"/>
        </w:rPr>
      </w:pPr>
      <w:r w:rsidRPr="00F86A4F">
        <w:rPr>
          <w:rFonts w:ascii="ＭＳ ゴシック" w:eastAsia="ＭＳ ゴシック" w:hAnsi="ＭＳ ゴシック" w:hint="eastAsia"/>
          <w:sz w:val="22"/>
        </w:rPr>
        <w:t>③簡易課税事業者である補助事業者</w:t>
      </w:r>
    </w:p>
    <w:p w14:paraId="180A5197" w14:textId="77777777" w:rsidR="004A2F81" w:rsidRPr="00F86A4F" w:rsidRDefault="004A2F81" w:rsidP="004A2F81">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④国若しくは地方公共団体（特別会計を設けて事業を行う場合に限る。）、消費税法別表第</w:t>
      </w:r>
      <w:r w:rsidRPr="00F86A4F">
        <w:rPr>
          <w:rFonts w:ascii="ＭＳ ゴシック" w:eastAsia="ＭＳ ゴシック" w:hAnsi="ＭＳ ゴシック"/>
          <w:sz w:val="22"/>
        </w:rPr>
        <w:t>3に掲げる法人の補助事業者</w:t>
      </w:r>
    </w:p>
    <w:p w14:paraId="5EE8DD81" w14:textId="77777777" w:rsidR="004A2F81" w:rsidRDefault="004A2F81" w:rsidP="004A2F81">
      <w:pPr>
        <w:ind w:leftChars="231" w:left="485" w:firstLineChars="200" w:firstLine="440"/>
        <w:rPr>
          <w:rFonts w:ascii="ＭＳ ゴシック" w:eastAsia="ＭＳ ゴシック" w:hAnsi="ＭＳ ゴシック"/>
          <w:sz w:val="22"/>
        </w:rPr>
      </w:pPr>
      <w:r w:rsidRPr="00F86A4F">
        <w:rPr>
          <w:rFonts w:ascii="ＭＳ ゴシック" w:eastAsia="ＭＳ ゴシック" w:hAnsi="ＭＳ ゴシック" w:hint="eastAsia"/>
          <w:sz w:val="22"/>
        </w:rPr>
        <w:t>⑤国又は地方公共団体の一般会計である補助事業者</w:t>
      </w:r>
    </w:p>
    <w:p w14:paraId="26867AED" w14:textId="77777777" w:rsidR="004A2F81" w:rsidRDefault="004A2F81" w:rsidP="004A2F81">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⑥課税事業者のうち課税売上割合が低い等の理由から、消費税仕入控除税額確定後の返還を選択する補助事業者</w:t>
      </w:r>
    </w:p>
    <w:p w14:paraId="1026A081" w14:textId="77777777" w:rsidR="004A2F81" w:rsidRDefault="004A2F81" w:rsidP="004A2F81">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⑨</w:t>
      </w:r>
      <w:r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34E83680" w14:textId="77777777" w:rsidR="004A2F81" w:rsidRDefault="004A2F81" w:rsidP="004A2F81">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bCs/>
          <w:sz w:val="22"/>
        </w:rPr>
        <w:t>⑩</w:t>
      </w:r>
      <w:r w:rsidRPr="002A5B7B">
        <w:rPr>
          <w:rFonts w:ascii="ＭＳ ゴシック" w:eastAsia="ＭＳ ゴシック" w:hAnsi="ＭＳ ゴシック" w:hint="eastAsia"/>
          <w:bCs/>
          <w:sz w:val="22"/>
        </w:rPr>
        <w:t>補助事業を遂行するにあたっては、関係法令を遵守してください</w:t>
      </w:r>
      <w:r>
        <w:rPr>
          <w:rFonts w:ascii="ＭＳ ゴシック" w:eastAsia="ＭＳ ゴシック" w:hAnsi="ＭＳ ゴシック" w:hint="eastAsia"/>
          <w:bCs/>
          <w:sz w:val="22"/>
        </w:rPr>
        <w:t>。</w:t>
      </w:r>
    </w:p>
    <w:p w14:paraId="4B7FAAD6" w14:textId="77777777" w:rsidR="004A2F81" w:rsidRDefault="004A2F81" w:rsidP="004A2F81">
      <w:pPr>
        <w:ind w:leftChars="300" w:left="850" w:hangingChars="100" w:hanging="220"/>
        <w:rPr>
          <w:rFonts w:ascii="ＭＳ ゴシック" w:eastAsia="ＭＳ ゴシック" w:hAnsi="ＭＳ ゴシック"/>
          <w:sz w:val="22"/>
          <w:highlight w:val="yellow"/>
        </w:rPr>
      </w:pPr>
    </w:p>
    <w:p w14:paraId="7BC9A184" w14:textId="77777777" w:rsidR="004A2F81" w:rsidRDefault="004A2F81" w:rsidP="004A2F81">
      <w:pPr>
        <w:rPr>
          <w:rFonts w:ascii="ＭＳ ゴシック" w:eastAsia="ＭＳ ゴシック" w:hAnsi="ＭＳ ゴシック"/>
          <w:bCs/>
          <w:sz w:val="22"/>
        </w:rPr>
      </w:pPr>
      <w:r>
        <w:rPr>
          <w:rFonts w:ascii="ＭＳ ゴシック" w:eastAsia="ＭＳ ゴシック" w:hAnsi="ＭＳ ゴシック" w:hint="eastAsia"/>
          <w:bCs/>
          <w:sz w:val="22"/>
        </w:rPr>
        <w:t>【１０．問い合わせ先】</w:t>
      </w:r>
    </w:p>
    <w:p w14:paraId="014633A0" w14:textId="77777777" w:rsidR="004A2F81" w:rsidRDefault="004A2F81" w:rsidP="004A2F81">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7D373F89" w14:textId="37B5BF82" w:rsidR="004A2F81" w:rsidRDefault="004A2F81" w:rsidP="004A2F81">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経済産業省　通商政策局　南西アジア室・中南米室</w:t>
      </w:r>
      <w:r w:rsidR="0092092C">
        <w:rPr>
          <w:rFonts w:ascii="ＭＳ ゴシック" w:eastAsia="ＭＳ ゴシック" w:hAnsi="ＭＳ ゴシック" w:hint="eastAsia"/>
          <w:bCs/>
          <w:sz w:val="22"/>
        </w:rPr>
        <w:t>・アジア大洋州課</w:t>
      </w:r>
    </w:p>
    <w:p w14:paraId="4B8D76BD" w14:textId="77777777" w:rsidR="004A2F81" w:rsidRDefault="004A2F81" w:rsidP="004A2F81">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lastRenderedPageBreak/>
        <w:t>担当：南西アジア地域　北村</w:t>
      </w:r>
    </w:p>
    <w:p w14:paraId="0D10FB5E" w14:textId="5280BEA9" w:rsidR="004A2F81" w:rsidRDefault="004A2F81" w:rsidP="004A2F81">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 xml:space="preserve">　　　中南米地域　望月</w:t>
      </w:r>
    </w:p>
    <w:p w14:paraId="301F2A78" w14:textId="504779CC" w:rsidR="0092092C" w:rsidRDefault="0092092C" w:rsidP="004A2F81">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 xml:space="preserve">　　　アジア大洋州課　軽部</w:t>
      </w:r>
    </w:p>
    <w:p w14:paraId="5F87FC4B" w14:textId="1E8A2CF9" w:rsidR="004A2F81" w:rsidRDefault="004A2F81" w:rsidP="004A2F81">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E-mail：</w:t>
      </w:r>
      <w:r w:rsidR="00CA40C8" w:rsidRPr="00CA40C8">
        <w:rPr>
          <w:rFonts w:ascii="ＭＳ ゴシック" w:eastAsia="ＭＳ ゴシック" w:hAnsi="ＭＳ ゴシック"/>
          <w:sz w:val="22"/>
        </w:rPr>
        <w:t>bzl-gvc-hojokin@meti.go.jp</w:t>
      </w:r>
    </w:p>
    <w:p w14:paraId="7EE6BD75" w14:textId="77777777" w:rsidR="004A2F81" w:rsidRDefault="004A2F81" w:rsidP="004A2F81">
      <w:pPr>
        <w:rPr>
          <w:rFonts w:ascii="ＭＳ ゴシック" w:eastAsia="ＭＳ ゴシック" w:hAnsi="ＭＳ ゴシック"/>
          <w:bCs/>
          <w:sz w:val="22"/>
        </w:rPr>
      </w:pPr>
    </w:p>
    <w:p w14:paraId="74FF2723" w14:textId="77777777" w:rsidR="004A2F81" w:rsidRDefault="004A2F81" w:rsidP="004A2F81">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お問い合わせは電子メールでお願いします。電話でのお問い合わせは受付できません。</w:t>
      </w:r>
    </w:p>
    <w:p w14:paraId="7B8D70CF" w14:textId="196B6986" w:rsidR="004A2F81" w:rsidRDefault="004A2F81" w:rsidP="004A2F81">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CC03F2" w:rsidRPr="00165A19">
        <w:rPr>
          <w:rFonts w:ascii="ＭＳ ゴシック" w:eastAsia="ＭＳ ゴシック" w:hAnsi="ＭＳ ゴシック" w:hint="eastAsia"/>
          <w:bCs/>
          <w:sz w:val="22"/>
        </w:rPr>
        <w:t>新興国DX等新規事業創造推進支援事業費補助金（インド太平洋地域ビジネス共創促進事業費）</w:t>
      </w:r>
      <w:r>
        <w:rPr>
          <w:rFonts w:ascii="ＭＳ ゴシック" w:eastAsia="ＭＳ ゴシック" w:hAnsi="ＭＳ ゴシック" w:hint="eastAsia"/>
          <w:bCs/>
          <w:sz w:val="22"/>
        </w:rPr>
        <w:t>」としてください。他の件名（題名）ではお問い合わせに回答できない場合があります。</w:t>
      </w:r>
    </w:p>
    <w:p w14:paraId="7C2DA237" w14:textId="77777777" w:rsidR="004A2F81" w:rsidRDefault="004A2F81" w:rsidP="004A2F81">
      <w:pPr>
        <w:pStyle w:val="aa"/>
      </w:pPr>
      <w:r>
        <w:rPr>
          <w:rFonts w:hint="eastAsia"/>
        </w:rPr>
        <w:t>以上</w:t>
      </w:r>
    </w:p>
    <w:p w14:paraId="64BE8141" w14:textId="77777777" w:rsidR="00C6197A" w:rsidRPr="00C35772" w:rsidRDefault="004A2F81" w:rsidP="00C6197A">
      <w:pPr>
        <w:widowControl/>
        <w:jc w:val="center"/>
        <w:rPr>
          <w:rFonts w:ascii="ＭＳ ゴシック" w:eastAsia="ＭＳ ゴシック" w:hAnsi="ＭＳ ゴシック"/>
          <w:b/>
          <w:bCs/>
          <w:sz w:val="22"/>
        </w:rPr>
      </w:pPr>
      <w:r>
        <w:br w:type="page"/>
      </w:r>
      <w:r w:rsidR="00C6197A" w:rsidRPr="00C35772">
        <w:rPr>
          <w:rFonts w:ascii="ＭＳ ゴシック" w:eastAsia="ＭＳ ゴシック" w:hAnsi="ＭＳ ゴシック" w:hint="eastAsia"/>
          <w:b/>
          <w:bCs/>
          <w:sz w:val="22"/>
        </w:rPr>
        <w:lastRenderedPageBreak/>
        <w:t>間接補助事業の概要について（予定</w:t>
      </w:r>
      <w:r w:rsidR="00C6197A" w:rsidRPr="00C35772">
        <w:rPr>
          <w:rFonts w:ascii="ＭＳ ゴシック" w:eastAsia="ＭＳ ゴシック" w:hAnsi="ＭＳ ゴシック"/>
          <w:b/>
          <w:bCs/>
          <w:sz w:val="22"/>
        </w:rPr>
        <w:t>）</w:t>
      </w:r>
    </w:p>
    <w:p w14:paraId="7B718F93" w14:textId="77777777" w:rsidR="00C6197A" w:rsidRPr="00C35772" w:rsidRDefault="00C6197A" w:rsidP="00C6197A">
      <w:pPr>
        <w:widowControl/>
        <w:jc w:val="left"/>
        <w:rPr>
          <w:rFonts w:ascii="ＭＳ ゴシック" w:eastAsia="ＭＳ ゴシック" w:hAnsi="ＭＳ ゴシック"/>
          <w:bCs/>
          <w:sz w:val="22"/>
        </w:rPr>
      </w:pPr>
    </w:p>
    <w:p w14:paraId="53E73F68" w14:textId="07F37E25" w:rsidR="0098279B" w:rsidRDefault="0098279B" w:rsidP="0098279B">
      <w:pPr>
        <w:widowControl/>
        <w:ind w:leftChars="100" w:left="210" w:firstLineChars="100" w:firstLine="240"/>
        <w:jc w:val="left"/>
        <w:rPr>
          <w:rFonts w:ascii="ＭＳ 明朝" w:hAnsi="ＭＳ 明朝"/>
          <w:sz w:val="24"/>
          <w:szCs w:val="24"/>
        </w:rPr>
      </w:pPr>
      <w:r>
        <w:rPr>
          <w:rFonts w:ascii="ＭＳ 明朝" w:hAnsi="ＭＳ 明朝" w:hint="eastAsia"/>
          <w:sz w:val="24"/>
          <w:szCs w:val="24"/>
        </w:rPr>
        <w:t>南西アジア・中南米・島嶼国</w:t>
      </w:r>
      <w:r w:rsidRPr="00D440CE">
        <w:rPr>
          <w:rFonts w:ascii="ＭＳ 明朝" w:hAnsi="ＭＳ 明朝" w:hint="eastAsia"/>
          <w:sz w:val="24"/>
          <w:szCs w:val="24"/>
        </w:rPr>
        <w:t>地域は、今後、消費市場・成長市場として有望な市場であり、我が国の経済成長のためには、こうした市場へ</w:t>
      </w:r>
      <w:r>
        <w:rPr>
          <w:rFonts w:ascii="ＭＳ 明朝" w:hAnsi="ＭＳ 明朝" w:hint="eastAsia"/>
          <w:sz w:val="24"/>
          <w:szCs w:val="24"/>
        </w:rPr>
        <w:t>の</w:t>
      </w:r>
      <w:r w:rsidRPr="00D440CE">
        <w:rPr>
          <w:rFonts w:ascii="ＭＳ 明朝" w:hAnsi="ＭＳ 明朝" w:hint="eastAsia"/>
          <w:sz w:val="24"/>
          <w:szCs w:val="24"/>
        </w:rPr>
        <w:t>進出が重要</w:t>
      </w:r>
      <w:r>
        <w:rPr>
          <w:rFonts w:ascii="ＭＳ 明朝" w:hAnsi="ＭＳ 明朝" w:hint="eastAsia"/>
          <w:sz w:val="24"/>
          <w:szCs w:val="24"/>
        </w:rPr>
        <w:t>です。また当該地では数多くの社会課題があり、その解決に資するビジネスが期待されています。</w:t>
      </w:r>
      <w:r w:rsidRPr="00EA3AF3">
        <w:rPr>
          <w:rFonts w:ascii="ＭＳ 明朝" w:hAnsi="ＭＳ 明朝" w:hint="eastAsia"/>
          <w:sz w:val="24"/>
          <w:szCs w:val="24"/>
        </w:rPr>
        <w:t>一方</w:t>
      </w:r>
      <w:r>
        <w:rPr>
          <w:rFonts w:ascii="ＭＳ 明朝" w:hAnsi="ＭＳ 明朝" w:hint="eastAsia"/>
          <w:sz w:val="24"/>
          <w:szCs w:val="24"/>
        </w:rPr>
        <w:t>で</w:t>
      </w:r>
      <w:r w:rsidRPr="00EA3AF3">
        <w:rPr>
          <w:rFonts w:ascii="ＭＳ 明朝" w:hAnsi="ＭＳ 明朝" w:hint="eastAsia"/>
          <w:sz w:val="24"/>
          <w:szCs w:val="24"/>
        </w:rPr>
        <w:t>、ビジネス環境等</w:t>
      </w:r>
      <w:r>
        <w:rPr>
          <w:rFonts w:ascii="ＭＳ 明朝" w:hAnsi="ＭＳ 明朝" w:hint="eastAsia"/>
          <w:sz w:val="24"/>
          <w:szCs w:val="24"/>
        </w:rPr>
        <w:t>の</w:t>
      </w:r>
      <w:r w:rsidRPr="00EA3AF3">
        <w:rPr>
          <w:rFonts w:ascii="ＭＳ 明朝" w:hAnsi="ＭＳ 明朝" w:hint="eastAsia"/>
          <w:sz w:val="24"/>
          <w:szCs w:val="24"/>
        </w:rPr>
        <w:t>リスクが大きく、海外展開には実証から事業実施までの資金不足、財閥や現地企業とのコネクション作りに時間がかかる等、チャレンジ</w:t>
      </w:r>
      <w:r>
        <w:rPr>
          <w:rFonts w:ascii="ＭＳ 明朝" w:hAnsi="ＭＳ 明朝" w:hint="eastAsia"/>
          <w:sz w:val="24"/>
          <w:szCs w:val="24"/>
        </w:rPr>
        <w:t>が困難な</w:t>
      </w:r>
      <w:r w:rsidRPr="00EA3AF3">
        <w:rPr>
          <w:rFonts w:ascii="ＭＳ 明朝" w:hAnsi="ＭＳ 明朝" w:hint="eastAsia"/>
          <w:sz w:val="24"/>
          <w:szCs w:val="24"/>
        </w:rPr>
        <w:t>傾向</w:t>
      </w:r>
      <w:r>
        <w:rPr>
          <w:rFonts w:ascii="ＭＳ 明朝" w:hAnsi="ＭＳ 明朝" w:hint="eastAsia"/>
          <w:sz w:val="24"/>
          <w:szCs w:val="24"/>
        </w:rPr>
        <w:t>があります。</w:t>
      </w:r>
    </w:p>
    <w:p w14:paraId="697866C6" w14:textId="32582BDF" w:rsidR="0098279B" w:rsidRDefault="0098279B" w:rsidP="0098279B">
      <w:pPr>
        <w:widowControl/>
        <w:ind w:leftChars="100" w:left="210" w:firstLineChars="100" w:firstLine="240"/>
        <w:jc w:val="left"/>
        <w:rPr>
          <w:rFonts w:ascii="ＭＳ 明朝" w:hAnsi="ＭＳ 明朝"/>
          <w:sz w:val="24"/>
          <w:szCs w:val="24"/>
        </w:rPr>
      </w:pPr>
      <w:r>
        <w:rPr>
          <w:rFonts w:ascii="ＭＳ 明朝" w:hAnsi="ＭＳ 明朝" w:hint="eastAsia"/>
          <w:sz w:val="24"/>
          <w:szCs w:val="24"/>
        </w:rPr>
        <w:t>こうした困難に対応するには、</w:t>
      </w:r>
      <w:r w:rsidRPr="00EA3AF3">
        <w:rPr>
          <w:rFonts w:ascii="ＭＳ 明朝" w:hAnsi="ＭＳ 明朝" w:hint="eastAsia"/>
          <w:sz w:val="24"/>
          <w:szCs w:val="24"/>
        </w:rPr>
        <w:t>現地企業と連携したビジネス</w:t>
      </w:r>
      <w:r>
        <w:rPr>
          <w:rFonts w:ascii="ＭＳ 明朝" w:hAnsi="ＭＳ 明朝" w:hint="eastAsia"/>
          <w:sz w:val="24"/>
          <w:szCs w:val="24"/>
        </w:rPr>
        <w:t>の</w:t>
      </w:r>
      <w:r w:rsidRPr="00EA3AF3">
        <w:rPr>
          <w:rFonts w:ascii="ＭＳ 明朝" w:hAnsi="ＭＳ 明朝" w:hint="eastAsia"/>
          <w:sz w:val="24"/>
          <w:szCs w:val="24"/>
        </w:rPr>
        <w:t>展開支援</w:t>
      </w:r>
      <w:r>
        <w:rPr>
          <w:rFonts w:ascii="ＭＳ 明朝" w:hAnsi="ＭＳ 明朝" w:hint="eastAsia"/>
          <w:sz w:val="24"/>
          <w:szCs w:val="24"/>
        </w:rPr>
        <w:t>や</w:t>
      </w:r>
      <w:r w:rsidRPr="00EA3AF3">
        <w:rPr>
          <w:rFonts w:ascii="ＭＳ 明朝" w:hAnsi="ＭＳ 明朝" w:hint="eastAsia"/>
          <w:sz w:val="24"/>
          <w:szCs w:val="24"/>
        </w:rPr>
        <w:t>、現地のルール形成等によ</w:t>
      </w:r>
      <w:r>
        <w:rPr>
          <w:rFonts w:ascii="ＭＳ 明朝" w:hAnsi="ＭＳ 明朝" w:hint="eastAsia"/>
          <w:sz w:val="24"/>
          <w:szCs w:val="24"/>
        </w:rPr>
        <w:t>る</w:t>
      </w:r>
      <w:r w:rsidRPr="00EA3AF3">
        <w:rPr>
          <w:rFonts w:ascii="ＭＳ 明朝" w:hAnsi="ＭＳ 明朝" w:hint="eastAsia"/>
          <w:sz w:val="24"/>
          <w:szCs w:val="24"/>
        </w:rPr>
        <w:t>ビジネス環境整備が</w:t>
      </w:r>
      <w:r>
        <w:rPr>
          <w:rFonts w:ascii="ＭＳ 明朝" w:hAnsi="ＭＳ 明朝" w:hint="eastAsia"/>
          <w:sz w:val="24"/>
          <w:szCs w:val="24"/>
        </w:rPr>
        <w:t>有効です。</w:t>
      </w:r>
    </w:p>
    <w:p w14:paraId="261021A3" w14:textId="35EC03FB" w:rsidR="0098279B" w:rsidRPr="00C35772" w:rsidRDefault="0098279B" w:rsidP="00E141F7">
      <w:pPr>
        <w:widowControl/>
        <w:ind w:leftChars="100" w:left="210" w:firstLineChars="100" w:firstLine="240"/>
        <w:jc w:val="left"/>
        <w:rPr>
          <w:rFonts w:ascii="ＭＳ ゴシック" w:eastAsia="ＭＳ ゴシック" w:hAnsi="ＭＳ ゴシック"/>
          <w:bCs/>
          <w:sz w:val="22"/>
        </w:rPr>
      </w:pPr>
      <w:r>
        <w:rPr>
          <w:rFonts w:ascii="ＭＳ 明朝" w:hAnsi="ＭＳ 明朝" w:hint="eastAsia"/>
          <w:sz w:val="24"/>
          <w:szCs w:val="24"/>
        </w:rPr>
        <w:t>以上を推進するため、</w:t>
      </w:r>
      <w:r w:rsidRPr="00EA3AF3">
        <w:rPr>
          <w:rFonts w:ascii="ＭＳ 明朝" w:hAnsi="ＭＳ 明朝" w:hint="eastAsia"/>
          <w:sz w:val="24"/>
          <w:szCs w:val="24"/>
        </w:rPr>
        <w:t>当該地域にお</w:t>
      </w:r>
      <w:r>
        <w:rPr>
          <w:rFonts w:ascii="ＭＳ 明朝" w:hAnsi="ＭＳ 明朝" w:hint="eastAsia"/>
          <w:sz w:val="24"/>
          <w:szCs w:val="24"/>
        </w:rPr>
        <w:t>ける</w:t>
      </w:r>
      <w:r w:rsidRPr="00EA3AF3">
        <w:rPr>
          <w:rFonts w:ascii="ＭＳ 明朝" w:hAnsi="ＭＳ 明朝" w:hint="eastAsia"/>
          <w:sz w:val="24"/>
          <w:szCs w:val="24"/>
        </w:rPr>
        <w:t>DX等イノベーティブな手段による社会課題解決を目指す日本企業と新興国企業の「共創」</w:t>
      </w:r>
      <w:r>
        <w:rPr>
          <w:rFonts w:ascii="ＭＳ 明朝" w:hAnsi="ＭＳ 明朝" w:hint="eastAsia"/>
          <w:sz w:val="24"/>
          <w:szCs w:val="24"/>
        </w:rPr>
        <w:t>を促し</w:t>
      </w:r>
      <w:r w:rsidRPr="00EA3AF3">
        <w:rPr>
          <w:rFonts w:ascii="ＭＳ 明朝" w:hAnsi="ＭＳ 明朝" w:hint="eastAsia"/>
          <w:sz w:val="24"/>
          <w:szCs w:val="24"/>
        </w:rPr>
        <w:t>、協業促進に向けた実証・FS調査・人材育成等</w:t>
      </w:r>
      <w:r>
        <w:rPr>
          <w:rFonts w:ascii="ＭＳ 明朝" w:hAnsi="ＭＳ 明朝" w:hint="eastAsia"/>
          <w:sz w:val="24"/>
          <w:szCs w:val="24"/>
        </w:rPr>
        <w:t>への補助を</w:t>
      </w:r>
      <w:r w:rsidRPr="00EA3AF3">
        <w:rPr>
          <w:rFonts w:ascii="ＭＳ 明朝" w:hAnsi="ＭＳ 明朝" w:hint="eastAsia"/>
          <w:sz w:val="24"/>
          <w:szCs w:val="24"/>
        </w:rPr>
        <w:t>実施</w:t>
      </w:r>
      <w:r>
        <w:rPr>
          <w:rFonts w:ascii="ＭＳ 明朝" w:hAnsi="ＭＳ 明朝" w:hint="eastAsia"/>
          <w:sz w:val="24"/>
          <w:szCs w:val="24"/>
        </w:rPr>
        <w:t>します</w:t>
      </w:r>
      <w:r w:rsidRPr="00EA3AF3">
        <w:rPr>
          <w:rFonts w:ascii="ＭＳ 明朝" w:hAnsi="ＭＳ 明朝" w:hint="eastAsia"/>
          <w:sz w:val="24"/>
          <w:szCs w:val="24"/>
        </w:rPr>
        <w:t>。</w:t>
      </w:r>
    </w:p>
    <w:p w14:paraId="77E48B44" w14:textId="77777777" w:rsidR="00C6197A" w:rsidRPr="00C35772" w:rsidRDefault="00C6197A" w:rsidP="00C6197A">
      <w:pPr>
        <w:widowControl/>
        <w:jc w:val="left"/>
        <w:rPr>
          <w:rFonts w:ascii="ＭＳ ゴシック" w:eastAsia="ＭＳ ゴシック" w:hAnsi="ＭＳ ゴシック"/>
          <w:bCs/>
          <w:sz w:val="22"/>
        </w:rPr>
      </w:pPr>
    </w:p>
    <w:p w14:paraId="15BF98FB" w14:textId="77777777" w:rsidR="00C6197A" w:rsidRPr="00C35772" w:rsidRDefault="00C6197A" w:rsidP="00C6197A">
      <w:pPr>
        <w:widowControl/>
        <w:jc w:val="left"/>
        <w:rPr>
          <w:rFonts w:ascii="ＭＳ ゴシック" w:eastAsia="ＭＳ ゴシック" w:hAnsi="ＭＳ ゴシック"/>
          <w:bCs/>
          <w:sz w:val="22"/>
        </w:rPr>
      </w:pPr>
      <w:r w:rsidRPr="00C35772">
        <w:rPr>
          <w:rFonts w:ascii="ＭＳ ゴシック" w:eastAsia="ＭＳ ゴシック" w:hAnsi="ＭＳ ゴシック" w:hint="eastAsia"/>
          <w:bCs/>
          <w:sz w:val="22"/>
        </w:rPr>
        <w:t>【１．補助対象者】</w:t>
      </w:r>
    </w:p>
    <w:p w14:paraId="725C9099" w14:textId="7420CF6C" w:rsidR="00C6197A" w:rsidRPr="00E93692" w:rsidRDefault="00C6197A" w:rsidP="00C6197A">
      <w:pPr>
        <w:widowControl/>
        <w:ind w:firstLineChars="100" w:firstLine="220"/>
        <w:jc w:val="left"/>
        <w:rPr>
          <w:rFonts w:ascii="ＭＳ ゴシック" w:eastAsia="ＭＳ ゴシック" w:hAnsi="ＭＳ ゴシック"/>
          <w:bCs/>
          <w:sz w:val="22"/>
        </w:rPr>
      </w:pPr>
      <w:bookmarkStart w:id="5" w:name="_Hlk125575570"/>
      <w:r w:rsidRPr="00E93692">
        <w:rPr>
          <w:rFonts w:ascii="ＭＳ ゴシック" w:eastAsia="ＭＳ ゴシック" w:hAnsi="ＭＳ ゴシック" w:hint="eastAsia"/>
          <w:bCs/>
          <w:sz w:val="22"/>
        </w:rPr>
        <w:t>インド太平洋地域</w:t>
      </w:r>
      <w:r w:rsidR="00CC03F2">
        <w:rPr>
          <w:rFonts w:ascii="ＭＳ ゴシック" w:eastAsia="ＭＳ ゴシック" w:hAnsi="ＭＳ ゴシック" w:hint="eastAsia"/>
          <w:bCs/>
          <w:sz w:val="22"/>
        </w:rPr>
        <w:t>・</w:t>
      </w:r>
      <w:r w:rsidRPr="00E93692">
        <w:rPr>
          <w:rFonts w:ascii="ＭＳ ゴシック" w:eastAsia="ＭＳ ゴシック" w:hAnsi="ＭＳ ゴシック" w:hint="eastAsia"/>
          <w:bCs/>
          <w:sz w:val="22"/>
        </w:rPr>
        <w:t>中南米地域</w:t>
      </w:r>
      <w:bookmarkEnd w:id="5"/>
      <w:r w:rsidR="00CC03F2">
        <w:rPr>
          <w:rFonts w:ascii="ＭＳ ゴシック" w:eastAsia="ＭＳ ゴシック" w:hAnsi="ＭＳ ゴシック" w:hint="eastAsia"/>
          <w:bCs/>
          <w:sz w:val="22"/>
        </w:rPr>
        <w:t>・島嶼国地域</w:t>
      </w:r>
      <w:r w:rsidRPr="00E93692">
        <w:rPr>
          <w:rFonts w:ascii="ＭＳ ゴシック" w:eastAsia="ＭＳ ゴシック" w:hAnsi="ＭＳ ゴシック" w:hint="eastAsia"/>
          <w:bCs/>
          <w:sz w:val="22"/>
        </w:rPr>
        <w:t>において、下記２．に類する事業を行う日本国の法人</w:t>
      </w:r>
    </w:p>
    <w:p w14:paraId="64243F5B" w14:textId="77777777" w:rsidR="00C6197A" w:rsidRPr="00C35772" w:rsidRDefault="00C6197A" w:rsidP="00C6197A">
      <w:pPr>
        <w:widowControl/>
        <w:jc w:val="left"/>
        <w:rPr>
          <w:rFonts w:ascii="ＭＳ ゴシック" w:eastAsia="ＭＳ ゴシック" w:hAnsi="ＭＳ ゴシック"/>
          <w:bCs/>
          <w:sz w:val="22"/>
        </w:rPr>
      </w:pPr>
      <w:r w:rsidRPr="00C35772">
        <w:rPr>
          <w:rFonts w:ascii="ＭＳ ゴシック" w:eastAsia="ＭＳ ゴシック" w:hAnsi="ＭＳ ゴシック" w:hint="eastAsia"/>
          <w:bCs/>
          <w:sz w:val="22"/>
        </w:rPr>
        <w:t xml:space="preserve">　　※具体的な対象範囲や定義については、経済産業省と協議の上決定する</w:t>
      </w:r>
    </w:p>
    <w:p w14:paraId="5D9F76F9" w14:textId="77777777" w:rsidR="00C6197A" w:rsidRPr="00C35772" w:rsidRDefault="00C6197A" w:rsidP="00C6197A">
      <w:pPr>
        <w:widowControl/>
        <w:jc w:val="left"/>
        <w:rPr>
          <w:rFonts w:ascii="ＭＳ ゴシック" w:eastAsia="ＭＳ ゴシック" w:hAnsi="ＭＳ ゴシック"/>
          <w:bCs/>
          <w:sz w:val="22"/>
        </w:rPr>
      </w:pPr>
    </w:p>
    <w:p w14:paraId="49A42465" w14:textId="77777777" w:rsidR="00C6197A" w:rsidRPr="00C35772" w:rsidRDefault="00C6197A" w:rsidP="00C6197A">
      <w:pPr>
        <w:widowControl/>
        <w:jc w:val="left"/>
        <w:rPr>
          <w:rFonts w:ascii="ＭＳ ゴシック" w:eastAsia="ＭＳ ゴシック" w:hAnsi="ＭＳ ゴシック"/>
          <w:bCs/>
          <w:sz w:val="22"/>
        </w:rPr>
      </w:pPr>
      <w:r w:rsidRPr="00C35772">
        <w:rPr>
          <w:rFonts w:ascii="ＭＳ ゴシック" w:eastAsia="ＭＳ ゴシック" w:hAnsi="ＭＳ ゴシック" w:hint="eastAsia"/>
          <w:bCs/>
          <w:sz w:val="22"/>
        </w:rPr>
        <w:t>【２．補助対象</w:t>
      </w:r>
      <w:r>
        <w:rPr>
          <w:rFonts w:ascii="ＭＳ ゴシック" w:eastAsia="ＭＳ ゴシック" w:hAnsi="ＭＳ ゴシック" w:hint="eastAsia"/>
          <w:bCs/>
          <w:sz w:val="22"/>
        </w:rPr>
        <w:t>事業例</w:t>
      </w:r>
      <w:r w:rsidRPr="00C35772">
        <w:rPr>
          <w:rFonts w:ascii="ＭＳ ゴシック" w:eastAsia="ＭＳ ゴシック" w:hAnsi="ＭＳ ゴシック" w:hint="eastAsia"/>
          <w:bCs/>
          <w:sz w:val="22"/>
        </w:rPr>
        <w:t>】</w:t>
      </w:r>
    </w:p>
    <w:p w14:paraId="3F15603B" w14:textId="1CBFDBF2" w:rsidR="00CA40C8" w:rsidRPr="00CA40C8" w:rsidRDefault="0098279B" w:rsidP="00C6197A">
      <w:pPr>
        <w:pStyle w:val="afb"/>
        <w:widowControl/>
        <w:numPr>
          <w:ilvl w:val="0"/>
          <w:numId w:val="12"/>
        </w:numPr>
        <w:ind w:leftChars="0"/>
        <w:jc w:val="left"/>
        <w:rPr>
          <w:rFonts w:ascii="ＭＳ ゴシック" w:eastAsia="ＭＳ ゴシック" w:hAnsi="ＭＳ ゴシック"/>
          <w:bCs/>
          <w:sz w:val="22"/>
        </w:rPr>
      </w:pPr>
      <w:r>
        <w:t>DX</w:t>
      </w:r>
      <w:r>
        <w:rPr>
          <w:rFonts w:hint="eastAsia"/>
        </w:rPr>
        <w:t>等</w:t>
      </w:r>
      <w:r>
        <w:t xml:space="preserve"> </w:t>
      </w:r>
      <w:r>
        <w:rPr>
          <w:rFonts w:hint="eastAsia"/>
        </w:rPr>
        <w:t>イノベーティブな手段</w:t>
      </w:r>
      <w:r>
        <w:t>を活用し</w:t>
      </w:r>
      <w:r w:rsidR="00CA40C8">
        <w:rPr>
          <w:rFonts w:hint="eastAsia"/>
        </w:rPr>
        <w:t>た事業</w:t>
      </w:r>
    </w:p>
    <w:p w14:paraId="6EEB4AB3" w14:textId="3FB34C9E" w:rsidR="0098279B" w:rsidRPr="0098279B" w:rsidRDefault="00CA40C8" w:rsidP="00C6197A">
      <w:pPr>
        <w:pStyle w:val="afb"/>
        <w:widowControl/>
        <w:numPr>
          <w:ilvl w:val="0"/>
          <w:numId w:val="12"/>
        </w:numPr>
        <w:ind w:leftChars="0"/>
        <w:jc w:val="left"/>
        <w:rPr>
          <w:rFonts w:ascii="ＭＳ ゴシック" w:eastAsia="ＭＳ ゴシック" w:hAnsi="ＭＳ ゴシック"/>
          <w:bCs/>
          <w:sz w:val="22"/>
        </w:rPr>
      </w:pPr>
      <w:r>
        <w:rPr>
          <w:rFonts w:hint="eastAsia"/>
        </w:rPr>
        <w:t>社会課題解決に資する</w:t>
      </w:r>
      <w:r w:rsidR="0098279B">
        <w:t>事業</w:t>
      </w:r>
    </w:p>
    <w:p w14:paraId="23EC84D2" w14:textId="0765953B" w:rsidR="0098279B" w:rsidRPr="0098279B" w:rsidRDefault="0098279B" w:rsidP="00C6197A">
      <w:pPr>
        <w:pStyle w:val="afb"/>
        <w:widowControl/>
        <w:numPr>
          <w:ilvl w:val="0"/>
          <w:numId w:val="12"/>
        </w:numPr>
        <w:ind w:leftChars="0"/>
        <w:jc w:val="left"/>
        <w:rPr>
          <w:rFonts w:ascii="ＭＳ ゴシック" w:eastAsia="ＭＳ ゴシック" w:hAnsi="ＭＳ ゴシック"/>
          <w:bCs/>
          <w:sz w:val="22"/>
        </w:rPr>
      </w:pPr>
      <w:r>
        <w:rPr>
          <w:rFonts w:hint="eastAsia"/>
        </w:rPr>
        <w:t>対象地域</w:t>
      </w:r>
      <w:r>
        <w:t>の新興国企業・各種法人等（</w:t>
      </w:r>
      <w:r>
        <w:rPr>
          <w:rFonts w:ascii="ＭＳ 明朝" w:hAnsi="ＭＳ 明朝" w:cs="ＭＳ 明朝" w:hint="eastAsia"/>
        </w:rPr>
        <w:t>※</w:t>
      </w:r>
      <w:r>
        <w:t>）</w:t>
      </w:r>
      <w:r w:rsidR="00CC03F2">
        <w:rPr>
          <w:rFonts w:hint="eastAsia"/>
        </w:rPr>
        <w:t>との協業事業</w:t>
      </w:r>
    </w:p>
    <w:p w14:paraId="67863AF7" w14:textId="5F1AA264" w:rsidR="0098279B" w:rsidRPr="0098279B" w:rsidRDefault="0098279B" w:rsidP="00C6197A">
      <w:pPr>
        <w:pStyle w:val="afb"/>
        <w:widowControl/>
        <w:numPr>
          <w:ilvl w:val="0"/>
          <w:numId w:val="12"/>
        </w:numPr>
        <w:ind w:leftChars="0"/>
        <w:jc w:val="left"/>
        <w:rPr>
          <w:rFonts w:ascii="ＭＳ ゴシック" w:eastAsia="ＭＳ ゴシック" w:hAnsi="ＭＳ ゴシック"/>
          <w:bCs/>
          <w:sz w:val="22"/>
        </w:rPr>
      </w:pPr>
      <w:r>
        <w:t>早期（本事業終了後概ね</w:t>
      </w:r>
      <w:r>
        <w:t xml:space="preserve"> 2 </w:t>
      </w:r>
      <w:r>
        <w:t>年以内）に実施国での事業開始</w:t>
      </w:r>
      <w:r w:rsidR="00CC03F2">
        <w:rPr>
          <w:rFonts w:hint="eastAsia"/>
        </w:rPr>
        <w:t>が見込まれる事業</w:t>
      </w:r>
    </w:p>
    <w:p w14:paraId="460CB4DC" w14:textId="77777777" w:rsidR="00C6197A" w:rsidRPr="00C35772" w:rsidRDefault="00C6197A" w:rsidP="00C6197A">
      <w:pPr>
        <w:widowControl/>
        <w:jc w:val="left"/>
        <w:rPr>
          <w:rFonts w:ascii="ＭＳ ゴシック" w:eastAsia="ＭＳ ゴシック" w:hAnsi="ＭＳ ゴシック"/>
          <w:bCs/>
          <w:sz w:val="22"/>
        </w:rPr>
      </w:pPr>
    </w:p>
    <w:p w14:paraId="708347BE" w14:textId="77777777" w:rsidR="00C6197A" w:rsidRPr="00C35772" w:rsidRDefault="00C6197A" w:rsidP="00C6197A">
      <w:pPr>
        <w:widowControl/>
        <w:jc w:val="left"/>
        <w:rPr>
          <w:rFonts w:ascii="ＭＳ ゴシック" w:eastAsia="ＭＳ ゴシック" w:hAnsi="ＭＳ ゴシック"/>
          <w:bCs/>
          <w:sz w:val="22"/>
        </w:rPr>
      </w:pPr>
      <w:r w:rsidRPr="00C35772">
        <w:rPr>
          <w:rFonts w:ascii="ＭＳ ゴシック" w:eastAsia="ＭＳ ゴシック" w:hAnsi="ＭＳ ゴシック"/>
          <w:bCs/>
          <w:sz w:val="22"/>
        </w:rPr>
        <w:br w:type="page"/>
      </w:r>
    </w:p>
    <w:p w14:paraId="77642C78" w14:textId="77777777" w:rsidR="00C6197A" w:rsidRPr="00C35772" w:rsidRDefault="00C6197A" w:rsidP="00C6197A">
      <w:pPr>
        <w:widowControl/>
        <w:jc w:val="left"/>
        <w:rPr>
          <w:rFonts w:ascii="ＭＳ ゴシック" w:eastAsia="ＭＳ ゴシック" w:hAnsi="ＭＳ ゴシック"/>
          <w:bCs/>
          <w:sz w:val="22"/>
        </w:rPr>
      </w:pPr>
      <w:r w:rsidRPr="004342E4">
        <w:rPr>
          <w:rFonts w:ascii="ＭＳ ゴシック" w:eastAsia="ＭＳ ゴシック" w:hAnsi="ＭＳ ゴシック" w:hint="eastAsia"/>
          <w:bCs/>
          <w:sz w:val="22"/>
        </w:rPr>
        <w:lastRenderedPageBreak/>
        <w:t>【３．補助対象経費】</w:t>
      </w:r>
    </w:p>
    <w:p w14:paraId="590AFFE3" w14:textId="4E053FAB" w:rsidR="00C6197A" w:rsidRDefault="00C6197A" w:rsidP="00C6197A">
      <w:pPr>
        <w:ind w:leftChars="200" w:left="420"/>
        <w:rPr>
          <w:rFonts w:ascii="ＭＳ ゴシック" w:eastAsia="ＭＳ ゴシック" w:hAnsi="ＭＳ ゴシック"/>
          <w:bCs/>
          <w:sz w:val="22"/>
        </w:rPr>
      </w:pPr>
      <w:r w:rsidRPr="00C35772">
        <w:rPr>
          <w:rFonts w:ascii="ＭＳ ゴシック" w:eastAsia="ＭＳ ゴシック" w:hAnsi="ＭＳ ゴシック" w:hint="eastAsia"/>
          <w:bCs/>
          <w:sz w:val="22"/>
        </w:rPr>
        <w:t xml:space="preserve">　　　下表のとおり。</w:t>
      </w:r>
    </w:p>
    <w:tbl>
      <w:tblPr>
        <w:tblStyle w:val="af8"/>
        <w:tblW w:w="8640" w:type="dxa"/>
        <w:tblInd w:w="420" w:type="dxa"/>
        <w:tblLook w:val="04A0" w:firstRow="1" w:lastRow="0" w:firstColumn="1" w:lastColumn="0" w:noHBand="0" w:noVBand="1"/>
      </w:tblPr>
      <w:tblGrid>
        <w:gridCol w:w="1985"/>
        <w:gridCol w:w="6655"/>
      </w:tblGrid>
      <w:tr w:rsidR="00CA40C8" w:rsidRPr="00B3661E" w14:paraId="544E1660" w14:textId="77777777" w:rsidTr="000A47D0">
        <w:trPr>
          <w:trHeight w:val="300"/>
        </w:trPr>
        <w:tc>
          <w:tcPr>
            <w:tcW w:w="1985" w:type="dxa"/>
            <w:hideMark/>
          </w:tcPr>
          <w:p w14:paraId="53162045" w14:textId="09682DD4" w:rsidR="00CA40C8" w:rsidRPr="00460D10" w:rsidRDefault="000A47D0" w:rsidP="00852986">
            <w:pPr>
              <w:widowControl/>
              <w:jc w:val="center"/>
              <w:textAlignment w:val="baseline"/>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対象経費</w:t>
            </w:r>
          </w:p>
        </w:tc>
        <w:tc>
          <w:tcPr>
            <w:tcW w:w="6655" w:type="dxa"/>
          </w:tcPr>
          <w:p w14:paraId="12E0C765" w14:textId="2234B2BB" w:rsidR="00CA40C8" w:rsidRPr="00460D10" w:rsidRDefault="000A47D0" w:rsidP="00852986">
            <w:pPr>
              <w:widowControl/>
              <w:jc w:val="center"/>
              <w:textAlignment w:val="baseline"/>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内容</w:t>
            </w:r>
          </w:p>
        </w:tc>
      </w:tr>
      <w:tr w:rsidR="00CA40C8" w:rsidRPr="00B3661E" w14:paraId="05215C3F" w14:textId="77777777" w:rsidTr="00CA40C8">
        <w:trPr>
          <w:trHeight w:val="300"/>
        </w:trPr>
        <w:tc>
          <w:tcPr>
            <w:tcW w:w="1985" w:type="dxa"/>
            <w:hideMark/>
          </w:tcPr>
          <w:p w14:paraId="52BD52EA" w14:textId="77777777" w:rsidR="00CA40C8" w:rsidRPr="00460D10" w:rsidRDefault="00CA40C8" w:rsidP="00852986">
            <w:pPr>
              <w:widowControl/>
              <w:jc w:val="left"/>
              <w:textAlignment w:val="baseline"/>
              <w:rPr>
                <w:rFonts w:ascii="ＭＳ ゴシック" w:eastAsia="ＭＳ ゴシック" w:hAnsi="ＭＳ ゴシック" w:cs="ＭＳ Ｐゴシック"/>
                <w:kern w:val="0"/>
                <w:sz w:val="18"/>
                <w:szCs w:val="18"/>
              </w:rPr>
            </w:pPr>
            <w:r w:rsidRPr="00B3661E">
              <w:rPr>
                <w:rFonts w:ascii="ＭＳ ゴシック" w:eastAsia="ＭＳ ゴシック" w:hAnsi="ＭＳ ゴシック" w:cs="ＭＳ Ｐゴシック" w:hint="eastAsia"/>
                <w:kern w:val="0"/>
                <w:sz w:val="20"/>
                <w:szCs w:val="20"/>
              </w:rPr>
              <w:t>人件費 </w:t>
            </w:r>
          </w:p>
        </w:tc>
        <w:tc>
          <w:tcPr>
            <w:tcW w:w="6655" w:type="dxa"/>
            <w:hideMark/>
          </w:tcPr>
          <w:p w14:paraId="4422C661" w14:textId="77777777" w:rsidR="00CA40C8" w:rsidRPr="00460D10" w:rsidRDefault="00CA40C8" w:rsidP="00852986">
            <w:pPr>
              <w:widowControl/>
              <w:jc w:val="left"/>
              <w:textAlignment w:val="baseline"/>
              <w:rPr>
                <w:rFonts w:ascii="ＭＳ ゴシック" w:eastAsia="ＭＳ ゴシック" w:hAnsi="ＭＳ ゴシック" w:cs="ＭＳ Ｐゴシック"/>
                <w:kern w:val="0"/>
                <w:sz w:val="18"/>
                <w:szCs w:val="18"/>
              </w:rPr>
            </w:pPr>
            <w:r w:rsidRPr="00B3661E">
              <w:rPr>
                <w:rFonts w:ascii="ＭＳ ゴシック" w:eastAsia="ＭＳ ゴシック" w:hAnsi="ＭＳ ゴシック" w:cs="ＭＳ Ｐゴシック" w:hint="eastAsia"/>
                <w:kern w:val="0"/>
                <w:sz w:val="20"/>
                <w:szCs w:val="20"/>
              </w:rPr>
              <w:t>国内外で事業に従事する者の作業時間に対する人件費</w:t>
            </w:r>
          </w:p>
        </w:tc>
      </w:tr>
      <w:tr w:rsidR="00CA40C8" w:rsidRPr="00B3661E" w14:paraId="26121F5B" w14:textId="77777777" w:rsidTr="00CA40C8">
        <w:trPr>
          <w:trHeight w:val="300"/>
        </w:trPr>
        <w:tc>
          <w:tcPr>
            <w:tcW w:w="1985" w:type="dxa"/>
            <w:hideMark/>
          </w:tcPr>
          <w:p w14:paraId="6BDC8AAA" w14:textId="77777777" w:rsidR="00CA40C8" w:rsidRPr="00460D10" w:rsidRDefault="00CA40C8" w:rsidP="00852986">
            <w:pPr>
              <w:widowControl/>
              <w:jc w:val="left"/>
              <w:textAlignment w:val="baseline"/>
              <w:rPr>
                <w:rFonts w:ascii="ＭＳ ゴシック" w:eastAsia="ＭＳ ゴシック" w:hAnsi="ＭＳ ゴシック" w:cs="ＭＳ Ｐゴシック"/>
                <w:kern w:val="0"/>
                <w:sz w:val="20"/>
                <w:szCs w:val="20"/>
              </w:rPr>
            </w:pPr>
            <w:r w:rsidRPr="00B3661E">
              <w:rPr>
                <w:rFonts w:ascii="ＭＳ ゴシック" w:eastAsia="ＭＳ ゴシック" w:hAnsi="ＭＳ ゴシック" w:cs="ＭＳ Ｐゴシック"/>
                <w:kern w:val="0"/>
                <w:sz w:val="20"/>
                <w:szCs w:val="20"/>
              </w:rPr>
              <w:t>旅費</w:t>
            </w:r>
            <w:r w:rsidRPr="009D36B9">
              <w:rPr>
                <w:rFonts w:ascii="ＭＳ ゴシック" w:eastAsia="ＭＳ ゴシック" w:hAnsi="ＭＳ ゴシック" w:cs="ＭＳ Ｐゴシック"/>
                <w:sz w:val="20"/>
                <w:szCs w:val="20"/>
              </w:rPr>
              <w:t>※</w:t>
            </w:r>
          </w:p>
        </w:tc>
        <w:tc>
          <w:tcPr>
            <w:tcW w:w="6655" w:type="dxa"/>
            <w:hideMark/>
          </w:tcPr>
          <w:p w14:paraId="06C09B4A" w14:textId="77777777" w:rsidR="00CA40C8" w:rsidRPr="00460D10" w:rsidRDefault="00CA40C8" w:rsidP="00852986">
            <w:pPr>
              <w:widowControl/>
              <w:jc w:val="left"/>
              <w:textAlignment w:val="baseline"/>
              <w:rPr>
                <w:rFonts w:ascii="ＭＳ ゴシック" w:eastAsia="ＭＳ ゴシック" w:hAnsi="ＭＳ ゴシック" w:cs="ＭＳ Ｐゴシック"/>
                <w:kern w:val="0"/>
                <w:sz w:val="18"/>
                <w:szCs w:val="18"/>
              </w:rPr>
            </w:pPr>
            <w:r w:rsidRPr="00B3661E">
              <w:rPr>
                <w:rFonts w:ascii="ＭＳ ゴシック" w:eastAsia="ＭＳ ゴシック" w:hAnsi="ＭＳ ゴシック" w:cs="ＭＳ Ｐゴシック" w:hint="eastAsia"/>
                <w:kern w:val="0"/>
                <w:sz w:val="20"/>
                <w:szCs w:val="20"/>
              </w:rPr>
              <w:t>事業を実施するために必要な国内出張及び海外出張に係る経費 </w:t>
            </w:r>
          </w:p>
        </w:tc>
      </w:tr>
      <w:tr w:rsidR="00CA40C8" w:rsidRPr="00B3661E" w14:paraId="7704AA9E" w14:textId="77777777" w:rsidTr="00CA40C8">
        <w:trPr>
          <w:trHeight w:val="300"/>
        </w:trPr>
        <w:tc>
          <w:tcPr>
            <w:tcW w:w="1985" w:type="dxa"/>
            <w:hideMark/>
          </w:tcPr>
          <w:p w14:paraId="2049A5C0" w14:textId="77777777" w:rsidR="00CA40C8" w:rsidRPr="00B3661E" w:rsidRDefault="00CA40C8" w:rsidP="00852986">
            <w:pPr>
              <w:widowControl/>
              <w:jc w:val="left"/>
              <w:textAlignment w:val="baseline"/>
              <w:rPr>
                <w:rFonts w:ascii="ＭＳ ゴシック" w:eastAsia="ＭＳ ゴシック" w:hAnsi="ＭＳ ゴシック" w:cs="ＭＳ Ｐゴシック"/>
                <w:kern w:val="0"/>
                <w:sz w:val="20"/>
                <w:szCs w:val="20"/>
              </w:rPr>
            </w:pPr>
            <w:r w:rsidRPr="00B3661E">
              <w:rPr>
                <w:rFonts w:ascii="ＭＳ ゴシック" w:eastAsia="ＭＳ ゴシック" w:hAnsi="ＭＳ ゴシック" w:cs="ＭＳ Ｐゴシック" w:hint="eastAsia"/>
                <w:kern w:val="0"/>
                <w:sz w:val="20"/>
                <w:szCs w:val="20"/>
              </w:rPr>
              <w:t>機械設備費 </w:t>
            </w:r>
          </w:p>
        </w:tc>
        <w:tc>
          <w:tcPr>
            <w:tcW w:w="6655" w:type="dxa"/>
            <w:hideMark/>
          </w:tcPr>
          <w:p w14:paraId="4468795C" w14:textId="77777777" w:rsidR="00CA40C8" w:rsidRPr="00B3661E" w:rsidRDefault="00CA40C8" w:rsidP="00852986">
            <w:pPr>
              <w:widowControl/>
              <w:jc w:val="left"/>
              <w:textAlignment w:val="baseline"/>
              <w:rPr>
                <w:rFonts w:ascii="ＭＳ ゴシック" w:eastAsia="ＭＳ ゴシック" w:hAnsi="ＭＳ ゴシック" w:cs="ＭＳ Ｐゴシック"/>
                <w:kern w:val="0"/>
                <w:sz w:val="20"/>
                <w:szCs w:val="20"/>
              </w:rPr>
            </w:pPr>
            <w:r w:rsidRPr="00B3661E">
              <w:rPr>
                <w:rFonts w:ascii="ＭＳ ゴシック" w:eastAsia="ＭＳ ゴシック" w:hAnsi="ＭＳ ゴシック" w:cs="ＭＳ Ｐゴシック" w:hint="eastAsia"/>
                <w:kern w:val="0"/>
                <w:sz w:val="20"/>
                <w:szCs w:val="20"/>
              </w:rPr>
              <w:t>事業を実施するために必要な機械装置の購入、試作、改良、据付、借用又は修繕等に必要な経費及び実証を実施するために直接必要な機械装置を製作するために必要な工具</w:t>
            </w:r>
            <w:r w:rsidRPr="00B3661E">
              <w:rPr>
                <w:rFonts w:ascii="ＭＳ ゴシック" w:eastAsia="ＭＳ ゴシック" w:hAnsi="ＭＳ ゴシック" w:cs="ＭＳ Ｐゴシック"/>
                <w:kern w:val="0"/>
                <w:sz w:val="20"/>
                <w:szCs w:val="20"/>
              </w:rPr>
              <w:t xml:space="preserve"> </w:t>
            </w:r>
            <w:r w:rsidRPr="00B3661E">
              <w:rPr>
                <w:rFonts w:ascii="ＭＳ ゴシック" w:eastAsia="ＭＳ ゴシック" w:hAnsi="ＭＳ ゴシック" w:cs="ＭＳ Ｐゴシック" w:hint="eastAsia"/>
                <w:kern w:val="0"/>
                <w:sz w:val="20"/>
                <w:szCs w:val="20"/>
              </w:rPr>
              <w:t>器具備品（木型、金型を含み、耐用年数１年以内のものを除く。）</w:t>
            </w:r>
            <w:r w:rsidRPr="00B3661E">
              <w:rPr>
                <w:rFonts w:ascii="ＭＳ ゴシック" w:eastAsia="ＭＳ ゴシック" w:hAnsi="ＭＳ ゴシック" w:cs="ＭＳ Ｐゴシック"/>
                <w:kern w:val="0"/>
                <w:sz w:val="20"/>
                <w:szCs w:val="20"/>
              </w:rPr>
              <w:t xml:space="preserve"> </w:t>
            </w:r>
            <w:r w:rsidRPr="00B3661E">
              <w:rPr>
                <w:rFonts w:ascii="ＭＳ ゴシック" w:eastAsia="ＭＳ ゴシック" w:hAnsi="ＭＳ ゴシック" w:cs="ＭＳ Ｐゴシック" w:hint="eastAsia"/>
                <w:kern w:val="0"/>
                <w:sz w:val="20"/>
                <w:szCs w:val="20"/>
              </w:rPr>
              <w:t>の購入、試作、改良、据付、借用又は修繕に要する経費 </w:t>
            </w:r>
          </w:p>
        </w:tc>
      </w:tr>
      <w:tr w:rsidR="00CA40C8" w:rsidRPr="00B3661E" w14:paraId="0B7D2E76" w14:textId="77777777" w:rsidTr="00CA40C8">
        <w:trPr>
          <w:trHeight w:val="300"/>
        </w:trPr>
        <w:tc>
          <w:tcPr>
            <w:tcW w:w="1985" w:type="dxa"/>
            <w:hideMark/>
          </w:tcPr>
          <w:p w14:paraId="09125455" w14:textId="77777777" w:rsidR="00CA40C8" w:rsidRPr="00B3661E" w:rsidRDefault="00CA40C8" w:rsidP="00852986">
            <w:pPr>
              <w:widowControl/>
              <w:jc w:val="left"/>
              <w:textAlignment w:val="baseline"/>
              <w:rPr>
                <w:rFonts w:ascii="ＭＳ ゴシック" w:eastAsia="ＭＳ ゴシック" w:hAnsi="ＭＳ ゴシック" w:cs="ＭＳ Ｐゴシック"/>
                <w:kern w:val="0"/>
                <w:sz w:val="20"/>
                <w:szCs w:val="20"/>
              </w:rPr>
            </w:pPr>
            <w:r w:rsidRPr="006777F4">
              <w:rPr>
                <w:rFonts w:ascii="ＭＳ ゴシック" w:eastAsia="ＭＳ ゴシック" w:hAnsi="ＭＳ ゴシック" w:cs="ＭＳ Ｐゴシック" w:hint="eastAsia"/>
                <w:kern w:val="0"/>
                <w:sz w:val="20"/>
                <w:szCs w:val="20"/>
              </w:rPr>
              <w:t>備品費</w:t>
            </w:r>
            <w:r w:rsidRPr="009D36B9">
              <w:rPr>
                <w:rFonts w:ascii="ＭＳ ゴシック" w:eastAsia="ＭＳ ゴシック" w:hAnsi="ＭＳ ゴシック" w:cs="ＭＳ Ｐゴシック" w:hint="eastAsia"/>
                <w:kern w:val="0"/>
                <w:sz w:val="20"/>
                <w:szCs w:val="20"/>
              </w:rPr>
              <w:t>（ソフトウェア含む）</w:t>
            </w:r>
            <w:r w:rsidRPr="00B3661E">
              <w:rPr>
                <w:rFonts w:ascii="ＭＳ ゴシック" w:eastAsia="ＭＳ ゴシック" w:hAnsi="ＭＳ ゴシック" w:cs="ＭＳ Ｐゴシック" w:hint="eastAsia"/>
                <w:kern w:val="0"/>
                <w:sz w:val="20"/>
                <w:szCs w:val="20"/>
              </w:rPr>
              <w:t> </w:t>
            </w:r>
          </w:p>
        </w:tc>
        <w:tc>
          <w:tcPr>
            <w:tcW w:w="6655" w:type="dxa"/>
            <w:hideMark/>
          </w:tcPr>
          <w:p w14:paraId="1F39E7C5" w14:textId="77777777" w:rsidR="00CA40C8" w:rsidRPr="00B3661E" w:rsidRDefault="00CA40C8" w:rsidP="00852986">
            <w:pPr>
              <w:widowControl/>
              <w:jc w:val="left"/>
              <w:textAlignment w:val="baseline"/>
              <w:rPr>
                <w:rFonts w:ascii="ＭＳ ゴシック" w:eastAsia="ＭＳ ゴシック" w:hAnsi="ＭＳ ゴシック" w:cs="ＭＳ Ｐゴシック"/>
                <w:kern w:val="0"/>
                <w:sz w:val="20"/>
                <w:szCs w:val="20"/>
              </w:rPr>
            </w:pPr>
            <w:r w:rsidRPr="00B3661E">
              <w:rPr>
                <w:rFonts w:ascii="ＭＳ ゴシック" w:eastAsia="ＭＳ ゴシック" w:hAnsi="ＭＳ ゴシック" w:cs="ＭＳ Ｐゴシック" w:hint="eastAsia"/>
                <w:kern w:val="0"/>
                <w:sz w:val="20"/>
                <w:szCs w:val="20"/>
              </w:rPr>
              <w:t>事業を実施するために必要な物品（</w:t>
            </w:r>
            <w:r w:rsidRPr="00B3661E">
              <w:rPr>
                <w:rFonts w:ascii="ＭＳ ゴシック" w:eastAsia="ＭＳ ゴシック" w:hAnsi="ＭＳ ゴシック" w:cs="ＭＳ Ｐゴシック"/>
                <w:kern w:val="0"/>
                <w:sz w:val="20"/>
                <w:szCs w:val="20"/>
              </w:rPr>
              <w:t>1年以上継続して使用できるもの）の購入、製造に必要な経費。取得単価が10万円以上（消費税込み）のもの。 </w:t>
            </w:r>
          </w:p>
        </w:tc>
      </w:tr>
      <w:tr w:rsidR="00CA40C8" w:rsidRPr="00B3661E" w14:paraId="57481400" w14:textId="77777777" w:rsidTr="00CA40C8">
        <w:trPr>
          <w:trHeight w:val="300"/>
        </w:trPr>
        <w:tc>
          <w:tcPr>
            <w:tcW w:w="1985" w:type="dxa"/>
            <w:hideMark/>
          </w:tcPr>
          <w:p w14:paraId="5C6C19B1" w14:textId="77777777" w:rsidR="00CA40C8" w:rsidRPr="00B3661E" w:rsidRDefault="00CA40C8" w:rsidP="00852986">
            <w:pPr>
              <w:widowControl/>
              <w:jc w:val="left"/>
              <w:textAlignment w:val="baseline"/>
              <w:rPr>
                <w:rFonts w:ascii="ＭＳ ゴシック" w:eastAsia="ＭＳ ゴシック" w:hAnsi="ＭＳ ゴシック" w:cs="ＭＳ Ｐゴシック"/>
                <w:kern w:val="0"/>
                <w:sz w:val="20"/>
                <w:szCs w:val="20"/>
              </w:rPr>
            </w:pPr>
            <w:r w:rsidRPr="00B3661E">
              <w:rPr>
                <w:rFonts w:ascii="ＭＳ ゴシック" w:eastAsia="ＭＳ ゴシック" w:hAnsi="ＭＳ ゴシック" w:cs="ＭＳ Ｐゴシック" w:hint="eastAsia"/>
                <w:kern w:val="0"/>
                <w:sz w:val="20"/>
                <w:szCs w:val="20"/>
              </w:rPr>
              <w:t>消耗品費 </w:t>
            </w:r>
          </w:p>
        </w:tc>
        <w:tc>
          <w:tcPr>
            <w:tcW w:w="6655" w:type="dxa"/>
            <w:hideMark/>
          </w:tcPr>
          <w:p w14:paraId="3A227750" w14:textId="77777777" w:rsidR="00CA40C8" w:rsidRPr="00B3661E" w:rsidRDefault="00CA40C8" w:rsidP="00852986">
            <w:pPr>
              <w:widowControl/>
              <w:jc w:val="left"/>
              <w:textAlignment w:val="baseline"/>
              <w:rPr>
                <w:rFonts w:ascii="ＭＳ ゴシック" w:eastAsia="ＭＳ ゴシック" w:hAnsi="ＭＳ ゴシック" w:cs="ＭＳ Ｐゴシック"/>
                <w:kern w:val="0"/>
                <w:sz w:val="20"/>
                <w:szCs w:val="20"/>
              </w:rPr>
            </w:pPr>
            <w:r w:rsidRPr="00B3661E">
              <w:rPr>
                <w:rFonts w:ascii="ＭＳ ゴシック" w:eastAsia="ＭＳ ゴシック" w:hAnsi="ＭＳ ゴシック" w:cs="ＭＳ Ｐゴシック" w:hint="eastAsia"/>
                <w:kern w:val="0"/>
                <w:sz w:val="20"/>
                <w:szCs w:val="20"/>
              </w:rPr>
              <w:t>事業を実施するために必要な物品（使用可能期間が</w:t>
            </w:r>
            <w:r w:rsidRPr="00B3661E">
              <w:rPr>
                <w:rFonts w:ascii="ＭＳ ゴシック" w:eastAsia="ＭＳ ゴシック" w:hAnsi="ＭＳ ゴシック" w:cs="ＭＳ Ｐゴシック"/>
                <w:kern w:val="0"/>
                <w:sz w:val="20"/>
                <w:szCs w:val="20"/>
              </w:rPr>
              <w:t>1年未満のもの）であって備品費に属さないもの（ただし、当該事業のみで使用されることが確認できるもの）の購入に要する経費。取得単価が10万円未満（消費税込み）のもの。  </w:t>
            </w:r>
          </w:p>
        </w:tc>
      </w:tr>
      <w:tr w:rsidR="00CA40C8" w:rsidRPr="00B3661E" w14:paraId="4A4FD2CB" w14:textId="77777777" w:rsidTr="00CA40C8">
        <w:trPr>
          <w:trHeight w:val="300"/>
        </w:trPr>
        <w:tc>
          <w:tcPr>
            <w:tcW w:w="1985" w:type="dxa"/>
            <w:hideMark/>
          </w:tcPr>
          <w:p w14:paraId="033418F9" w14:textId="77777777" w:rsidR="00CA40C8" w:rsidRPr="00B3661E" w:rsidRDefault="00CA40C8" w:rsidP="00852986">
            <w:pPr>
              <w:widowControl/>
              <w:jc w:val="left"/>
              <w:textAlignment w:val="baseline"/>
              <w:rPr>
                <w:rFonts w:ascii="ＭＳ ゴシック" w:eastAsia="ＭＳ ゴシック" w:hAnsi="ＭＳ ゴシック" w:cs="ＭＳ Ｐゴシック"/>
                <w:kern w:val="0"/>
                <w:sz w:val="20"/>
                <w:szCs w:val="20"/>
              </w:rPr>
            </w:pPr>
            <w:r w:rsidRPr="00B3661E">
              <w:rPr>
                <w:rFonts w:ascii="ＭＳ ゴシック" w:eastAsia="ＭＳ ゴシック" w:hAnsi="ＭＳ ゴシック" w:cs="ＭＳ Ｐゴシック" w:hint="eastAsia"/>
                <w:kern w:val="0"/>
                <w:sz w:val="20"/>
                <w:szCs w:val="20"/>
              </w:rPr>
              <w:t>印刷製本費 </w:t>
            </w:r>
          </w:p>
        </w:tc>
        <w:tc>
          <w:tcPr>
            <w:tcW w:w="6655" w:type="dxa"/>
            <w:hideMark/>
          </w:tcPr>
          <w:p w14:paraId="00AEBB30" w14:textId="77777777" w:rsidR="00CA40C8" w:rsidRPr="00B3661E" w:rsidRDefault="00CA40C8" w:rsidP="00852986">
            <w:pPr>
              <w:widowControl/>
              <w:jc w:val="left"/>
              <w:textAlignment w:val="baseline"/>
              <w:rPr>
                <w:rFonts w:ascii="ＭＳ ゴシック" w:eastAsia="ＭＳ ゴシック" w:hAnsi="ＭＳ ゴシック" w:cs="ＭＳ Ｐゴシック"/>
                <w:kern w:val="0"/>
                <w:sz w:val="20"/>
                <w:szCs w:val="20"/>
              </w:rPr>
            </w:pPr>
            <w:r w:rsidRPr="00B3661E">
              <w:rPr>
                <w:rFonts w:ascii="ＭＳ ゴシック" w:eastAsia="ＭＳ ゴシック" w:hAnsi="ＭＳ ゴシック" w:cs="ＭＳ Ｐゴシック" w:hint="eastAsia"/>
                <w:kern w:val="0"/>
                <w:sz w:val="20"/>
                <w:szCs w:val="20"/>
              </w:rPr>
              <w:t>事業で使用するパンフレット・リーフレット、事業成果報告書等の印刷製本に関する経費 </w:t>
            </w:r>
          </w:p>
        </w:tc>
      </w:tr>
      <w:tr w:rsidR="00CA40C8" w:rsidRPr="00B3661E" w14:paraId="4D84BBE8" w14:textId="77777777" w:rsidTr="00CA40C8">
        <w:trPr>
          <w:trHeight w:val="690"/>
        </w:trPr>
        <w:tc>
          <w:tcPr>
            <w:tcW w:w="1985" w:type="dxa"/>
            <w:hideMark/>
          </w:tcPr>
          <w:p w14:paraId="7356829D" w14:textId="77777777" w:rsidR="00CA40C8" w:rsidRPr="00460D10" w:rsidRDefault="00CA40C8" w:rsidP="00852986">
            <w:pPr>
              <w:widowControl/>
              <w:jc w:val="left"/>
              <w:textAlignment w:val="baseline"/>
              <w:rPr>
                <w:rFonts w:ascii="ＭＳ ゴシック" w:eastAsia="ＭＳ ゴシック" w:hAnsi="ＭＳ ゴシック" w:cs="ＭＳ Ｐゴシック"/>
                <w:kern w:val="0"/>
                <w:sz w:val="18"/>
                <w:szCs w:val="18"/>
              </w:rPr>
            </w:pPr>
            <w:r w:rsidRPr="00B3661E">
              <w:rPr>
                <w:rFonts w:ascii="ＭＳ ゴシック" w:eastAsia="ＭＳ ゴシック" w:hAnsi="ＭＳ ゴシック" w:cs="ＭＳ Ｐゴシック" w:hint="eastAsia"/>
                <w:kern w:val="0"/>
                <w:sz w:val="20"/>
                <w:szCs w:val="20"/>
              </w:rPr>
              <w:t>会議費 </w:t>
            </w:r>
          </w:p>
        </w:tc>
        <w:tc>
          <w:tcPr>
            <w:tcW w:w="6655" w:type="dxa"/>
            <w:hideMark/>
          </w:tcPr>
          <w:p w14:paraId="58DDBC11" w14:textId="77777777" w:rsidR="00CA40C8" w:rsidRPr="00460D10" w:rsidRDefault="00CA40C8" w:rsidP="00852986">
            <w:pPr>
              <w:widowControl/>
              <w:jc w:val="left"/>
              <w:textAlignment w:val="baseline"/>
              <w:rPr>
                <w:rFonts w:ascii="ＭＳ ゴシック" w:eastAsia="ＭＳ ゴシック" w:hAnsi="ＭＳ ゴシック" w:cs="ＭＳ Ｐゴシック"/>
                <w:kern w:val="0"/>
                <w:sz w:val="18"/>
                <w:szCs w:val="18"/>
              </w:rPr>
            </w:pPr>
            <w:r w:rsidRPr="00B3661E">
              <w:rPr>
                <w:rFonts w:ascii="ＭＳ ゴシック" w:eastAsia="ＭＳ ゴシック" w:hAnsi="ＭＳ ゴシック" w:cs="ＭＳ Ｐゴシック" w:hint="eastAsia"/>
                <w:kern w:val="0"/>
                <w:sz w:val="20"/>
                <w:szCs w:val="20"/>
              </w:rPr>
              <w:t>事業を実施するために必要な会議、講演会、シンポジウム等に要する経費（会場借料、機材借料等） </w:t>
            </w:r>
          </w:p>
        </w:tc>
      </w:tr>
      <w:tr w:rsidR="00CA40C8" w:rsidRPr="00B3661E" w14:paraId="217D3085" w14:textId="77777777" w:rsidTr="00CA40C8">
        <w:trPr>
          <w:trHeight w:val="555"/>
        </w:trPr>
        <w:tc>
          <w:tcPr>
            <w:tcW w:w="1985" w:type="dxa"/>
            <w:hideMark/>
          </w:tcPr>
          <w:p w14:paraId="7829840D" w14:textId="77777777" w:rsidR="00CA40C8" w:rsidRPr="00460D10" w:rsidRDefault="00CA40C8" w:rsidP="00852986">
            <w:pPr>
              <w:widowControl/>
              <w:jc w:val="left"/>
              <w:textAlignment w:val="baseline"/>
              <w:rPr>
                <w:rFonts w:ascii="ＭＳ ゴシック" w:eastAsia="ＭＳ ゴシック" w:hAnsi="ＭＳ ゴシック" w:cs="ＭＳ Ｐゴシック"/>
                <w:kern w:val="0"/>
                <w:sz w:val="18"/>
                <w:szCs w:val="18"/>
              </w:rPr>
            </w:pPr>
            <w:r w:rsidRPr="00B3661E">
              <w:rPr>
                <w:rFonts w:ascii="ＭＳ ゴシック" w:eastAsia="ＭＳ ゴシック" w:hAnsi="ＭＳ ゴシック" w:cs="ＭＳ Ｐゴシック" w:hint="eastAsia"/>
                <w:kern w:val="0"/>
                <w:sz w:val="20"/>
                <w:szCs w:val="20"/>
              </w:rPr>
              <w:t>謝金 </w:t>
            </w:r>
          </w:p>
        </w:tc>
        <w:tc>
          <w:tcPr>
            <w:tcW w:w="6655" w:type="dxa"/>
            <w:hideMark/>
          </w:tcPr>
          <w:p w14:paraId="6BBBDF94" w14:textId="77777777" w:rsidR="00CA40C8" w:rsidRPr="00460D10" w:rsidRDefault="00CA40C8" w:rsidP="00852986">
            <w:pPr>
              <w:widowControl/>
              <w:jc w:val="left"/>
              <w:textAlignment w:val="baseline"/>
              <w:rPr>
                <w:rFonts w:ascii="ＭＳ ゴシック" w:eastAsia="ＭＳ ゴシック" w:hAnsi="ＭＳ ゴシック" w:cs="ＭＳ Ｐゴシック"/>
                <w:kern w:val="0"/>
                <w:sz w:val="18"/>
                <w:szCs w:val="18"/>
              </w:rPr>
            </w:pPr>
            <w:r w:rsidRPr="00B3661E">
              <w:rPr>
                <w:rFonts w:ascii="ＭＳ ゴシック" w:eastAsia="ＭＳ ゴシック" w:hAnsi="ＭＳ ゴシック" w:cs="ＭＳ Ｐゴシック" w:hint="eastAsia"/>
                <w:kern w:val="0"/>
                <w:sz w:val="20"/>
                <w:szCs w:val="20"/>
              </w:rPr>
              <w:t>事業を行うために必要な謝金（会議・講演会・シンポジウム等に出席した外部専門家等に対する謝金、講演・原稿の執筆・研究協力等に対する謝金等） </w:t>
            </w:r>
          </w:p>
        </w:tc>
      </w:tr>
      <w:tr w:rsidR="00CA40C8" w:rsidRPr="00B3661E" w14:paraId="0CC45529" w14:textId="77777777" w:rsidTr="00CA40C8">
        <w:trPr>
          <w:trHeight w:val="555"/>
        </w:trPr>
        <w:tc>
          <w:tcPr>
            <w:tcW w:w="1985" w:type="dxa"/>
            <w:hideMark/>
          </w:tcPr>
          <w:p w14:paraId="5ABB2C9D" w14:textId="77777777" w:rsidR="00CA40C8" w:rsidRPr="00B3661E" w:rsidRDefault="00CA40C8" w:rsidP="00852986">
            <w:pPr>
              <w:widowControl/>
              <w:jc w:val="left"/>
              <w:textAlignment w:val="baseline"/>
              <w:rPr>
                <w:rFonts w:ascii="ＭＳ ゴシック" w:eastAsia="ＭＳ ゴシック" w:hAnsi="ＭＳ ゴシック" w:cs="ＭＳ Ｐゴシック"/>
                <w:kern w:val="0"/>
                <w:sz w:val="20"/>
                <w:szCs w:val="20"/>
              </w:rPr>
            </w:pPr>
            <w:r w:rsidRPr="00B3661E">
              <w:rPr>
                <w:rFonts w:ascii="ＭＳ ゴシック" w:eastAsia="ＭＳ ゴシック" w:hAnsi="ＭＳ ゴシック" w:cs="ＭＳ Ｐゴシック" w:hint="eastAsia"/>
                <w:kern w:val="0"/>
                <w:sz w:val="20"/>
                <w:szCs w:val="20"/>
              </w:rPr>
              <w:t>外注費 </w:t>
            </w:r>
          </w:p>
        </w:tc>
        <w:tc>
          <w:tcPr>
            <w:tcW w:w="6655" w:type="dxa"/>
            <w:hideMark/>
          </w:tcPr>
          <w:p w14:paraId="59AB7C1E" w14:textId="77777777" w:rsidR="00CA40C8" w:rsidRPr="00B3661E" w:rsidRDefault="00CA40C8" w:rsidP="00852986">
            <w:pPr>
              <w:widowControl/>
              <w:jc w:val="left"/>
              <w:textAlignment w:val="baseline"/>
              <w:rPr>
                <w:rFonts w:ascii="ＭＳ ゴシック" w:eastAsia="ＭＳ ゴシック" w:hAnsi="ＭＳ ゴシック" w:cs="ＭＳ Ｐゴシック"/>
                <w:kern w:val="0"/>
                <w:sz w:val="20"/>
                <w:szCs w:val="20"/>
              </w:rPr>
            </w:pPr>
            <w:r w:rsidRPr="009D36B9">
              <w:rPr>
                <w:rFonts w:ascii="ＭＳ ゴシック" w:eastAsia="ＭＳ ゴシック" w:hAnsi="ＭＳ ゴシック" w:cs="ＭＳ Ｐゴシック" w:hint="eastAsia"/>
                <w:kern w:val="0"/>
                <w:sz w:val="20"/>
                <w:szCs w:val="20"/>
              </w:rPr>
              <w:t>補助交付契約者</w:t>
            </w:r>
            <w:r w:rsidRPr="00B3661E">
              <w:rPr>
                <w:rFonts w:ascii="ＭＳ ゴシック" w:eastAsia="ＭＳ ゴシック" w:hAnsi="ＭＳ ゴシック" w:cs="ＭＳ Ｐゴシック" w:hint="eastAsia"/>
                <w:kern w:val="0"/>
                <w:sz w:val="20"/>
                <w:szCs w:val="20"/>
              </w:rPr>
              <w:t>が直接実施することができないもの又は適当でないものについて、他の事業者に外注するために必要な経費。 </w:t>
            </w:r>
          </w:p>
          <w:p w14:paraId="22C5791F" w14:textId="77777777" w:rsidR="00CA40C8" w:rsidRPr="00B3661E" w:rsidRDefault="00CA40C8" w:rsidP="00852986">
            <w:pPr>
              <w:widowControl/>
              <w:jc w:val="left"/>
              <w:textAlignment w:val="baseline"/>
              <w:rPr>
                <w:rFonts w:ascii="ＭＳ ゴシック" w:eastAsia="ＭＳ ゴシック" w:hAnsi="ＭＳ ゴシック" w:cs="ＭＳ Ｐゴシック"/>
                <w:kern w:val="0"/>
                <w:sz w:val="20"/>
                <w:szCs w:val="20"/>
              </w:rPr>
            </w:pPr>
            <w:r w:rsidRPr="00B3661E">
              <w:rPr>
                <w:rFonts w:ascii="ＭＳ ゴシック" w:eastAsia="ＭＳ ゴシック" w:hAnsi="ＭＳ ゴシック" w:cs="ＭＳ Ｐゴシック" w:hint="eastAsia"/>
                <w:kern w:val="0"/>
                <w:sz w:val="20"/>
                <w:szCs w:val="20"/>
              </w:rPr>
              <w:t>外注費は、原則として委託費総額の</w:t>
            </w:r>
            <w:r w:rsidRPr="00B3661E">
              <w:rPr>
                <w:rFonts w:ascii="ＭＳ ゴシック" w:eastAsia="ＭＳ ゴシック" w:hAnsi="ＭＳ ゴシック" w:cs="ＭＳ Ｐゴシック"/>
                <w:kern w:val="0"/>
                <w:sz w:val="20"/>
                <w:szCs w:val="20"/>
              </w:rPr>
              <w:t>5割未満とするが、割合に拘らず外注を行うことの合理性等に鑑み判断する。なお、5割以上となるケースであっても事業実施のために必要と認められる場合可となる可能性もある。 </w:t>
            </w:r>
          </w:p>
        </w:tc>
      </w:tr>
      <w:tr w:rsidR="00CA40C8" w:rsidRPr="00B3661E" w14:paraId="28086C5E" w14:textId="77777777" w:rsidTr="00CA40C8">
        <w:trPr>
          <w:trHeight w:val="448"/>
        </w:trPr>
        <w:tc>
          <w:tcPr>
            <w:tcW w:w="1985" w:type="dxa"/>
            <w:hideMark/>
          </w:tcPr>
          <w:p w14:paraId="6303B087" w14:textId="77777777" w:rsidR="00CA40C8" w:rsidRPr="00B3661E" w:rsidRDefault="00CA40C8" w:rsidP="00852986">
            <w:pPr>
              <w:widowControl/>
              <w:jc w:val="left"/>
              <w:textAlignment w:val="baseline"/>
              <w:rPr>
                <w:rFonts w:ascii="ＭＳ ゴシック" w:eastAsia="ＭＳ ゴシック" w:hAnsi="ＭＳ ゴシック" w:cs="ＭＳ Ｐゴシック"/>
                <w:kern w:val="0"/>
                <w:sz w:val="20"/>
                <w:szCs w:val="20"/>
              </w:rPr>
            </w:pPr>
            <w:r w:rsidRPr="00B3661E">
              <w:rPr>
                <w:rFonts w:ascii="ＭＳ ゴシック" w:eastAsia="ＭＳ ゴシック" w:hAnsi="ＭＳ ゴシック" w:cs="ＭＳ Ｐゴシック" w:hint="eastAsia"/>
                <w:kern w:val="0"/>
                <w:sz w:val="20"/>
                <w:szCs w:val="20"/>
              </w:rPr>
              <w:t>補助員人件費 </w:t>
            </w:r>
          </w:p>
        </w:tc>
        <w:tc>
          <w:tcPr>
            <w:tcW w:w="6655" w:type="dxa"/>
            <w:hideMark/>
          </w:tcPr>
          <w:p w14:paraId="1F981272" w14:textId="77777777" w:rsidR="00CA40C8" w:rsidRPr="00B3661E" w:rsidRDefault="00CA40C8" w:rsidP="00852986">
            <w:pPr>
              <w:widowControl/>
              <w:jc w:val="left"/>
              <w:textAlignment w:val="baseline"/>
              <w:rPr>
                <w:rFonts w:ascii="ＭＳ ゴシック" w:eastAsia="ＭＳ ゴシック" w:hAnsi="ＭＳ ゴシック" w:cs="ＭＳ Ｐゴシック"/>
                <w:kern w:val="0"/>
                <w:sz w:val="20"/>
                <w:szCs w:val="20"/>
              </w:rPr>
            </w:pPr>
            <w:r w:rsidRPr="00B3661E">
              <w:rPr>
                <w:rFonts w:ascii="ＭＳ ゴシック" w:eastAsia="ＭＳ ゴシック" w:hAnsi="ＭＳ ゴシック" w:cs="ＭＳ Ｐゴシック" w:hint="eastAsia"/>
                <w:kern w:val="0"/>
                <w:sz w:val="20"/>
                <w:szCs w:val="20"/>
              </w:rPr>
              <w:t>事業を実施するために必要な補助員（アルバイト等）に係る経費 </w:t>
            </w:r>
          </w:p>
        </w:tc>
      </w:tr>
      <w:tr w:rsidR="00CA40C8" w:rsidRPr="00B3661E" w14:paraId="025F7EFF" w14:textId="77777777" w:rsidTr="00CA40C8">
        <w:trPr>
          <w:trHeight w:val="420"/>
        </w:trPr>
        <w:tc>
          <w:tcPr>
            <w:tcW w:w="1985" w:type="dxa"/>
            <w:hideMark/>
          </w:tcPr>
          <w:p w14:paraId="66321A87" w14:textId="77777777" w:rsidR="00CA40C8" w:rsidRPr="00460D10" w:rsidRDefault="00CA40C8" w:rsidP="00852986">
            <w:pPr>
              <w:widowControl/>
              <w:jc w:val="left"/>
              <w:textAlignment w:val="baseline"/>
              <w:rPr>
                <w:rFonts w:ascii="ＭＳ ゴシック" w:eastAsia="ＭＳ ゴシック" w:hAnsi="ＭＳ ゴシック" w:cs="ＭＳ Ｐゴシック"/>
                <w:kern w:val="0"/>
                <w:sz w:val="18"/>
                <w:szCs w:val="18"/>
              </w:rPr>
            </w:pPr>
            <w:r w:rsidRPr="00B3661E">
              <w:rPr>
                <w:rFonts w:ascii="ＭＳ ゴシック" w:eastAsia="ＭＳ ゴシック" w:hAnsi="ＭＳ ゴシック" w:cs="ＭＳ Ｐゴシック" w:hint="eastAsia"/>
                <w:kern w:val="0"/>
                <w:sz w:val="20"/>
                <w:szCs w:val="20"/>
              </w:rPr>
              <w:t>賃貸料及び使用料 </w:t>
            </w:r>
          </w:p>
        </w:tc>
        <w:tc>
          <w:tcPr>
            <w:tcW w:w="6655" w:type="dxa"/>
            <w:hideMark/>
          </w:tcPr>
          <w:p w14:paraId="2B3098B7" w14:textId="77777777" w:rsidR="00CA40C8" w:rsidRPr="00460D10" w:rsidRDefault="00CA40C8" w:rsidP="00852986">
            <w:pPr>
              <w:widowControl/>
              <w:jc w:val="left"/>
              <w:textAlignment w:val="baseline"/>
              <w:rPr>
                <w:rFonts w:ascii="ＭＳ ゴシック" w:eastAsia="ＭＳ ゴシック" w:hAnsi="ＭＳ ゴシック" w:cs="ＭＳ Ｐゴシック"/>
                <w:kern w:val="0"/>
                <w:sz w:val="18"/>
                <w:szCs w:val="18"/>
              </w:rPr>
            </w:pPr>
            <w:r w:rsidRPr="00B3661E">
              <w:rPr>
                <w:rFonts w:ascii="ＭＳ ゴシック" w:eastAsia="ＭＳ ゴシック" w:hAnsi="ＭＳ ゴシック" w:cs="ＭＳ Ｐゴシック" w:hint="eastAsia"/>
                <w:kern w:val="0"/>
                <w:sz w:val="20"/>
                <w:szCs w:val="20"/>
              </w:rPr>
              <w:t>事業を行うために必要な機械器具等のリース・レンタルに要する経費 </w:t>
            </w:r>
          </w:p>
        </w:tc>
      </w:tr>
      <w:tr w:rsidR="00CA40C8" w:rsidRPr="00B3661E" w14:paraId="0FFFAC08" w14:textId="77777777" w:rsidTr="00CA40C8">
        <w:trPr>
          <w:trHeight w:val="360"/>
        </w:trPr>
        <w:tc>
          <w:tcPr>
            <w:tcW w:w="1985" w:type="dxa"/>
          </w:tcPr>
          <w:p w14:paraId="2497C04D" w14:textId="77777777" w:rsidR="00CA40C8" w:rsidRPr="00B3661E" w:rsidRDefault="00CA40C8" w:rsidP="00852986">
            <w:pPr>
              <w:widowControl/>
              <w:jc w:val="left"/>
              <w:textAlignment w:val="baseline"/>
              <w:rPr>
                <w:rFonts w:ascii="ＭＳ ゴシック" w:eastAsia="ＭＳ ゴシック" w:hAnsi="ＭＳ ゴシック" w:cs="ＭＳ Ｐゴシック"/>
                <w:kern w:val="0"/>
                <w:sz w:val="20"/>
                <w:szCs w:val="20"/>
              </w:rPr>
            </w:pPr>
            <w:r w:rsidRPr="00B3661E">
              <w:rPr>
                <w:rFonts w:ascii="ＭＳ ゴシック" w:eastAsia="ＭＳ ゴシック" w:hAnsi="ＭＳ ゴシック" w:cs="ＭＳ Ｐゴシック" w:hint="eastAsia"/>
                <w:kern w:val="0"/>
                <w:sz w:val="20"/>
                <w:szCs w:val="20"/>
              </w:rPr>
              <w:t>広告費</w:t>
            </w:r>
          </w:p>
        </w:tc>
        <w:tc>
          <w:tcPr>
            <w:tcW w:w="6655" w:type="dxa"/>
          </w:tcPr>
          <w:p w14:paraId="6CB8FE46" w14:textId="77777777" w:rsidR="00CA40C8" w:rsidRPr="00B3661E" w:rsidRDefault="00CA40C8" w:rsidP="00852986">
            <w:pPr>
              <w:widowControl/>
              <w:jc w:val="left"/>
              <w:textAlignment w:val="baseline"/>
              <w:rPr>
                <w:rFonts w:ascii="ＭＳ ゴシック" w:eastAsia="ＭＳ ゴシック" w:hAnsi="ＭＳ ゴシック" w:cs="ＭＳ Ｐゴシック"/>
                <w:kern w:val="0"/>
                <w:sz w:val="20"/>
                <w:szCs w:val="20"/>
              </w:rPr>
            </w:pPr>
            <w:r w:rsidRPr="00B3661E">
              <w:rPr>
                <w:rFonts w:ascii="ＭＳ ゴシック" w:eastAsia="ＭＳ ゴシック" w:hAnsi="ＭＳ ゴシック" w:cs="ＭＳ Ｐゴシック" w:hint="eastAsia"/>
                <w:kern w:val="0"/>
                <w:sz w:val="20"/>
                <w:szCs w:val="20"/>
              </w:rPr>
              <w:t>事業を実施するために必要な国内外で宣伝・広報に要する経費</w:t>
            </w:r>
          </w:p>
        </w:tc>
      </w:tr>
      <w:tr w:rsidR="00CA40C8" w:rsidRPr="00B3661E" w14:paraId="3EA1EDE5" w14:textId="77777777" w:rsidTr="00CA40C8">
        <w:trPr>
          <w:trHeight w:val="360"/>
        </w:trPr>
        <w:tc>
          <w:tcPr>
            <w:tcW w:w="1985" w:type="dxa"/>
          </w:tcPr>
          <w:p w14:paraId="5E777842" w14:textId="77777777" w:rsidR="00CA40C8" w:rsidRPr="00B3661E" w:rsidRDefault="00CA40C8" w:rsidP="00852986">
            <w:pPr>
              <w:widowControl/>
              <w:jc w:val="left"/>
              <w:textAlignment w:val="baseline"/>
              <w:rPr>
                <w:rFonts w:ascii="ＭＳ ゴシック" w:eastAsia="ＭＳ ゴシック" w:hAnsi="ＭＳ ゴシック" w:cs="ＭＳ Ｐゴシック"/>
                <w:kern w:val="0"/>
                <w:sz w:val="20"/>
                <w:szCs w:val="20"/>
              </w:rPr>
            </w:pPr>
            <w:r w:rsidRPr="00B3661E">
              <w:rPr>
                <w:rFonts w:ascii="ＭＳ ゴシック" w:eastAsia="ＭＳ ゴシック" w:hAnsi="ＭＳ ゴシック" w:cs="ＭＳ Ｐゴシック" w:hint="eastAsia"/>
                <w:kern w:val="0"/>
                <w:sz w:val="20"/>
                <w:szCs w:val="20"/>
              </w:rPr>
              <w:t>委託費</w:t>
            </w:r>
          </w:p>
        </w:tc>
        <w:tc>
          <w:tcPr>
            <w:tcW w:w="6655" w:type="dxa"/>
          </w:tcPr>
          <w:p w14:paraId="284D7583" w14:textId="77777777" w:rsidR="00CA40C8" w:rsidRPr="00B3661E" w:rsidRDefault="00CA40C8" w:rsidP="00852986">
            <w:pPr>
              <w:widowControl/>
              <w:jc w:val="left"/>
              <w:textAlignment w:val="baseline"/>
              <w:rPr>
                <w:rFonts w:ascii="ＭＳ ゴシック" w:eastAsia="ＭＳ ゴシック" w:hAnsi="ＭＳ ゴシック" w:cs="ＭＳ Ｐゴシック"/>
                <w:kern w:val="0"/>
                <w:sz w:val="20"/>
                <w:szCs w:val="20"/>
              </w:rPr>
            </w:pPr>
            <w:r w:rsidRPr="00B3661E">
              <w:rPr>
                <w:rFonts w:ascii="ＭＳ ゴシック" w:eastAsia="ＭＳ ゴシック" w:hAnsi="ＭＳ ゴシック" w:cs="ＭＳ Ｐゴシック" w:hint="eastAsia"/>
                <w:kern w:val="0"/>
                <w:sz w:val="20"/>
                <w:szCs w:val="20"/>
              </w:rPr>
              <w:t>補助交付契約者が事業を実施するために一部の業務を他者に行わせるために必要な経費（委任契約）。委託の経費は原則として申請する経費総額の</w:t>
            </w:r>
            <w:r w:rsidRPr="00B3661E">
              <w:rPr>
                <w:rFonts w:ascii="ＭＳ ゴシック" w:eastAsia="ＭＳ ゴシック" w:hAnsi="ＭＳ ゴシック" w:cs="ＭＳ Ｐゴシック"/>
                <w:kern w:val="0"/>
                <w:sz w:val="20"/>
                <w:szCs w:val="20"/>
              </w:rPr>
              <w:t>5割未満とする。</w:t>
            </w:r>
          </w:p>
        </w:tc>
      </w:tr>
      <w:tr w:rsidR="00CA40C8" w:rsidRPr="00B3661E" w14:paraId="53625269" w14:textId="77777777" w:rsidTr="00CA40C8">
        <w:trPr>
          <w:trHeight w:val="360"/>
        </w:trPr>
        <w:tc>
          <w:tcPr>
            <w:tcW w:w="1985" w:type="dxa"/>
            <w:hideMark/>
          </w:tcPr>
          <w:p w14:paraId="653032B8" w14:textId="77777777" w:rsidR="00CA40C8" w:rsidRPr="009D36B9" w:rsidRDefault="00CA40C8" w:rsidP="00852986">
            <w:pPr>
              <w:widowControl/>
              <w:jc w:val="left"/>
              <w:textAlignment w:val="baseline"/>
              <w:rPr>
                <w:rFonts w:ascii="ＭＳ ゴシック" w:eastAsia="ＭＳ ゴシック" w:hAnsi="ＭＳ ゴシック" w:cs="ＭＳ Ｐゴシック"/>
                <w:kern w:val="0"/>
                <w:sz w:val="18"/>
                <w:szCs w:val="18"/>
              </w:rPr>
            </w:pPr>
            <w:r w:rsidRPr="009D36B9">
              <w:rPr>
                <w:rFonts w:ascii="ＭＳ ゴシック" w:eastAsia="ＭＳ ゴシック" w:hAnsi="ＭＳ ゴシック" w:cs="ＭＳ Ｐゴシック" w:hint="eastAsia"/>
                <w:kern w:val="0"/>
                <w:sz w:val="20"/>
                <w:szCs w:val="20"/>
              </w:rPr>
              <w:lastRenderedPageBreak/>
              <w:t>その他事業を実施するために必要な経費</w:t>
            </w:r>
          </w:p>
        </w:tc>
        <w:tc>
          <w:tcPr>
            <w:tcW w:w="6655" w:type="dxa"/>
            <w:hideMark/>
          </w:tcPr>
          <w:p w14:paraId="0516B675" w14:textId="77777777" w:rsidR="00CA40C8" w:rsidRPr="00460D10" w:rsidRDefault="00CA40C8" w:rsidP="00852986">
            <w:pPr>
              <w:widowControl/>
              <w:jc w:val="left"/>
              <w:textAlignment w:val="baseline"/>
              <w:rPr>
                <w:rFonts w:ascii="ＭＳ ゴシック" w:eastAsia="ＭＳ ゴシック" w:hAnsi="ＭＳ ゴシック" w:cs="ＭＳ Ｐゴシック"/>
                <w:kern w:val="0"/>
                <w:sz w:val="18"/>
                <w:szCs w:val="18"/>
              </w:rPr>
            </w:pPr>
            <w:r w:rsidRPr="00B3661E">
              <w:rPr>
                <w:rFonts w:ascii="ＭＳ ゴシック" w:eastAsia="ＭＳ ゴシック" w:hAnsi="ＭＳ ゴシック" w:cs="ＭＳ Ｐゴシック" w:hint="eastAsia"/>
                <w:kern w:val="0"/>
                <w:sz w:val="20"/>
                <w:szCs w:val="20"/>
              </w:rPr>
              <w:t>事業を行うために必要な経費のうち、当該事業のために使用されることが特定・確認できるもの </w:t>
            </w:r>
          </w:p>
        </w:tc>
      </w:tr>
    </w:tbl>
    <w:p w14:paraId="3778D39D" w14:textId="4935CA99" w:rsidR="00CA40C8" w:rsidRPr="00460D10" w:rsidRDefault="00CA40C8" w:rsidP="00CA40C8">
      <w:pPr>
        <w:rPr>
          <w:rFonts w:ascii="ＭＳ ゴシック" w:eastAsia="ＭＳ ゴシック" w:hAnsi="ＭＳ ゴシック"/>
          <w:bCs/>
        </w:rPr>
      </w:pPr>
      <w:r w:rsidRPr="00460D10">
        <w:rPr>
          <w:rFonts w:ascii="ＭＳ ゴシック" w:eastAsia="ＭＳ ゴシック" w:hAnsi="ＭＳ ゴシック" w:hint="eastAsia"/>
          <w:bCs/>
        </w:rPr>
        <w:t>※外務省海外安全情報及び感染症危険情報</w:t>
      </w:r>
      <w:r>
        <w:rPr>
          <w:rFonts w:ascii="ＭＳ ゴシック" w:eastAsia="ＭＳ ゴシック" w:hAnsi="ＭＳ ゴシック" w:hint="eastAsia"/>
          <w:bCs/>
        </w:rPr>
        <w:t>（</w:t>
      </w:r>
      <w:hyperlink r:id="rId20" w:history="1">
        <w:r w:rsidRPr="00237BCC">
          <w:rPr>
            <w:rStyle w:val="a9"/>
            <w:rFonts w:ascii="ＭＳ ゴシック" w:eastAsia="ＭＳ ゴシック" w:hAnsi="ＭＳ ゴシック"/>
            <w:bCs/>
          </w:rPr>
          <w:t>https://www.anzen.mofa.go.jp/</w:t>
        </w:r>
      </w:hyperlink>
      <w:r>
        <w:rPr>
          <w:rFonts w:ascii="ＭＳ ゴシック" w:eastAsia="ＭＳ ゴシック" w:hAnsi="ＭＳ ゴシック" w:hint="eastAsia"/>
          <w:bCs/>
        </w:rPr>
        <w:t>）</w:t>
      </w:r>
      <w:r w:rsidRPr="00460D10">
        <w:rPr>
          <w:rFonts w:ascii="ＭＳ ゴシック" w:eastAsia="ＭＳ ゴシック" w:hAnsi="ＭＳ ゴシック" w:hint="eastAsia"/>
          <w:bCs/>
        </w:rPr>
        <w:t>に基づく海外危険情報レベル又は海外危険情報レベル２～４の場合は当該国への渡航を伴う事業実施は原則不可とします。実際の事業実施にあたって</w:t>
      </w:r>
      <w:r>
        <w:rPr>
          <w:rFonts w:ascii="ＭＳ ゴシック" w:eastAsia="ＭＳ ゴシック" w:hAnsi="ＭＳ ゴシック" w:hint="eastAsia"/>
          <w:bCs/>
        </w:rPr>
        <w:t>は事務局</w:t>
      </w:r>
      <w:r w:rsidRPr="00460D10">
        <w:rPr>
          <w:rFonts w:ascii="ＭＳ ゴシック" w:eastAsia="ＭＳ ゴシック" w:hAnsi="ＭＳ ゴシック" w:hint="eastAsia"/>
          <w:bCs/>
        </w:rPr>
        <w:t>と協議の上、実施を決定することとします。</w:t>
      </w:r>
    </w:p>
    <w:p w14:paraId="68AA8196" w14:textId="77777777" w:rsidR="00C6197A" w:rsidRPr="000A47D0" w:rsidRDefault="00C6197A" w:rsidP="00C6197A">
      <w:pPr>
        <w:tabs>
          <w:tab w:val="left" w:pos="426"/>
        </w:tabs>
        <w:ind w:leftChars="100" w:left="650" w:hangingChars="200" w:hanging="440"/>
        <w:rPr>
          <w:rFonts w:ascii="ＭＳ ゴシック" w:eastAsia="ＭＳ ゴシック" w:hAnsi="ＭＳ ゴシック"/>
          <w:bCs/>
          <w:sz w:val="22"/>
        </w:rPr>
      </w:pPr>
    </w:p>
    <w:p w14:paraId="703A3766" w14:textId="77777777" w:rsidR="00C6197A" w:rsidRPr="00C35772" w:rsidRDefault="00C6197A" w:rsidP="00C6197A">
      <w:pPr>
        <w:widowControl/>
        <w:jc w:val="left"/>
        <w:rPr>
          <w:rFonts w:ascii="ＭＳ ゴシック" w:eastAsia="ＭＳ ゴシック" w:hAnsi="ＭＳ ゴシック"/>
          <w:bCs/>
          <w:sz w:val="22"/>
        </w:rPr>
      </w:pPr>
      <w:r w:rsidRPr="00C35772">
        <w:rPr>
          <w:rFonts w:ascii="ＭＳ ゴシック" w:eastAsia="ＭＳ ゴシック" w:hAnsi="ＭＳ ゴシック" w:hint="eastAsia"/>
          <w:bCs/>
          <w:sz w:val="22"/>
        </w:rPr>
        <w:t>【４．募集方法】</w:t>
      </w:r>
    </w:p>
    <w:p w14:paraId="046C3114" w14:textId="77777777" w:rsidR="00C6197A" w:rsidRDefault="00C6197A" w:rsidP="00C6197A">
      <w:pPr>
        <w:ind w:leftChars="68" w:left="420" w:hangingChars="126" w:hanging="277"/>
        <w:rPr>
          <w:rFonts w:ascii="ＭＳ ゴシック" w:eastAsia="ＭＳ ゴシック" w:hAnsi="ＭＳ ゴシック"/>
          <w:bCs/>
          <w:sz w:val="22"/>
        </w:rPr>
      </w:pPr>
      <w:r w:rsidRPr="00C35772">
        <w:rPr>
          <w:rFonts w:ascii="ＭＳ ゴシック" w:eastAsia="ＭＳ ゴシック" w:hAnsi="ＭＳ ゴシック" w:hint="eastAsia"/>
          <w:bCs/>
          <w:sz w:val="22"/>
        </w:rPr>
        <w:t xml:space="preserve">　　一定期間の公募により実施する</w:t>
      </w:r>
      <w:r>
        <w:rPr>
          <w:rFonts w:ascii="ＭＳ ゴシック" w:eastAsia="ＭＳ ゴシック" w:hAnsi="ＭＳ ゴシック" w:hint="eastAsia"/>
          <w:bCs/>
          <w:sz w:val="22"/>
        </w:rPr>
        <w:t>。</w:t>
      </w:r>
    </w:p>
    <w:p w14:paraId="45A38AD5" w14:textId="77777777" w:rsidR="00C6197A" w:rsidRDefault="00C6197A" w:rsidP="00C6197A">
      <w:pPr>
        <w:ind w:leftChars="68" w:left="420" w:hangingChars="126" w:hanging="277"/>
        <w:rPr>
          <w:rFonts w:ascii="ＭＳ ゴシック" w:eastAsia="ＭＳ ゴシック" w:hAnsi="ＭＳ ゴシック"/>
          <w:bCs/>
          <w:sz w:val="22"/>
        </w:rPr>
      </w:pPr>
    </w:p>
    <w:p w14:paraId="2E11DA8E" w14:textId="77777777" w:rsidR="00C6197A" w:rsidRDefault="00C6197A" w:rsidP="00C6197A">
      <w:pPr>
        <w:rPr>
          <w:rFonts w:ascii="ＭＳ ゴシック" w:eastAsia="ＭＳ ゴシック" w:hAnsi="ＭＳ ゴシック"/>
          <w:bCs/>
          <w:sz w:val="22"/>
        </w:rPr>
      </w:pPr>
      <w:r>
        <w:rPr>
          <w:rFonts w:ascii="ＭＳ ゴシック" w:eastAsia="ＭＳ ゴシック" w:hAnsi="ＭＳ ゴシック" w:hint="eastAsia"/>
          <w:bCs/>
          <w:sz w:val="22"/>
        </w:rPr>
        <w:t>【５．その他】</w:t>
      </w:r>
    </w:p>
    <w:p w14:paraId="7DFA56DE" w14:textId="77777777" w:rsidR="00C6197A" w:rsidRPr="00C35772" w:rsidRDefault="00C6197A" w:rsidP="00C6197A">
      <w:pPr>
        <w:ind w:leftChars="202" w:left="424" w:firstLine="2"/>
        <w:rPr>
          <w:rFonts w:ascii="ＭＳ ゴシック" w:eastAsia="ＭＳ ゴシック" w:hAnsi="ＭＳ ゴシック"/>
          <w:bCs/>
          <w:sz w:val="22"/>
        </w:rPr>
      </w:pPr>
      <w:r>
        <w:rPr>
          <w:rFonts w:ascii="ＭＳ ゴシック" w:eastAsia="ＭＳ ゴシック" w:hAnsi="ＭＳ ゴシック" w:hint="eastAsia"/>
          <w:bCs/>
          <w:sz w:val="22"/>
        </w:rPr>
        <w:t xml:space="preserve">　補助金申請を含め行政のデジタル化が進展していることも踏まえ、間接補助事業者の申請等にあたっては、補助金申請システム（</w:t>
      </w:r>
      <w:r w:rsidRPr="00C35772">
        <w:rPr>
          <w:rFonts w:ascii="ＭＳ ゴシック" w:eastAsia="ＭＳ ゴシック" w:hAnsi="ＭＳ ゴシック" w:hint="eastAsia"/>
          <w:bCs/>
          <w:sz w:val="22"/>
        </w:rPr>
        <w:t>Ｊグランツ</w:t>
      </w:r>
      <w:r>
        <w:rPr>
          <w:rFonts w:ascii="ＭＳ ゴシック" w:eastAsia="ＭＳ ゴシック" w:hAnsi="ＭＳ ゴシック" w:hint="eastAsia"/>
          <w:bCs/>
          <w:sz w:val="22"/>
        </w:rPr>
        <w:t>）の利用・連携も検討すること。ただし、経済産業省と協議の上、利用・連携が難しいと判断した場合、この限りではない。</w:t>
      </w:r>
    </w:p>
    <w:p w14:paraId="07E38853" w14:textId="77777777" w:rsidR="00C6197A" w:rsidRPr="00E93692" w:rsidRDefault="00C6197A" w:rsidP="00C6197A">
      <w:pPr>
        <w:pStyle w:val="aa"/>
      </w:pPr>
    </w:p>
    <w:p w14:paraId="3EF18D6D" w14:textId="77777777" w:rsidR="00C6197A" w:rsidRDefault="00C6197A" w:rsidP="00C6197A">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C6197A" w14:paraId="2E6944FF" w14:textId="77777777" w:rsidTr="006447C7">
        <w:trPr>
          <w:trHeight w:val="704"/>
        </w:trPr>
        <w:tc>
          <w:tcPr>
            <w:tcW w:w="1365" w:type="dxa"/>
            <w:vAlign w:val="center"/>
          </w:tcPr>
          <w:p w14:paraId="53CB6E0E" w14:textId="77777777" w:rsidR="00C6197A" w:rsidRDefault="00C6197A" w:rsidP="006447C7">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3E49F8A9" w14:textId="77777777" w:rsidR="00C6197A" w:rsidRDefault="00C6197A" w:rsidP="006447C7">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36D5429D" w14:textId="77777777" w:rsidR="00C6197A" w:rsidRDefault="00C6197A" w:rsidP="006447C7">
            <w:pPr>
              <w:rPr>
                <w:rFonts w:ascii="ＭＳ ゴシック" w:eastAsia="ＭＳ ゴシック" w:hAnsi="ＭＳ ゴシック"/>
                <w:bCs/>
                <w:sz w:val="22"/>
              </w:rPr>
            </w:pPr>
          </w:p>
        </w:tc>
      </w:tr>
    </w:tbl>
    <w:p w14:paraId="1788BAD0" w14:textId="77777777" w:rsidR="00C6197A" w:rsidRDefault="00C6197A" w:rsidP="00C6197A">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73737EAC" w14:textId="77777777" w:rsidR="00C6197A" w:rsidRDefault="00C6197A" w:rsidP="00C6197A">
      <w:pPr>
        <w:rPr>
          <w:rFonts w:ascii="ＭＳ ゴシック" w:eastAsia="ＭＳ ゴシック" w:hAnsi="ＭＳ ゴシック"/>
          <w:bCs/>
          <w:sz w:val="22"/>
        </w:rPr>
      </w:pPr>
    </w:p>
    <w:p w14:paraId="30CF86C5" w14:textId="77777777" w:rsidR="00C6197A" w:rsidRDefault="00C6197A" w:rsidP="00C6197A">
      <w:pPr>
        <w:rPr>
          <w:rFonts w:ascii="ＭＳ ゴシック" w:eastAsia="ＭＳ ゴシック" w:hAnsi="ＭＳ ゴシック"/>
          <w:bCs/>
          <w:sz w:val="22"/>
        </w:rPr>
      </w:pPr>
      <w:bookmarkStart w:id="6" w:name="_Hlk125576122"/>
    </w:p>
    <w:p w14:paraId="2471F7D4" w14:textId="6AF18C48" w:rsidR="00C6197A" w:rsidRDefault="0064010C" w:rsidP="00C6197A">
      <w:pPr>
        <w:ind w:leftChars="405" w:left="850" w:rightChars="403" w:right="846"/>
        <w:rPr>
          <w:rFonts w:ascii="ＭＳ ゴシック" w:eastAsia="ＭＳ ゴシック" w:hAnsi="ＭＳ ゴシック"/>
          <w:bCs/>
          <w:sz w:val="22"/>
        </w:rPr>
      </w:pPr>
      <w:r w:rsidRPr="00165A19">
        <w:rPr>
          <w:rFonts w:ascii="ＭＳ ゴシック" w:eastAsia="ＭＳ ゴシック" w:hAnsi="ＭＳ ゴシック" w:hint="eastAsia"/>
          <w:bCs/>
          <w:sz w:val="22"/>
        </w:rPr>
        <w:t>新興国DX等新規事業創造推進支援事業費補助金（インド太平洋地域ビジネス共創促進事業費）</w:t>
      </w:r>
      <w:r w:rsidR="00C6197A">
        <w:rPr>
          <w:rFonts w:ascii="ＭＳ ゴシック" w:eastAsia="ＭＳ ゴシック" w:hAnsi="ＭＳ ゴシック" w:hint="eastAsia"/>
          <w:bCs/>
          <w:sz w:val="22"/>
        </w:rPr>
        <w:t>申請書</w:t>
      </w:r>
    </w:p>
    <w:p w14:paraId="433D45B3" w14:textId="77777777" w:rsidR="00C6197A" w:rsidRDefault="00C6197A" w:rsidP="00C6197A">
      <w:pPr>
        <w:rPr>
          <w:rFonts w:ascii="ＭＳ ゴシック" w:eastAsia="ＭＳ ゴシック" w:hAnsi="ＭＳ ゴシック"/>
          <w:bCs/>
          <w:sz w:val="22"/>
        </w:rPr>
      </w:pPr>
    </w:p>
    <w:bookmarkEnd w:id="6"/>
    <w:p w14:paraId="20A7BB05" w14:textId="77777777" w:rsidR="00C6197A" w:rsidRDefault="00C6197A" w:rsidP="00C6197A">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C6197A" w14:paraId="458AAB11" w14:textId="77777777" w:rsidTr="006447C7">
        <w:trPr>
          <w:cantSplit/>
          <w:trHeight w:val="399"/>
        </w:trPr>
        <w:tc>
          <w:tcPr>
            <w:tcW w:w="620" w:type="dxa"/>
            <w:vMerge w:val="restart"/>
            <w:tcBorders>
              <w:top w:val="single" w:sz="12" w:space="0" w:color="auto"/>
              <w:left w:val="single" w:sz="12" w:space="0" w:color="auto"/>
            </w:tcBorders>
            <w:textDirection w:val="tbRlV"/>
            <w:vAlign w:val="center"/>
          </w:tcPr>
          <w:p w14:paraId="5DBE843C" w14:textId="77777777" w:rsidR="00C6197A" w:rsidRDefault="00C6197A" w:rsidP="006447C7">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70E3CE55" w14:textId="77777777" w:rsidR="00C6197A"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6E6F793A" w14:textId="77777777" w:rsidR="00C6197A" w:rsidRDefault="00C6197A" w:rsidP="006447C7">
            <w:pPr>
              <w:rPr>
                <w:rFonts w:ascii="ＭＳ ゴシック" w:eastAsia="ＭＳ ゴシック" w:hAnsi="ＭＳ ゴシック"/>
                <w:bCs/>
                <w:sz w:val="22"/>
              </w:rPr>
            </w:pPr>
          </w:p>
        </w:tc>
      </w:tr>
      <w:tr w:rsidR="00C6197A" w14:paraId="56B41F68" w14:textId="77777777" w:rsidTr="006447C7">
        <w:trPr>
          <w:cantSplit/>
          <w:trHeight w:val="720"/>
        </w:trPr>
        <w:tc>
          <w:tcPr>
            <w:tcW w:w="620" w:type="dxa"/>
            <w:vMerge/>
            <w:tcBorders>
              <w:top w:val="single" w:sz="12" w:space="0" w:color="auto"/>
              <w:left w:val="single" w:sz="12" w:space="0" w:color="auto"/>
            </w:tcBorders>
            <w:textDirection w:val="tbRlV"/>
            <w:vAlign w:val="center"/>
          </w:tcPr>
          <w:p w14:paraId="73D194E6" w14:textId="77777777" w:rsidR="00C6197A" w:rsidRDefault="00C6197A" w:rsidP="006447C7">
            <w:pPr>
              <w:jc w:val="center"/>
              <w:rPr>
                <w:rFonts w:ascii="ＭＳ ゴシック" w:eastAsia="ＭＳ ゴシック" w:hAnsi="ＭＳ ゴシック"/>
                <w:bCs/>
                <w:sz w:val="22"/>
              </w:rPr>
            </w:pPr>
          </w:p>
        </w:tc>
        <w:tc>
          <w:tcPr>
            <w:tcW w:w="2209" w:type="dxa"/>
            <w:tcBorders>
              <w:top w:val="single" w:sz="4" w:space="0" w:color="auto"/>
            </w:tcBorders>
            <w:vAlign w:val="center"/>
          </w:tcPr>
          <w:p w14:paraId="4A4A20B5" w14:textId="77777777" w:rsidR="00C6197A"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18D5A1FD" w14:textId="77777777" w:rsidR="00C6197A" w:rsidRDefault="00C6197A" w:rsidP="006447C7">
            <w:pPr>
              <w:rPr>
                <w:rFonts w:ascii="ＭＳ ゴシック" w:eastAsia="ＭＳ ゴシック" w:hAnsi="ＭＳ ゴシック"/>
                <w:bCs/>
                <w:sz w:val="22"/>
              </w:rPr>
            </w:pPr>
          </w:p>
        </w:tc>
      </w:tr>
      <w:tr w:rsidR="00C6197A" w14:paraId="61F40C3E" w14:textId="77777777" w:rsidTr="006447C7">
        <w:trPr>
          <w:cantSplit/>
          <w:trHeight w:val="1134"/>
        </w:trPr>
        <w:tc>
          <w:tcPr>
            <w:tcW w:w="620" w:type="dxa"/>
            <w:vMerge/>
            <w:tcBorders>
              <w:left w:val="single" w:sz="12" w:space="0" w:color="auto"/>
            </w:tcBorders>
            <w:textDirection w:val="tbRlV"/>
            <w:vAlign w:val="center"/>
          </w:tcPr>
          <w:p w14:paraId="5725B0F9" w14:textId="77777777" w:rsidR="00C6197A" w:rsidRDefault="00C6197A" w:rsidP="006447C7">
            <w:pPr>
              <w:jc w:val="center"/>
              <w:rPr>
                <w:rFonts w:ascii="ＭＳ ゴシック" w:eastAsia="ＭＳ ゴシック" w:hAnsi="ＭＳ ゴシック"/>
                <w:bCs/>
                <w:sz w:val="22"/>
              </w:rPr>
            </w:pPr>
          </w:p>
        </w:tc>
        <w:tc>
          <w:tcPr>
            <w:tcW w:w="2209" w:type="dxa"/>
            <w:vAlign w:val="center"/>
          </w:tcPr>
          <w:p w14:paraId="5C031247" w14:textId="77777777" w:rsidR="00C6197A"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CE1151E" w14:textId="77777777" w:rsidR="00C6197A" w:rsidRDefault="00C6197A" w:rsidP="006447C7">
            <w:pPr>
              <w:jc w:val="right"/>
              <w:rPr>
                <w:rFonts w:ascii="ＭＳ ゴシック" w:eastAsia="ＭＳ ゴシック" w:hAnsi="ＭＳ ゴシック"/>
                <w:bCs/>
                <w:sz w:val="22"/>
              </w:rPr>
            </w:pPr>
          </w:p>
        </w:tc>
      </w:tr>
      <w:tr w:rsidR="00C6197A" w14:paraId="7BE6A98B" w14:textId="77777777" w:rsidTr="006447C7">
        <w:trPr>
          <w:cantSplit/>
          <w:trHeight w:val="1134"/>
        </w:trPr>
        <w:tc>
          <w:tcPr>
            <w:tcW w:w="620" w:type="dxa"/>
            <w:vMerge/>
            <w:tcBorders>
              <w:left w:val="single" w:sz="12" w:space="0" w:color="auto"/>
              <w:bottom w:val="single" w:sz="4" w:space="0" w:color="auto"/>
            </w:tcBorders>
            <w:textDirection w:val="tbRlV"/>
            <w:vAlign w:val="center"/>
          </w:tcPr>
          <w:p w14:paraId="6A869989" w14:textId="77777777" w:rsidR="00C6197A" w:rsidRDefault="00C6197A" w:rsidP="006447C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8BD1601" w14:textId="77777777" w:rsidR="00C6197A"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1901FA29" w14:textId="77777777" w:rsidR="00C6197A" w:rsidRDefault="00C6197A" w:rsidP="006447C7">
            <w:pPr>
              <w:rPr>
                <w:rFonts w:ascii="ＭＳ ゴシック" w:eastAsia="ＭＳ ゴシック" w:hAnsi="ＭＳ ゴシック"/>
                <w:bCs/>
                <w:sz w:val="22"/>
              </w:rPr>
            </w:pPr>
          </w:p>
        </w:tc>
      </w:tr>
      <w:tr w:rsidR="00C6197A" w14:paraId="1EEEC817" w14:textId="77777777" w:rsidTr="006447C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5B03319B" w14:textId="77777777" w:rsidR="00C6197A" w:rsidRDefault="00C6197A" w:rsidP="006447C7">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2492E7BE" w14:textId="77777777" w:rsidR="00C6197A"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32D13519" w14:textId="77777777" w:rsidR="00C6197A" w:rsidRDefault="00C6197A" w:rsidP="006447C7">
            <w:pPr>
              <w:rPr>
                <w:rFonts w:ascii="ＭＳ ゴシック" w:eastAsia="ＭＳ ゴシック" w:hAnsi="ＭＳ ゴシック"/>
                <w:bCs/>
                <w:sz w:val="22"/>
              </w:rPr>
            </w:pPr>
          </w:p>
        </w:tc>
      </w:tr>
      <w:tr w:rsidR="00C6197A" w14:paraId="24F9F28D" w14:textId="77777777" w:rsidTr="006447C7">
        <w:trPr>
          <w:cantSplit/>
          <w:trHeight w:val="860"/>
        </w:trPr>
        <w:tc>
          <w:tcPr>
            <w:tcW w:w="620" w:type="dxa"/>
            <w:vMerge/>
            <w:tcBorders>
              <w:left w:val="single" w:sz="12" w:space="0" w:color="auto"/>
              <w:bottom w:val="single" w:sz="12" w:space="0" w:color="auto"/>
            </w:tcBorders>
          </w:tcPr>
          <w:p w14:paraId="497EE32F" w14:textId="77777777" w:rsidR="00C6197A" w:rsidRDefault="00C6197A" w:rsidP="006447C7">
            <w:pPr>
              <w:rPr>
                <w:rFonts w:ascii="ＭＳ ゴシック" w:eastAsia="ＭＳ ゴシック" w:hAnsi="ＭＳ ゴシック"/>
                <w:bCs/>
                <w:sz w:val="22"/>
              </w:rPr>
            </w:pPr>
          </w:p>
        </w:tc>
        <w:tc>
          <w:tcPr>
            <w:tcW w:w="2209" w:type="dxa"/>
            <w:vAlign w:val="center"/>
          </w:tcPr>
          <w:p w14:paraId="23DE7132" w14:textId="77777777" w:rsidR="00C6197A"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27A94CF4" w14:textId="77777777" w:rsidR="00C6197A" w:rsidRDefault="00C6197A" w:rsidP="006447C7">
            <w:pPr>
              <w:rPr>
                <w:rFonts w:ascii="ＭＳ ゴシック" w:eastAsia="ＭＳ ゴシック" w:hAnsi="ＭＳ ゴシック"/>
                <w:bCs/>
                <w:sz w:val="22"/>
              </w:rPr>
            </w:pPr>
          </w:p>
        </w:tc>
      </w:tr>
      <w:tr w:rsidR="00C6197A" w14:paraId="1ACF4DF7" w14:textId="77777777" w:rsidTr="006447C7">
        <w:trPr>
          <w:cantSplit/>
          <w:trHeight w:val="860"/>
        </w:trPr>
        <w:tc>
          <w:tcPr>
            <w:tcW w:w="620" w:type="dxa"/>
            <w:vMerge/>
            <w:tcBorders>
              <w:left w:val="single" w:sz="12" w:space="0" w:color="auto"/>
              <w:bottom w:val="single" w:sz="12" w:space="0" w:color="auto"/>
            </w:tcBorders>
          </w:tcPr>
          <w:p w14:paraId="23DAD0C2" w14:textId="77777777" w:rsidR="00C6197A" w:rsidRDefault="00C6197A" w:rsidP="006447C7">
            <w:pPr>
              <w:rPr>
                <w:rFonts w:ascii="ＭＳ ゴシック" w:eastAsia="ＭＳ ゴシック" w:hAnsi="ＭＳ ゴシック"/>
                <w:bCs/>
                <w:sz w:val="22"/>
              </w:rPr>
            </w:pPr>
          </w:p>
        </w:tc>
        <w:tc>
          <w:tcPr>
            <w:tcW w:w="2209" w:type="dxa"/>
            <w:vAlign w:val="center"/>
          </w:tcPr>
          <w:p w14:paraId="1C876B89" w14:textId="77777777" w:rsidR="00C6197A"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12351E12" w14:textId="77777777" w:rsidR="00C6197A" w:rsidRDefault="00C6197A" w:rsidP="006447C7">
            <w:pPr>
              <w:rPr>
                <w:rFonts w:ascii="ＭＳ ゴシック" w:eastAsia="ＭＳ ゴシック" w:hAnsi="ＭＳ ゴシック"/>
                <w:bCs/>
                <w:sz w:val="22"/>
              </w:rPr>
            </w:pPr>
          </w:p>
        </w:tc>
      </w:tr>
      <w:tr w:rsidR="00C6197A" w14:paraId="7438D017" w14:textId="77777777" w:rsidTr="006447C7">
        <w:trPr>
          <w:cantSplit/>
          <w:trHeight w:val="860"/>
        </w:trPr>
        <w:tc>
          <w:tcPr>
            <w:tcW w:w="620" w:type="dxa"/>
            <w:vMerge/>
            <w:tcBorders>
              <w:left w:val="single" w:sz="12" w:space="0" w:color="auto"/>
              <w:bottom w:val="single" w:sz="12" w:space="0" w:color="auto"/>
            </w:tcBorders>
          </w:tcPr>
          <w:p w14:paraId="1DEEC3C4" w14:textId="77777777" w:rsidR="00C6197A" w:rsidRDefault="00C6197A" w:rsidP="006447C7">
            <w:pPr>
              <w:rPr>
                <w:rFonts w:ascii="ＭＳ ゴシック" w:eastAsia="ＭＳ ゴシック" w:hAnsi="ＭＳ ゴシック"/>
                <w:bCs/>
                <w:sz w:val="22"/>
              </w:rPr>
            </w:pPr>
          </w:p>
        </w:tc>
        <w:tc>
          <w:tcPr>
            <w:tcW w:w="2209" w:type="dxa"/>
            <w:vAlign w:val="center"/>
          </w:tcPr>
          <w:p w14:paraId="6BD8F12B" w14:textId="77777777" w:rsidR="00C6197A"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7CA8FCF2" w14:textId="77777777" w:rsidR="00C6197A"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79FCD9B4" w14:textId="77777777" w:rsidR="00C6197A" w:rsidRDefault="00C6197A" w:rsidP="006447C7">
            <w:pPr>
              <w:rPr>
                <w:rFonts w:ascii="ＭＳ ゴシック" w:eastAsia="ＭＳ ゴシック" w:hAnsi="ＭＳ ゴシック"/>
                <w:bCs/>
                <w:sz w:val="22"/>
              </w:rPr>
            </w:pPr>
          </w:p>
        </w:tc>
      </w:tr>
      <w:tr w:rsidR="00C6197A" w14:paraId="32F7AE44" w14:textId="77777777" w:rsidTr="006447C7">
        <w:trPr>
          <w:cantSplit/>
          <w:trHeight w:val="860"/>
        </w:trPr>
        <w:tc>
          <w:tcPr>
            <w:tcW w:w="620" w:type="dxa"/>
            <w:vMerge/>
            <w:tcBorders>
              <w:left w:val="single" w:sz="12" w:space="0" w:color="auto"/>
              <w:bottom w:val="single" w:sz="12" w:space="0" w:color="auto"/>
            </w:tcBorders>
          </w:tcPr>
          <w:p w14:paraId="4293EC61" w14:textId="77777777" w:rsidR="00C6197A" w:rsidRDefault="00C6197A" w:rsidP="006447C7">
            <w:pPr>
              <w:rPr>
                <w:rFonts w:ascii="ＭＳ ゴシック" w:eastAsia="ＭＳ ゴシック" w:hAnsi="ＭＳ ゴシック"/>
                <w:bCs/>
                <w:sz w:val="22"/>
              </w:rPr>
            </w:pPr>
          </w:p>
        </w:tc>
        <w:tc>
          <w:tcPr>
            <w:tcW w:w="2209" w:type="dxa"/>
            <w:tcBorders>
              <w:bottom w:val="single" w:sz="12" w:space="0" w:color="auto"/>
            </w:tcBorders>
            <w:vAlign w:val="center"/>
          </w:tcPr>
          <w:p w14:paraId="3FE01FFA" w14:textId="77777777" w:rsidR="00C6197A"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14379263" w14:textId="77777777" w:rsidR="00C6197A" w:rsidRDefault="00C6197A" w:rsidP="006447C7">
            <w:pPr>
              <w:rPr>
                <w:rFonts w:ascii="ＭＳ ゴシック" w:eastAsia="ＭＳ ゴシック" w:hAnsi="ＭＳ ゴシック"/>
                <w:bCs/>
                <w:sz w:val="22"/>
              </w:rPr>
            </w:pPr>
          </w:p>
        </w:tc>
      </w:tr>
    </w:tbl>
    <w:p w14:paraId="62E5396C" w14:textId="77777777" w:rsidR="00C6197A" w:rsidRPr="00912A11" w:rsidRDefault="00C6197A" w:rsidP="00C6197A">
      <w:pPr>
        <w:rPr>
          <w:rFonts w:ascii="ＭＳ ゴシック" w:eastAsia="ＭＳ ゴシック" w:hAnsi="ＭＳ ゴシック"/>
          <w:bCs/>
          <w:sz w:val="22"/>
        </w:rPr>
      </w:pPr>
      <w:r w:rsidRPr="0048301A">
        <w:rPr>
          <w:rFonts w:ascii="ＭＳ ゴシック" w:eastAsia="ＭＳ ゴシック" w:hAnsi="ＭＳ ゴシック" w:hint="eastAsia"/>
          <w:bCs/>
          <w:sz w:val="22"/>
        </w:rPr>
        <w:t>＊法人番号を付与されている</w:t>
      </w:r>
      <w:r w:rsidRPr="00912A11">
        <w:rPr>
          <w:rFonts w:ascii="ＭＳ ゴシック" w:eastAsia="ＭＳ ゴシック" w:hAnsi="ＭＳ ゴシック" w:hint="eastAsia"/>
          <w:bCs/>
          <w:sz w:val="22"/>
        </w:rPr>
        <w:t>場合には、１３桁の番号記載し、</w:t>
      </w:r>
      <w:r w:rsidRPr="0048301A">
        <w:rPr>
          <w:rFonts w:ascii="ＭＳ ゴシック" w:eastAsia="ＭＳ ゴシック" w:hAnsi="ＭＳ ゴシック" w:hint="eastAsia"/>
          <w:bCs/>
          <w:sz w:val="22"/>
        </w:rPr>
        <w:t>法人番号を付与されていない</w:t>
      </w:r>
      <w:r w:rsidRPr="00912A11">
        <w:rPr>
          <w:rFonts w:ascii="ＭＳ ゴシック" w:eastAsia="ＭＳ ゴシック" w:hAnsi="ＭＳ ゴシック" w:hint="eastAsia"/>
          <w:bCs/>
          <w:sz w:val="22"/>
        </w:rPr>
        <w:t xml:space="preserve">　</w:t>
      </w:r>
    </w:p>
    <w:p w14:paraId="0ED8D275" w14:textId="77777777" w:rsidR="00C6197A" w:rsidRDefault="00C6197A" w:rsidP="00C6197A">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個人事業者等</w:t>
      </w:r>
      <w:r w:rsidRPr="00912A11">
        <w:rPr>
          <w:rFonts w:ascii="ＭＳ ゴシック" w:eastAsia="ＭＳ ゴシック" w:hAnsi="ＭＳ ゴシック" w:hint="eastAsia"/>
          <w:bCs/>
          <w:sz w:val="22"/>
        </w:rPr>
        <w:t>の場合には、記載不要。</w:t>
      </w:r>
      <w:r>
        <w:rPr>
          <w:rFonts w:ascii="ＭＳ ゴシック" w:eastAsia="ＭＳ ゴシック" w:hAnsi="ＭＳ ゴシック"/>
          <w:bCs/>
          <w:sz w:val="22"/>
        </w:rPr>
        <w:br w:type="page"/>
      </w:r>
      <w:r>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C6197A" w14:paraId="1285F594" w14:textId="77777777" w:rsidTr="006447C7">
        <w:trPr>
          <w:trHeight w:val="704"/>
        </w:trPr>
        <w:tc>
          <w:tcPr>
            <w:tcW w:w="1365" w:type="dxa"/>
            <w:vAlign w:val="center"/>
          </w:tcPr>
          <w:p w14:paraId="2F0E8D66" w14:textId="77777777" w:rsidR="00C6197A" w:rsidRDefault="00C6197A" w:rsidP="006447C7">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C53530D" w14:textId="77777777" w:rsidR="00C6197A"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3A60121" w14:textId="77777777" w:rsidR="00C6197A" w:rsidRDefault="00C6197A" w:rsidP="006447C7">
            <w:pPr>
              <w:rPr>
                <w:rFonts w:ascii="ＭＳ ゴシック" w:eastAsia="ＭＳ ゴシック" w:hAnsi="ＭＳ ゴシック"/>
                <w:bCs/>
                <w:sz w:val="22"/>
              </w:rPr>
            </w:pPr>
          </w:p>
        </w:tc>
      </w:tr>
    </w:tbl>
    <w:p w14:paraId="382AF726" w14:textId="77777777" w:rsidR="00C6197A" w:rsidRDefault="00C6197A" w:rsidP="00C6197A">
      <w:pPr>
        <w:rPr>
          <w:rFonts w:ascii="ＭＳ ゴシック" w:eastAsia="ＭＳ ゴシック" w:hAnsi="ＭＳ ゴシック"/>
          <w:bCs/>
          <w:sz w:val="22"/>
        </w:rPr>
      </w:pPr>
    </w:p>
    <w:p w14:paraId="6358321D" w14:textId="77777777" w:rsidR="00C6197A" w:rsidRDefault="00C6197A" w:rsidP="00C6197A">
      <w:pPr>
        <w:rPr>
          <w:rFonts w:ascii="ＭＳ ゴシック" w:eastAsia="ＭＳ ゴシック" w:hAnsi="ＭＳ ゴシック"/>
          <w:bCs/>
          <w:sz w:val="22"/>
        </w:rPr>
      </w:pPr>
    </w:p>
    <w:p w14:paraId="49875D0C" w14:textId="376B1AFD" w:rsidR="00C6197A" w:rsidRDefault="0064010C" w:rsidP="00C6197A">
      <w:pPr>
        <w:ind w:leftChars="405" w:left="850" w:rightChars="403" w:right="846"/>
        <w:rPr>
          <w:rFonts w:ascii="ＭＳ ゴシック" w:eastAsia="ＭＳ ゴシック" w:hAnsi="ＭＳ ゴシック"/>
          <w:bCs/>
          <w:sz w:val="22"/>
        </w:rPr>
      </w:pPr>
      <w:r w:rsidRPr="00165A19">
        <w:rPr>
          <w:rFonts w:ascii="ＭＳ ゴシック" w:eastAsia="ＭＳ ゴシック" w:hAnsi="ＭＳ ゴシック" w:hint="eastAsia"/>
          <w:bCs/>
          <w:sz w:val="22"/>
        </w:rPr>
        <w:t>新興国DX等新規事業創造推進支援事業費補助金（インド太平洋地域ビジネス共創促進事業費）</w:t>
      </w:r>
      <w:r w:rsidR="00C6197A">
        <w:rPr>
          <w:rFonts w:ascii="ＭＳ ゴシック" w:eastAsia="ＭＳ ゴシック" w:hAnsi="ＭＳ ゴシック" w:hint="eastAsia"/>
          <w:bCs/>
          <w:sz w:val="22"/>
        </w:rPr>
        <w:t>提案書</w:t>
      </w:r>
    </w:p>
    <w:p w14:paraId="69097F61" w14:textId="77777777" w:rsidR="00C6197A" w:rsidRDefault="00C6197A" w:rsidP="00C6197A">
      <w:pPr>
        <w:rPr>
          <w:rFonts w:ascii="ＭＳ ゴシック" w:eastAsia="ＭＳ ゴシック" w:hAnsi="ＭＳ ゴシック"/>
          <w:bCs/>
          <w:sz w:val="22"/>
        </w:rPr>
      </w:pPr>
    </w:p>
    <w:p w14:paraId="2C68AD44" w14:textId="77777777" w:rsidR="00C6197A" w:rsidRPr="0019162B" w:rsidRDefault="00C6197A" w:rsidP="00C6197A">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C6197A" w14:paraId="15A8EB66" w14:textId="77777777" w:rsidTr="006447C7">
        <w:trPr>
          <w:trHeight w:val="417"/>
        </w:trPr>
        <w:tc>
          <w:tcPr>
            <w:tcW w:w="9268" w:type="dxa"/>
            <w:tcBorders>
              <w:bottom w:val="single" w:sz="4" w:space="0" w:color="auto"/>
            </w:tcBorders>
            <w:vAlign w:val="center"/>
          </w:tcPr>
          <w:p w14:paraId="46CBDB4D" w14:textId="77777777" w:rsidR="00C6197A"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補助事業の目的及び内容（</w:t>
            </w:r>
            <w:r>
              <w:rPr>
                <w:rFonts w:ascii="ＭＳ ゴシック" w:eastAsia="ＭＳ ゴシック" w:hAnsi="ＭＳ ゴシック" w:hint="eastAsia"/>
                <w:bCs/>
                <w:sz w:val="22"/>
              </w:rPr>
              <w:t>事業の実施方法）</w:t>
            </w:r>
          </w:p>
        </w:tc>
      </w:tr>
      <w:tr w:rsidR="00C6197A" w14:paraId="26B3CF03" w14:textId="77777777" w:rsidTr="006447C7">
        <w:trPr>
          <w:trHeight w:val="390"/>
        </w:trPr>
        <w:tc>
          <w:tcPr>
            <w:tcW w:w="9268" w:type="dxa"/>
            <w:tcBorders>
              <w:top w:val="single" w:sz="4" w:space="0" w:color="auto"/>
            </w:tcBorders>
          </w:tcPr>
          <w:p w14:paraId="0C5B540B" w14:textId="77777777" w:rsidR="00C6197A"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C6197A" w14:paraId="74AD48F3" w14:textId="77777777" w:rsidTr="006447C7">
        <w:trPr>
          <w:trHeight w:val="1590"/>
        </w:trPr>
        <w:tc>
          <w:tcPr>
            <w:tcW w:w="9268" w:type="dxa"/>
            <w:tcBorders>
              <w:top w:val="single" w:sz="4" w:space="0" w:color="auto"/>
            </w:tcBorders>
          </w:tcPr>
          <w:p w14:paraId="5B197596" w14:textId="77777777" w:rsidR="00C6197A"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2"/>
              </w:rPr>
              <w:t>＊募集要領の「１．事業概要」の「１－３．事業内容」の項目ごとに、具体的な実施方法及び内容を記載の</w:t>
            </w:r>
            <w:r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補助事業の目的をどのように達成するか記載してください。</w:t>
            </w:r>
          </w:p>
          <w:p w14:paraId="7AC0F0FA" w14:textId="77777777" w:rsidR="00C6197A"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56E99FD4" w14:textId="77777777" w:rsidR="00C6197A" w:rsidRDefault="00C6197A" w:rsidP="006447C7">
            <w:pPr>
              <w:rPr>
                <w:rFonts w:ascii="ＭＳ ゴシック" w:eastAsia="ＭＳ ゴシック" w:hAnsi="ＭＳ ゴシック"/>
                <w:bCs/>
                <w:sz w:val="22"/>
              </w:rPr>
            </w:pPr>
          </w:p>
          <w:p w14:paraId="5BA56F57" w14:textId="77777777" w:rsidR="00C6197A" w:rsidRDefault="00C6197A" w:rsidP="006447C7">
            <w:pPr>
              <w:rPr>
                <w:rFonts w:ascii="ＭＳ ゴシック" w:eastAsia="ＭＳ ゴシック" w:hAnsi="ＭＳ ゴシック"/>
                <w:bCs/>
                <w:sz w:val="22"/>
              </w:rPr>
            </w:pPr>
          </w:p>
        </w:tc>
      </w:tr>
      <w:tr w:rsidR="00C6197A" w14:paraId="1204A174" w14:textId="77777777" w:rsidTr="006447C7">
        <w:trPr>
          <w:trHeight w:val="420"/>
        </w:trPr>
        <w:tc>
          <w:tcPr>
            <w:tcW w:w="9268" w:type="dxa"/>
            <w:tcBorders>
              <w:top w:val="single" w:sz="4" w:space="0" w:color="auto"/>
            </w:tcBorders>
          </w:tcPr>
          <w:p w14:paraId="36D48525" w14:textId="77777777" w:rsidR="00C6197A"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C6197A" w14:paraId="0F78EDAC" w14:textId="77777777" w:rsidTr="006447C7">
        <w:trPr>
          <w:trHeight w:val="1095"/>
        </w:trPr>
        <w:tc>
          <w:tcPr>
            <w:tcW w:w="9268" w:type="dxa"/>
            <w:tcBorders>
              <w:top w:val="single" w:sz="4" w:space="0" w:color="auto"/>
            </w:tcBorders>
          </w:tcPr>
          <w:p w14:paraId="56B29DC8" w14:textId="77777777" w:rsidR="00C6197A"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1D5BD5CE" w14:textId="77777777" w:rsidR="00C6197A" w:rsidRPr="007661F7"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2"/>
              </w:rPr>
              <w:t>＊外注、委託（コンソーシアム）を予定しているのであればその内容</w:t>
            </w:r>
            <w:r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6725F2A3" w14:textId="77777777" w:rsidR="00C6197A" w:rsidRPr="007661F7" w:rsidRDefault="00C6197A" w:rsidP="006447C7">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35DA36E6" w14:textId="77777777" w:rsidR="00C6197A" w:rsidRDefault="00C6197A" w:rsidP="006447C7">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C6197A" w14:paraId="718D90B0" w14:textId="77777777" w:rsidTr="006447C7">
        <w:trPr>
          <w:trHeight w:val="405"/>
        </w:trPr>
        <w:tc>
          <w:tcPr>
            <w:tcW w:w="9268" w:type="dxa"/>
            <w:tcBorders>
              <w:top w:val="single" w:sz="4" w:space="0" w:color="auto"/>
            </w:tcBorders>
          </w:tcPr>
          <w:p w14:paraId="2D42AA57" w14:textId="77777777" w:rsidR="00C6197A"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C6197A" w14:paraId="5A989E88" w14:textId="77777777" w:rsidTr="006447C7">
        <w:trPr>
          <w:trHeight w:val="660"/>
        </w:trPr>
        <w:tc>
          <w:tcPr>
            <w:tcW w:w="9268" w:type="dxa"/>
            <w:tcBorders>
              <w:top w:val="single" w:sz="4" w:space="0" w:color="auto"/>
            </w:tcBorders>
          </w:tcPr>
          <w:p w14:paraId="5EF49BE8" w14:textId="77777777" w:rsidR="00C6197A" w:rsidRPr="00F46768"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690E09BE" w14:textId="77777777" w:rsidR="00C6197A" w:rsidRDefault="00C6197A" w:rsidP="006447C7">
            <w:pPr>
              <w:rPr>
                <w:rFonts w:ascii="ＭＳ ゴシック" w:eastAsia="ＭＳ ゴシック" w:hAnsi="ＭＳ ゴシック"/>
                <w:bCs/>
                <w:sz w:val="22"/>
              </w:rPr>
            </w:pPr>
          </w:p>
        </w:tc>
      </w:tr>
      <w:tr w:rsidR="00C6197A" w14:paraId="151FC2AA" w14:textId="77777777" w:rsidTr="006447C7">
        <w:trPr>
          <w:trHeight w:val="349"/>
        </w:trPr>
        <w:tc>
          <w:tcPr>
            <w:tcW w:w="9268" w:type="dxa"/>
            <w:tcBorders>
              <w:bottom w:val="single" w:sz="4" w:space="0" w:color="auto"/>
            </w:tcBorders>
            <w:vAlign w:val="center"/>
          </w:tcPr>
          <w:p w14:paraId="2C069F73" w14:textId="77777777" w:rsidR="00C6197A"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補助事業の開始及び完了予定日</w:t>
            </w:r>
            <w:r>
              <w:rPr>
                <w:rFonts w:ascii="ＭＳ ゴシック" w:eastAsia="ＭＳ ゴシック" w:hAnsi="ＭＳ ゴシック" w:hint="eastAsia"/>
                <w:bCs/>
                <w:sz w:val="22"/>
              </w:rPr>
              <w:t>（スケジュール）（１．（１）の実施が月別に分かること）</w:t>
            </w:r>
          </w:p>
        </w:tc>
      </w:tr>
      <w:tr w:rsidR="00C6197A" w14:paraId="4C253AA6" w14:textId="77777777" w:rsidTr="006447C7">
        <w:trPr>
          <w:trHeight w:val="1005"/>
        </w:trPr>
        <w:tc>
          <w:tcPr>
            <w:tcW w:w="9268" w:type="dxa"/>
            <w:tcBorders>
              <w:top w:val="single" w:sz="4" w:space="0" w:color="auto"/>
              <w:bottom w:val="single" w:sz="4" w:space="0" w:color="auto"/>
            </w:tcBorders>
          </w:tcPr>
          <w:p w14:paraId="7E7BBCF6" w14:textId="77777777" w:rsidR="00C6197A"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2"/>
              </w:rPr>
              <w:t>＊本事業の事業開始日（交付決定日）は、令和○年○月下旬頃になる見込みです。</w:t>
            </w:r>
          </w:p>
          <w:p w14:paraId="6C0D14F6" w14:textId="77777777" w:rsidR="00C6197A" w:rsidRPr="00F46768" w:rsidRDefault="00C6197A" w:rsidP="006447C7">
            <w:pPr>
              <w:rPr>
                <w:rFonts w:ascii="ＭＳ ゴシック" w:eastAsia="ＭＳ ゴシック" w:hAnsi="ＭＳ ゴシック"/>
                <w:bCs/>
                <w:sz w:val="22"/>
              </w:rPr>
            </w:pPr>
          </w:p>
          <w:p w14:paraId="4CEA1B46" w14:textId="77777777" w:rsidR="00C6197A" w:rsidRDefault="00C6197A" w:rsidP="006447C7">
            <w:pPr>
              <w:rPr>
                <w:rFonts w:ascii="ＭＳ ゴシック" w:eastAsia="ＭＳ ゴシック" w:hAnsi="ＭＳ ゴシック"/>
                <w:bCs/>
                <w:sz w:val="22"/>
              </w:rPr>
            </w:pPr>
          </w:p>
        </w:tc>
      </w:tr>
      <w:tr w:rsidR="00C6197A" w14:paraId="1D8C0C50" w14:textId="77777777" w:rsidTr="006447C7">
        <w:trPr>
          <w:trHeight w:val="420"/>
        </w:trPr>
        <w:tc>
          <w:tcPr>
            <w:tcW w:w="9268" w:type="dxa"/>
            <w:tcBorders>
              <w:top w:val="single" w:sz="4" w:space="0" w:color="auto"/>
              <w:bottom w:val="single" w:sz="4" w:space="0" w:color="auto"/>
            </w:tcBorders>
          </w:tcPr>
          <w:p w14:paraId="4B47D390" w14:textId="77777777" w:rsidR="00C6197A"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C6197A" w14:paraId="2B132466" w14:textId="77777777" w:rsidTr="006447C7">
        <w:trPr>
          <w:trHeight w:val="270"/>
        </w:trPr>
        <w:tc>
          <w:tcPr>
            <w:tcW w:w="9268" w:type="dxa"/>
            <w:tcBorders>
              <w:top w:val="single" w:sz="4" w:space="0" w:color="auto"/>
              <w:bottom w:val="single" w:sz="4" w:space="0" w:color="auto"/>
            </w:tcBorders>
          </w:tcPr>
          <w:p w14:paraId="20C11A1A" w14:textId="77777777" w:rsidR="00C6197A"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C6197A" w14:paraId="356336D4" w14:textId="77777777" w:rsidTr="006447C7">
        <w:trPr>
          <w:trHeight w:val="1140"/>
        </w:trPr>
        <w:tc>
          <w:tcPr>
            <w:tcW w:w="9268" w:type="dxa"/>
            <w:tcBorders>
              <w:top w:val="single" w:sz="4" w:space="0" w:color="auto"/>
              <w:bottom w:val="single" w:sz="4" w:space="0" w:color="auto"/>
            </w:tcBorders>
          </w:tcPr>
          <w:p w14:paraId="18682570" w14:textId="77777777" w:rsidR="00C6197A"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6E70FEFE" w14:textId="77777777" w:rsidR="00C6197A"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2"/>
              </w:rPr>
              <w:t>＊会社概要を作成していない場合、申請者の営む主な事業を記載してください。</w:t>
            </w:r>
          </w:p>
          <w:p w14:paraId="7FF35726" w14:textId="77777777" w:rsidR="00C6197A" w:rsidRDefault="00C6197A" w:rsidP="006447C7">
            <w:pPr>
              <w:rPr>
                <w:rFonts w:ascii="ＭＳ ゴシック" w:eastAsia="ＭＳ ゴシック" w:hAnsi="ＭＳ ゴシック"/>
                <w:bCs/>
                <w:sz w:val="22"/>
              </w:rPr>
            </w:pPr>
          </w:p>
        </w:tc>
      </w:tr>
      <w:tr w:rsidR="00C6197A" w14:paraId="0DBCEDAF" w14:textId="77777777" w:rsidTr="006447C7">
        <w:trPr>
          <w:trHeight w:val="375"/>
        </w:trPr>
        <w:tc>
          <w:tcPr>
            <w:tcW w:w="9268" w:type="dxa"/>
            <w:tcBorders>
              <w:top w:val="single" w:sz="4" w:space="0" w:color="auto"/>
              <w:bottom w:val="single" w:sz="4" w:space="0" w:color="auto"/>
            </w:tcBorders>
          </w:tcPr>
          <w:p w14:paraId="3A3B3DC1" w14:textId="77777777" w:rsidR="00C6197A"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C6197A" w14:paraId="609732EB" w14:textId="77777777" w:rsidTr="006447C7">
        <w:trPr>
          <w:trHeight w:val="330"/>
        </w:trPr>
        <w:tc>
          <w:tcPr>
            <w:tcW w:w="9268" w:type="dxa"/>
            <w:tcBorders>
              <w:top w:val="single" w:sz="4" w:space="0" w:color="auto"/>
              <w:bottom w:val="single" w:sz="4" w:space="0" w:color="auto"/>
            </w:tcBorders>
          </w:tcPr>
          <w:p w14:paraId="23F6FA83" w14:textId="77777777" w:rsidR="00C6197A"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54F5464F" w14:textId="77777777" w:rsidR="00C6197A" w:rsidRPr="006C16CF"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2"/>
              </w:rPr>
              <w:t>＊特記事項等がある場合には併せて記載</w:t>
            </w:r>
            <w:r w:rsidRPr="0048301A">
              <w:rPr>
                <w:rFonts w:ascii="ＭＳ ゴシック" w:eastAsia="ＭＳ ゴシック" w:hAnsi="ＭＳ ゴシック" w:hint="eastAsia"/>
                <w:bCs/>
                <w:sz w:val="22"/>
              </w:rPr>
              <w:t>して</w:t>
            </w:r>
            <w:r>
              <w:rPr>
                <w:rFonts w:ascii="ＭＳ ゴシック" w:eastAsia="ＭＳ ゴシック" w:hAnsi="ＭＳ ゴシック" w:hint="eastAsia"/>
                <w:bCs/>
                <w:sz w:val="22"/>
              </w:rPr>
              <w:t>ください。</w:t>
            </w:r>
          </w:p>
        </w:tc>
      </w:tr>
      <w:tr w:rsidR="00C6197A" w14:paraId="63CDEB7C" w14:textId="77777777" w:rsidTr="006447C7">
        <w:trPr>
          <w:trHeight w:val="349"/>
        </w:trPr>
        <w:tc>
          <w:tcPr>
            <w:tcW w:w="9268" w:type="dxa"/>
            <w:tcBorders>
              <w:bottom w:val="dotted" w:sz="4" w:space="0" w:color="auto"/>
            </w:tcBorders>
            <w:vAlign w:val="center"/>
          </w:tcPr>
          <w:p w14:paraId="238942A1" w14:textId="77777777" w:rsidR="00C6197A"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2"/>
              </w:rPr>
              <w:t>（３）事業実績</w:t>
            </w:r>
          </w:p>
        </w:tc>
      </w:tr>
      <w:tr w:rsidR="00C6197A" w14:paraId="7F262D9A" w14:textId="77777777" w:rsidTr="006447C7">
        <w:trPr>
          <w:trHeight w:val="1893"/>
        </w:trPr>
        <w:tc>
          <w:tcPr>
            <w:tcW w:w="9268" w:type="dxa"/>
            <w:tcBorders>
              <w:top w:val="single" w:sz="4" w:space="0" w:color="auto"/>
              <w:left w:val="single" w:sz="4" w:space="0" w:color="auto"/>
              <w:bottom w:val="single" w:sz="4" w:space="0" w:color="auto"/>
            </w:tcBorders>
          </w:tcPr>
          <w:p w14:paraId="6DCFDB72" w14:textId="77777777" w:rsidR="00C6197A"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5A2297BA" w14:textId="77777777" w:rsidR="00C6197A"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7C23A963" w14:textId="77777777" w:rsidR="00C6197A" w:rsidRDefault="00C6197A" w:rsidP="006447C7">
            <w:pPr>
              <w:rPr>
                <w:rFonts w:ascii="ＭＳ ゴシック" w:eastAsia="ＭＳ ゴシック" w:hAnsi="ＭＳ ゴシック"/>
                <w:bCs/>
                <w:sz w:val="22"/>
              </w:rPr>
            </w:pPr>
          </w:p>
        </w:tc>
      </w:tr>
      <w:tr w:rsidR="00C6197A" w14:paraId="68D9A23D" w14:textId="77777777" w:rsidTr="006447C7">
        <w:trPr>
          <w:trHeight w:val="360"/>
        </w:trPr>
        <w:tc>
          <w:tcPr>
            <w:tcW w:w="9268" w:type="dxa"/>
            <w:tcBorders>
              <w:top w:val="single" w:sz="4" w:space="0" w:color="auto"/>
              <w:bottom w:val="single" w:sz="4" w:space="0" w:color="auto"/>
            </w:tcBorders>
            <w:vAlign w:val="center"/>
          </w:tcPr>
          <w:p w14:paraId="76B069D9" w14:textId="77777777" w:rsidR="00C6197A" w:rsidRDefault="00C6197A" w:rsidP="006447C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t>４．</w:t>
            </w:r>
            <w:r w:rsidRPr="00F93E87">
              <w:rPr>
                <w:rFonts w:ascii="ＭＳ ゴシック" w:eastAsia="ＭＳ ゴシック" w:hAnsi="ＭＳ ゴシック" w:hint="eastAsia"/>
                <w:bCs/>
                <w:sz w:val="22"/>
              </w:rPr>
              <w:t>補助金</w:t>
            </w:r>
            <w:r>
              <w:rPr>
                <w:rFonts w:ascii="ＭＳ ゴシック" w:eastAsia="ＭＳ ゴシック" w:hAnsi="ＭＳ ゴシック" w:hint="eastAsia"/>
                <w:bCs/>
                <w:sz w:val="22"/>
              </w:rPr>
              <w:t>見込</w:t>
            </w:r>
            <w:r w:rsidRPr="00F93E87">
              <w:rPr>
                <w:rFonts w:ascii="ＭＳ ゴシック" w:eastAsia="ＭＳ ゴシック" w:hAnsi="ＭＳ ゴシック" w:hint="eastAsia"/>
                <w:bCs/>
                <w:sz w:val="22"/>
              </w:rPr>
              <w:t>額等</w:t>
            </w:r>
          </w:p>
        </w:tc>
      </w:tr>
      <w:tr w:rsidR="00C6197A" w14:paraId="7E12B66B" w14:textId="77777777" w:rsidTr="006447C7">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031FA78" w14:textId="77777777" w:rsidR="00C6197A"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p>
          <w:p w14:paraId="18628E2F" w14:textId="77777777" w:rsidR="00C6197A" w:rsidRDefault="00C6197A" w:rsidP="006447C7">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17F56A95" w14:textId="77777777" w:rsidR="00C6197A" w:rsidRDefault="00C6197A" w:rsidP="006447C7">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C6197A" w14:paraId="081B5AE7" w14:textId="77777777" w:rsidTr="006447C7">
              <w:trPr>
                <w:trHeight w:val="856"/>
              </w:trPr>
              <w:tc>
                <w:tcPr>
                  <w:tcW w:w="5103" w:type="dxa"/>
                </w:tcPr>
                <w:p w14:paraId="3D069F3E" w14:textId="77777777" w:rsidR="00C6197A"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4217D3A3" w14:textId="77777777" w:rsidR="00C6197A" w:rsidRDefault="00C6197A" w:rsidP="006447C7">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271EF686" w14:textId="77777777" w:rsidR="00C6197A" w:rsidRPr="00683FA1" w:rsidRDefault="00C6197A" w:rsidP="006447C7">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69E43224" w14:textId="77777777" w:rsidR="00C6197A" w:rsidRDefault="00C6197A" w:rsidP="006447C7">
                  <w:pPr>
                    <w:rPr>
                      <w:rFonts w:ascii="ＭＳ ゴシック" w:eastAsia="ＭＳ ゴシック" w:hAnsi="ＭＳ ゴシック"/>
                      <w:bCs/>
                      <w:sz w:val="22"/>
                    </w:rPr>
                  </w:pPr>
                </w:p>
              </w:tc>
              <w:tc>
                <w:tcPr>
                  <w:tcW w:w="1269" w:type="dxa"/>
                </w:tcPr>
                <w:p w14:paraId="72648982" w14:textId="77777777" w:rsidR="00C6197A" w:rsidRPr="00683FA1" w:rsidRDefault="00C6197A" w:rsidP="006447C7">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15FC38CA" w14:textId="77777777" w:rsidR="00C6197A" w:rsidRDefault="00C6197A" w:rsidP="006447C7">
                  <w:pPr>
                    <w:rPr>
                      <w:rFonts w:ascii="ＭＳ ゴシック" w:eastAsia="ＭＳ ゴシック" w:hAnsi="ＭＳ ゴシック"/>
                      <w:bCs/>
                      <w:sz w:val="22"/>
                    </w:rPr>
                  </w:pPr>
                </w:p>
              </w:tc>
            </w:tr>
            <w:tr w:rsidR="00C6197A" w14:paraId="25166624" w14:textId="77777777" w:rsidTr="006447C7">
              <w:trPr>
                <w:trHeight w:val="360"/>
              </w:trPr>
              <w:tc>
                <w:tcPr>
                  <w:tcW w:w="5103" w:type="dxa"/>
                  <w:tcBorders>
                    <w:bottom w:val="dashed" w:sz="4" w:space="0" w:color="auto"/>
                  </w:tcBorders>
                </w:tcPr>
                <w:p w14:paraId="1C7B0844" w14:textId="77777777" w:rsidR="00C6197A" w:rsidRDefault="00C6197A" w:rsidP="006447C7">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36F8E2F5" w14:textId="77777777" w:rsidR="00C6197A" w:rsidRDefault="00C6197A" w:rsidP="006447C7">
                  <w:pPr>
                    <w:jc w:val="right"/>
                    <w:rPr>
                      <w:rFonts w:ascii="ＭＳ ゴシック" w:eastAsia="ＭＳ ゴシック" w:hAnsi="ＭＳ ゴシック"/>
                      <w:bCs/>
                      <w:sz w:val="20"/>
                    </w:rPr>
                  </w:pPr>
                </w:p>
              </w:tc>
              <w:tc>
                <w:tcPr>
                  <w:tcW w:w="1276" w:type="dxa"/>
                  <w:tcBorders>
                    <w:bottom w:val="dashed" w:sz="4" w:space="0" w:color="auto"/>
                  </w:tcBorders>
                </w:tcPr>
                <w:p w14:paraId="0527AB12" w14:textId="77777777" w:rsidR="00C6197A" w:rsidRDefault="00C6197A" w:rsidP="006447C7">
                  <w:pPr>
                    <w:jc w:val="right"/>
                    <w:rPr>
                      <w:rFonts w:ascii="ＭＳ ゴシック" w:eastAsia="ＭＳ ゴシック" w:hAnsi="ＭＳ ゴシック"/>
                      <w:bCs/>
                      <w:sz w:val="20"/>
                    </w:rPr>
                  </w:pPr>
                </w:p>
              </w:tc>
              <w:tc>
                <w:tcPr>
                  <w:tcW w:w="1269" w:type="dxa"/>
                  <w:tcBorders>
                    <w:bottom w:val="dashed" w:sz="4" w:space="0" w:color="auto"/>
                  </w:tcBorders>
                </w:tcPr>
                <w:p w14:paraId="5DDA91C0" w14:textId="77777777" w:rsidR="00C6197A" w:rsidRDefault="00C6197A" w:rsidP="006447C7">
                  <w:pPr>
                    <w:jc w:val="right"/>
                    <w:rPr>
                      <w:rFonts w:ascii="ＭＳ ゴシック" w:eastAsia="ＭＳ ゴシック" w:hAnsi="ＭＳ ゴシック"/>
                      <w:bCs/>
                      <w:sz w:val="20"/>
                    </w:rPr>
                  </w:pPr>
                </w:p>
              </w:tc>
            </w:tr>
            <w:tr w:rsidR="00C6197A" w14:paraId="3CC86592" w14:textId="77777777" w:rsidTr="006447C7">
              <w:trPr>
                <w:trHeight w:val="360"/>
              </w:trPr>
              <w:tc>
                <w:tcPr>
                  <w:tcW w:w="5103" w:type="dxa"/>
                  <w:tcBorders>
                    <w:bottom w:val="single" w:sz="4" w:space="0" w:color="auto"/>
                  </w:tcBorders>
                </w:tcPr>
                <w:p w14:paraId="6759426D" w14:textId="77777777" w:rsidR="00C6197A" w:rsidRDefault="00C6197A" w:rsidP="006447C7">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66563726" w14:textId="77777777" w:rsidR="00C6197A" w:rsidRDefault="00C6197A" w:rsidP="006447C7">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148E87B2" w14:textId="77777777" w:rsidR="00C6197A" w:rsidRDefault="00C6197A" w:rsidP="006447C7">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AF877CE" w14:textId="77777777" w:rsidR="00C6197A" w:rsidRPr="00683FA1" w:rsidRDefault="00C6197A" w:rsidP="006447C7">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6918DFE4" w14:textId="77777777" w:rsidR="00C6197A" w:rsidRPr="00683FA1" w:rsidRDefault="00C6197A" w:rsidP="006447C7">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7A5227A9" w14:textId="77777777" w:rsidR="00C6197A" w:rsidRPr="00683FA1" w:rsidRDefault="00C6197A" w:rsidP="006447C7">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C6197A" w14:paraId="67144481" w14:textId="77777777" w:rsidTr="006447C7">
              <w:trPr>
                <w:trHeight w:val="291"/>
              </w:trPr>
              <w:tc>
                <w:tcPr>
                  <w:tcW w:w="5103" w:type="dxa"/>
                  <w:tcBorders>
                    <w:top w:val="single" w:sz="4" w:space="0" w:color="auto"/>
                    <w:bottom w:val="dashed" w:sz="4" w:space="0" w:color="auto"/>
                  </w:tcBorders>
                </w:tcPr>
                <w:p w14:paraId="6EED7085" w14:textId="77777777" w:rsidR="00C6197A" w:rsidRDefault="00C6197A" w:rsidP="006447C7">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2602A065" w14:textId="77777777" w:rsidR="00C6197A" w:rsidRPr="00CF0077" w:rsidRDefault="00C6197A" w:rsidP="006447C7">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4DD002C1" w14:textId="77777777" w:rsidR="00C6197A" w:rsidRPr="00683FA1" w:rsidRDefault="00C6197A" w:rsidP="006447C7">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40068B91" w14:textId="77777777" w:rsidR="00C6197A" w:rsidRPr="00683FA1" w:rsidRDefault="00C6197A" w:rsidP="006447C7">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56251144" w14:textId="77777777" w:rsidR="00C6197A" w:rsidRPr="00683FA1" w:rsidRDefault="00C6197A" w:rsidP="006447C7">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C6197A" w14:paraId="5D4B78AA" w14:textId="77777777" w:rsidTr="006447C7">
              <w:trPr>
                <w:trHeight w:val="345"/>
              </w:trPr>
              <w:tc>
                <w:tcPr>
                  <w:tcW w:w="5103" w:type="dxa"/>
                  <w:tcBorders>
                    <w:top w:val="dashed" w:sz="4" w:space="0" w:color="auto"/>
                    <w:bottom w:val="single" w:sz="4" w:space="0" w:color="auto"/>
                  </w:tcBorders>
                </w:tcPr>
                <w:p w14:paraId="0F94EACC" w14:textId="77777777" w:rsidR="00C6197A" w:rsidRDefault="00C6197A" w:rsidP="006447C7">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5F005718" w14:textId="77777777" w:rsidR="00C6197A" w:rsidRDefault="00C6197A" w:rsidP="006447C7">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2B1A1C65" w14:textId="77777777" w:rsidR="00C6197A" w:rsidRDefault="00C6197A" w:rsidP="006447C7">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C01F04" w14:textId="77777777" w:rsidR="00C6197A" w:rsidRDefault="00C6197A" w:rsidP="006447C7">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1C72AB81" w14:textId="77777777" w:rsidR="00C6197A" w:rsidRDefault="00C6197A" w:rsidP="006447C7">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762A3F8A" w14:textId="77777777" w:rsidR="00C6197A" w:rsidRDefault="00C6197A" w:rsidP="006447C7">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4DD47C81" w14:textId="77777777" w:rsidR="00C6197A" w:rsidRDefault="00C6197A" w:rsidP="006447C7">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6BB945F0" w14:textId="77777777" w:rsidR="00C6197A" w:rsidRPr="00683FA1" w:rsidRDefault="00C6197A" w:rsidP="006447C7">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3DBD09AA" w14:textId="77777777" w:rsidR="00C6197A" w:rsidRPr="00683FA1" w:rsidRDefault="00C6197A" w:rsidP="006447C7">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182893CE" w14:textId="77777777" w:rsidR="00C6197A" w:rsidRDefault="00C6197A" w:rsidP="006447C7">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67BAFF87" w14:textId="77777777" w:rsidR="00C6197A" w:rsidRPr="00683FA1" w:rsidRDefault="00C6197A" w:rsidP="006447C7">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0BE9D901" w14:textId="77777777" w:rsidR="00C6197A" w:rsidRDefault="00C6197A" w:rsidP="006447C7">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536B19D" w14:textId="77777777" w:rsidR="00C6197A" w:rsidRPr="00683FA1" w:rsidRDefault="00C6197A" w:rsidP="006447C7">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3E489AFE" w14:textId="77777777" w:rsidR="00C6197A" w:rsidRPr="00683FA1" w:rsidRDefault="00C6197A" w:rsidP="006447C7">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026EDCA4" w14:textId="77777777" w:rsidR="00C6197A" w:rsidRDefault="00C6197A" w:rsidP="006447C7">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7213354D" w14:textId="77777777" w:rsidR="00C6197A" w:rsidRPr="00683FA1" w:rsidRDefault="00C6197A" w:rsidP="006447C7">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5F0ADE1" w14:textId="77777777" w:rsidR="00C6197A" w:rsidRPr="00683FA1" w:rsidRDefault="00C6197A" w:rsidP="006447C7">
                  <w:pPr>
                    <w:jc w:val="right"/>
                    <w:rPr>
                      <w:rFonts w:ascii="ＭＳ ゴシック" w:eastAsia="ＭＳ ゴシック" w:hAnsi="ＭＳ ゴシック"/>
                      <w:bCs/>
                      <w:sz w:val="20"/>
                    </w:rPr>
                  </w:pPr>
                </w:p>
              </w:tc>
            </w:tr>
            <w:tr w:rsidR="00C6197A" w14:paraId="4E23726E" w14:textId="77777777" w:rsidTr="006447C7">
              <w:trPr>
                <w:trHeight w:val="345"/>
              </w:trPr>
              <w:tc>
                <w:tcPr>
                  <w:tcW w:w="5103" w:type="dxa"/>
                  <w:tcBorders>
                    <w:top w:val="single" w:sz="4" w:space="0" w:color="auto"/>
                    <w:bottom w:val="dashed" w:sz="4" w:space="0" w:color="auto"/>
                  </w:tcBorders>
                </w:tcPr>
                <w:p w14:paraId="3360E920" w14:textId="77777777" w:rsidR="00C6197A" w:rsidRDefault="00C6197A" w:rsidP="006447C7">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27DC4286" w14:textId="77777777" w:rsidR="00C6197A" w:rsidRPr="00363546" w:rsidRDefault="00C6197A" w:rsidP="006447C7">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47F0D69C" w14:textId="77777777" w:rsidR="00C6197A" w:rsidRPr="00683FA1" w:rsidRDefault="00C6197A" w:rsidP="006447C7">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7D6606E5" w14:textId="77777777" w:rsidR="00C6197A" w:rsidRPr="00683FA1" w:rsidRDefault="00C6197A" w:rsidP="006447C7">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C6197A" w14:paraId="2193896F" w14:textId="77777777" w:rsidTr="006447C7">
              <w:trPr>
                <w:trHeight w:val="345"/>
              </w:trPr>
              <w:tc>
                <w:tcPr>
                  <w:tcW w:w="5103" w:type="dxa"/>
                  <w:tcBorders>
                    <w:top w:val="dashed" w:sz="4" w:space="0" w:color="auto"/>
                    <w:bottom w:val="dashed" w:sz="4" w:space="0" w:color="auto"/>
                  </w:tcBorders>
                </w:tcPr>
                <w:p w14:paraId="40E9CDE3" w14:textId="77777777" w:rsidR="00C6197A" w:rsidRDefault="00C6197A" w:rsidP="006447C7">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648C54D4" w14:textId="77777777" w:rsidR="00C6197A" w:rsidRDefault="00C6197A" w:rsidP="006447C7">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769F4146" w14:textId="77777777" w:rsidR="00C6197A" w:rsidRDefault="00C6197A" w:rsidP="006447C7">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569808B9" w14:textId="77777777" w:rsidR="00C6197A" w:rsidRPr="00683FA1" w:rsidRDefault="00C6197A" w:rsidP="006447C7">
                  <w:pPr>
                    <w:jc w:val="right"/>
                    <w:rPr>
                      <w:rFonts w:ascii="ＭＳ ゴシック" w:eastAsia="ＭＳ ゴシック" w:hAnsi="ＭＳ ゴシック"/>
                      <w:bCs/>
                      <w:sz w:val="20"/>
                    </w:rPr>
                  </w:pPr>
                </w:p>
              </w:tc>
            </w:tr>
            <w:tr w:rsidR="00C6197A" w14:paraId="3C1BDD27" w14:textId="77777777" w:rsidTr="006447C7">
              <w:trPr>
                <w:trHeight w:val="270"/>
              </w:trPr>
              <w:tc>
                <w:tcPr>
                  <w:tcW w:w="5103" w:type="dxa"/>
                  <w:tcBorders>
                    <w:top w:val="dashed" w:sz="4" w:space="0" w:color="auto"/>
                  </w:tcBorders>
                </w:tcPr>
                <w:p w14:paraId="340C3434" w14:textId="77777777" w:rsidR="00C6197A" w:rsidRPr="00683FA1" w:rsidRDefault="00C6197A" w:rsidP="006447C7">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533B704D" w14:textId="77777777" w:rsidR="00C6197A" w:rsidRPr="00683FA1" w:rsidRDefault="00C6197A" w:rsidP="006447C7">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2A5029C4" w14:textId="77777777" w:rsidR="00C6197A" w:rsidRPr="00683FA1" w:rsidRDefault="00C6197A" w:rsidP="006447C7">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605F1E57" w14:textId="77777777" w:rsidR="00C6197A" w:rsidRPr="00683FA1" w:rsidRDefault="00C6197A" w:rsidP="006447C7">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13FFEA14" w14:textId="77777777" w:rsidR="00C6197A" w:rsidRPr="000E4487" w:rsidRDefault="00C6197A" w:rsidP="006447C7">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5BC3AAA0" w14:textId="77777777" w:rsidR="00C6197A" w:rsidRPr="00912A11"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7C75A027" w14:textId="77777777" w:rsidR="00C6197A" w:rsidRDefault="00C6197A" w:rsidP="006447C7">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478DE4D0" w14:textId="77777777" w:rsidR="00C6197A" w:rsidRDefault="00C6197A" w:rsidP="006447C7">
            <w:pPr>
              <w:ind w:leftChars="100" w:left="210"/>
              <w:rPr>
                <w:rFonts w:ascii="ＭＳ ゴシック" w:eastAsia="ＭＳ ゴシック" w:hAnsi="ＭＳ ゴシック"/>
                <w:bCs/>
                <w:sz w:val="22"/>
              </w:rPr>
            </w:pPr>
          </w:p>
          <w:p w14:paraId="298FE817" w14:textId="77777777" w:rsidR="00C6197A" w:rsidRDefault="00C6197A" w:rsidP="006447C7">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10C77CBF" w14:textId="77777777" w:rsidR="00C6197A" w:rsidRDefault="00C6197A" w:rsidP="006447C7">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50095C50" w14:textId="77777777" w:rsidR="00C6197A" w:rsidRDefault="00C6197A" w:rsidP="006447C7">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12275A5B" w14:textId="77777777" w:rsidR="00C6197A"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0AC2211D" w14:textId="77777777" w:rsidR="00C6197A"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547D1706" w14:textId="77777777" w:rsidR="00C6197A" w:rsidRDefault="00C6197A" w:rsidP="006447C7">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5DE91194" w14:textId="77777777" w:rsidR="00C6197A"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515430C8" w14:textId="77777777" w:rsidR="00C6197A"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25E05694" w14:textId="77777777" w:rsidR="00C6197A"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2A663127" w14:textId="77777777" w:rsidR="00C6197A" w:rsidRDefault="00C6197A" w:rsidP="006447C7">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2D78604A" w14:textId="77777777" w:rsidR="00C6197A" w:rsidRDefault="00C6197A" w:rsidP="006447C7">
            <w:pPr>
              <w:rPr>
                <w:rFonts w:ascii="ＭＳ ゴシック" w:eastAsia="ＭＳ ゴシック" w:hAnsi="ＭＳ ゴシック"/>
                <w:bCs/>
                <w:sz w:val="22"/>
              </w:rPr>
            </w:pPr>
          </w:p>
        </w:tc>
      </w:tr>
    </w:tbl>
    <w:p w14:paraId="2EED2846" w14:textId="77777777" w:rsidR="00C6197A" w:rsidRDefault="00C6197A" w:rsidP="00C6197A">
      <w:pPr>
        <w:rPr>
          <w:rFonts w:ascii="ＭＳ ゴシック" w:eastAsia="ＭＳ ゴシック" w:hAnsi="ＭＳ ゴシック"/>
          <w:bCs/>
          <w:sz w:val="22"/>
        </w:rPr>
      </w:pPr>
    </w:p>
    <w:p w14:paraId="5B2ED394" w14:textId="77777777" w:rsidR="00C6197A" w:rsidRDefault="00C6197A" w:rsidP="00C6197A">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2E77BFEA" w14:textId="77777777" w:rsidR="00C6197A" w:rsidRPr="007661F7" w:rsidRDefault="00C6197A" w:rsidP="00C6197A">
      <w:pPr>
        <w:rPr>
          <w:rFonts w:ascii="ＭＳ ゴシック" w:eastAsia="ＭＳ ゴシック" w:hAnsi="ＭＳ ゴシック"/>
          <w:bCs/>
          <w:sz w:val="22"/>
        </w:rPr>
      </w:pPr>
      <w:r w:rsidRPr="007661F7">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C6197A" w:rsidRPr="007661F7" w14:paraId="5B4C8E8D" w14:textId="77777777" w:rsidTr="006447C7">
        <w:trPr>
          <w:trHeight w:val="704"/>
        </w:trPr>
        <w:tc>
          <w:tcPr>
            <w:tcW w:w="1365" w:type="dxa"/>
            <w:vAlign w:val="center"/>
          </w:tcPr>
          <w:p w14:paraId="430A441B" w14:textId="77777777" w:rsidR="00C6197A" w:rsidRPr="007661F7" w:rsidRDefault="00C6197A" w:rsidP="006447C7">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7BE3A050" w14:textId="77777777" w:rsidR="00C6197A" w:rsidRPr="007661F7" w:rsidRDefault="00C6197A" w:rsidP="006447C7">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668A1B77" w14:textId="77777777" w:rsidR="00C6197A" w:rsidRPr="007661F7" w:rsidRDefault="00C6197A" w:rsidP="006447C7">
            <w:pPr>
              <w:rPr>
                <w:rFonts w:ascii="ＭＳ ゴシック" w:eastAsia="ＭＳ ゴシック" w:hAnsi="ＭＳ ゴシック"/>
                <w:bCs/>
                <w:sz w:val="22"/>
              </w:rPr>
            </w:pPr>
          </w:p>
        </w:tc>
      </w:tr>
    </w:tbl>
    <w:p w14:paraId="2305ADC3" w14:textId="77777777" w:rsidR="00C6197A" w:rsidRPr="007661F7" w:rsidRDefault="00C6197A" w:rsidP="00C6197A">
      <w:pPr>
        <w:rPr>
          <w:rFonts w:ascii="ＭＳ ゴシック" w:eastAsia="ＭＳ ゴシック" w:hAnsi="ＭＳ ゴシック"/>
          <w:bCs/>
          <w:sz w:val="22"/>
        </w:rPr>
      </w:pPr>
    </w:p>
    <w:p w14:paraId="2BE7D2F4" w14:textId="77777777" w:rsidR="00C6197A" w:rsidRPr="007661F7" w:rsidRDefault="00C6197A" w:rsidP="00C6197A">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7794AE8F" w14:textId="2A10BC8B" w:rsidR="00C6197A" w:rsidRPr="007661F7" w:rsidRDefault="00C6197A" w:rsidP="00C6197A">
      <w:pPr>
        <w:ind w:left="1320" w:hangingChars="600" w:hanging="1320"/>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w:t>
      </w:r>
      <w:r w:rsidR="00662F54" w:rsidRPr="00165A19">
        <w:rPr>
          <w:rFonts w:ascii="ＭＳ ゴシック" w:eastAsia="ＭＳ ゴシック" w:hAnsi="ＭＳ ゴシック" w:hint="eastAsia"/>
          <w:bCs/>
          <w:sz w:val="22"/>
        </w:rPr>
        <w:t>新興国DX等新規事業創造推進支援事業費補助金（インド太平洋地域ビジネス共創促進事業費）</w:t>
      </w:r>
    </w:p>
    <w:p w14:paraId="1DF98E93" w14:textId="77777777" w:rsidR="00C6197A" w:rsidRPr="007661F7" w:rsidRDefault="00C6197A" w:rsidP="00C6197A">
      <w:pPr>
        <w:rPr>
          <w:rFonts w:ascii="ＭＳ ゴシック" w:eastAsia="ＭＳ ゴシック" w:hAnsi="ＭＳ ゴシック"/>
          <w:bCs/>
          <w:sz w:val="22"/>
        </w:rPr>
      </w:pPr>
    </w:p>
    <w:p w14:paraId="09DF632A" w14:textId="77777777" w:rsidR="00C6197A" w:rsidRPr="007661F7" w:rsidRDefault="00C6197A" w:rsidP="00C6197A">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9EBF9DA" w14:textId="77777777" w:rsidR="00C6197A" w:rsidRPr="007661F7" w:rsidRDefault="00C6197A" w:rsidP="00C6197A">
      <w:pPr>
        <w:rPr>
          <w:rFonts w:ascii="ＭＳ ゴシック" w:eastAsia="ＭＳ ゴシック" w:hAnsi="ＭＳ ゴシック"/>
          <w:bCs/>
          <w:sz w:val="22"/>
        </w:rPr>
      </w:pPr>
    </w:p>
    <w:p w14:paraId="4CDD17DB" w14:textId="77777777" w:rsidR="00C6197A" w:rsidRPr="007661F7" w:rsidRDefault="00C6197A" w:rsidP="00C6197A">
      <w:pPr>
        <w:rPr>
          <w:rFonts w:ascii="ＭＳ ゴシック" w:eastAsia="ＭＳ ゴシック" w:hAnsi="ＭＳ ゴシック"/>
          <w:bCs/>
          <w:sz w:val="22"/>
        </w:rPr>
      </w:pPr>
      <w:bookmarkStart w:id="7" w:name="_Hlk103865371"/>
      <w:r w:rsidRPr="007661F7">
        <w:rPr>
          <w:rFonts w:ascii="ＭＳ ゴシック" w:eastAsia="ＭＳ ゴシック" w:hAnsi="ＭＳ ゴシック" w:hint="eastAsia"/>
          <w:bCs/>
          <w:sz w:val="22"/>
        </w:rPr>
        <w:t>３．本事業における委託・外注費率</w:t>
      </w:r>
    </w:p>
    <w:p w14:paraId="58E90978" w14:textId="77777777" w:rsidR="00C6197A" w:rsidRPr="007661F7" w:rsidRDefault="00C6197A" w:rsidP="00C6197A">
      <w:pPr>
        <w:rPr>
          <w:rFonts w:ascii="ＭＳ ゴシック" w:eastAsia="ＭＳ ゴシック" w:hAnsi="ＭＳ ゴシック"/>
          <w:bCs/>
          <w:sz w:val="22"/>
        </w:rPr>
      </w:pPr>
      <w:bookmarkStart w:id="8" w:name="_Hlk103871992"/>
      <w:r w:rsidRPr="007661F7">
        <w:rPr>
          <w:rFonts w:ascii="ＭＳ ゴシック" w:eastAsia="ＭＳ ゴシック" w:hAnsi="ＭＳ ゴシック" w:hint="eastAsia"/>
          <w:bCs/>
          <w:sz w:val="22"/>
        </w:rPr>
        <w:t>委託・外注費（注）の契約金額（見込み）の総額÷業務管理費における補助金申請額の総額×１００により算出した率</w:t>
      </w:r>
    </w:p>
    <w:p w14:paraId="7F1D236C" w14:textId="77777777" w:rsidR="00C6197A" w:rsidRPr="007661F7" w:rsidRDefault="00C6197A" w:rsidP="00C6197A">
      <w:pPr>
        <w:rPr>
          <w:rFonts w:ascii="ＭＳ ゴシック" w:eastAsia="ＭＳ ゴシック" w:hAnsi="ＭＳ ゴシック"/>
          <w:bCs/>
          <w:sz w:val="22"/>
        </w:rPr>
      </w:pPr>
      <w:bookmarkStart w:id="9" w:name="_Hlk103935532"/>
      <w:r w:rsidRPr="007661F7">
        <w:rPr>
          <w:rFonts w:ascii="ＭＳ ゴシック" w:eastAsia="ＭＳ ゴシック" w:hAnsi="ＭＳ ゴシック" w:hint="eastAsia"/>
          <w:bCs/>
          <w:sz w:val="22"/>
        </w:rPr>
        <w:t>（注）「委託・外注費」：補助事業事務処理マニュアル上の「Ⅰ</w:t>
      </w:r>
      <w:r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1BE4D67B" w14:textId="77777777" w:rsidR="00C6197A" w:rsidRPr="007661F7" w:rsidRDefault="00C6197A" w:rsidP="00C6197A">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3504E40E" w14:textId="77777777" w:rsidR="00C6197A" w:rsidRPr="007661F7" w:rsidRDefault="00C6197A" w:rsidP="00C6197A">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17ADCFD8" w14:textId="77777777" w:rsidR="00C6197A" w:rsidRPr="007661F7" w:rsidRDefault="00C6197A" w:rsidP="00C6197A">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（注）委託・外注費の契約金額は、（様式１）４．補助金申請額における金額に合わせること。税込み１００万円未満の取引も算入する。</w:t>
      </w:r>
      <w:bookmarkEnd w:id="8"/>
      <w:r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C6197A" w:rsidRPr="007661F7" w14:paraId="07B0EEF3" w14:textId="77777777" w:rsidTr="006447C7">
        <w:tc>
          <w:tcPr>
            <w:tcW w:w="9060" w:type="dxa"/>
          </w:tcPr>
          <w:bookmarkEnd w:id="9"/>
          <w:p w14:paraId="020B5462" w14:textId="77777777" w:rsidR="00C6197A" w:rsidRPr="007661F7" w:rsidRDefault="00C6197A" w:rsidP="006447C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7"/>
    </w:tbl>
    <w:p w14:paraId="29CB8E5D" w14:textId="77777777" w:rsidR="00C6197A" w:rsidRPr="007661F7" w:rsidRDefault="00C6197A" w:rsidP="00C6197A">
      <w:pPr>
        <w:rPr>
          <w:rFonts w:ascii="ＭＳ ゴシック" w:eastAsia="ＭＳ ゴシック" w:hAnsi="ＭＳ ゴシック"/>
          <w:bCs/>
          <w:sz w:val="22"/>
        </w:rPr>
      </w:pPr>
    </w:p>
    <w:p w14:paraId="01214518" w14:textId="77777777" w:rsidR="00C6197A" w:rsidRPr="007661F7" w:rsidRDefault="00C6197A" w:rsidP="00C6197A">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４．委託先、外注先及び契約金額等</w:t>
      </w:r>
    </w:p>
    <w:p w14:paraId="7464609A" w14:textId="77777777" w:rsidR="00C6197A" w:rsidRPr="007661F7" w:rsidRDefault="00C6197A" w:rsidP="00C6197A">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49DAE2F4" w14:textId="77777777" w:rsidR="00C6197A" w:rsidRPr="007661F7" w:rsidRDefault="00C6197A" w:rsidP="00C6197A">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6D4180BB" w14:textId="77777777" w:rsidR="00C6197A" w:rsidRPr="007661F7" w:rsidRDefault="00C6197A" w:rsidP="00C6197A">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※比率は、委託先、外注先ごとの３．の割合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C6197A" w:rsidRPr="007661F7" w14:paraId="60B94067" w14:textId="77777777" w:rsidTr="006447C7">
        <w:trPr>
          <w:cantSplit/>
          <w:trHeight w:val="1023"/>
        </w:trPr>
        <w:tc>
          <w:tcPr>
            <w:tcW w:w="1909" w:type="dxa"/>
            <w:tcBorders>
              <w:top w:val="single" w:sz="12" w:space="0" w:color="auto"/>
            </w:tcBorders>
            <w:vAlign w:val="center"/>
          </w:tcPr>
          <w:p w14:paraId="04F47AD3" w14:textId="77777777" w:rsidR="00C6197A" w:rsidRPr="007661F7" w:rsidRDefault="00C6197A" w:rsidP="006447C7">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3218B1EB" w14:textId="77777777" w:rsidR="00C6197A" w:rsidRPr="007661F7" w:rsidRDefault="00C6197A" w:rsidP="006447C7">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786E3FDC" w14:textId="77777777" w:rsidR="00C6197A" w:rsidRPr="007661F7" w:rsidRDefault="00C6197A" w:rsidP="006447C7">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94E3AB" w14:textId="77777777" w:rsidR="00C6197A" w:rsidRPr="007661F7" w:rsidRDefault="00C6197A" w:rsidP="006447C7">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42EEDDA1" w14:textId="77777777" w:rsidR="00C6197A" w:rsidRPr="007661F7" w:rsidRDefault="00C6197A" w:rsidP="006447C7">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C6197A" w:rsidRPr="007661F7" w14:paraId="2386474C" w14:textId="77777777" w:rsidTr="006447C7">
        <w:trPr>
          <w:cantSplit/>
          <w:trHeight w:val="788"/>
        </w:trPr>
        <w:tc>
          <w:tcPr>
            <w:tcW w:w="1909" w:type="dxa"/>
            <w:vAlign w:val="center"/>
          </w:tcPr>
          <w:p w14:paraId="3DE8A43B" w14:textId="77777777" w:rsidR="00C6197A" w:rsidRPr="007661F7" w:rsidRDefault="00C6197A" w:rsidP="006447C7">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20F14C18" w14:textId="77777777" w:rsidR="00C6197A" w:rsidRPr="007661F7" w:rsidRDefault="00C6197A" w:rsidP="006447C7">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6400F455" w14:textId="77777777" w:rsidR="00C6197A" w:rsidRPr="007661F7" w:rsidRDefault="00C6197A" w:rsidP="006447C7">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13AA42E3" w14:textId="77777777" w:rsidR="00C6197A" w:rsidRPr="007661F7" w:rsidRDefault="00C6197A" w:rsidP="006447C7">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05D4C86C" w14:textId="77777777" w:rsidR="00C6197A" w:rsidRPr="007661F7" w:rsidRDefault="00C6197A" w:rsidP="006447C7">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4F19956D" w14:textId="77777777" w:rsidR="00C6197A" w:rsidRPr="007661F7" w:rsidRDefault="00C6197A" w:rsidP="006447C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C6197A" w:rsidRPr="007661F7" w14:paraId="7C7C9946" w14:textId="77777777" w:rsidTr="006447C7">
        <w:trPr>
          <w:cantSplit/>
          <w:trHeight w:val="788"/>
        </w:trPr>
        <w:tc>
          <w:tcPr>
            <w:tcW w:w="1909" w:type="dxa"/>
            <w:vAlign w:val="center"/>
          </w:tcPr>
          <w:p w14:paraId="7169FA22" w14:textId="77777777" w:rsidR="00C6197A" w:rsidRPr="007661F7" w:rsidRDefault="00C6197A" w:rsidP="006447C7">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09ADEE27" w14:textId="77777777" w:rsidR="00C6197A" w:rsidRPr="007661F7" w:rsidRDefault="00C6197A" w:rsidP="006447C7">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7096151F" w14:textId="77777777" w:rsidR="00C6197A" w:rsidRPr="007661F7" w:rsidRDefault="00C6197A" w:rsidP="006447C7">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48B546FD" w14:textId="77777777" w:rsidR="00C6197A" w:rsidRPr="007661F7" w:rsidRDefault="00C6197A" w:rsidP="006447C7">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D713425" w14:textId="77777777" w:rsidR="00C6197A" w:rsidRPr="007661F7" w:rsidRDefault="00C6197A" w:rsidP="006447C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2AEA6049" w14:textId="77777777" w:rsidR="00C6197A" w:rsidRPr="007661F7" w:rsidRDefault="00C6197A" w:rsidP="006447C7">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C6197A" w:rsidRPr="005F38CB" w14:paraId="17DC5810" w14:textId="77777777" w:rsidTr="006447C7">
        <w:trPr>
          <w:cantSplit/>
          <w:trHeight w:val="788"/>
        </w:trPr>
        <w:tc>
          <w:tcPr>
            <w:tcW w:w="1909" w:type="dxa"/>
            <w:vAlign w:val="center"/>
          </w:tcPr>
          <w:p w14:paraId="5310FA94" w14:textId="77777777" w:rsidR="00C6197A" w:rsidRPr="007661F7" w:rsidRDefault="00C6197A" w:rsidP="006447C7">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4D69EC30" w14:textId="77777777" w:rsidR="00C6197A" w:rsidRPr="007661F7" w:rsidRDefault="00C6197A" w:rsidP="006447C7">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7396C0E8" w14:textId="77777777" w:rsidR="00C6197A" w:rsidRPr="007661F7" w:rsidRDefault="00C6197A" w:rsidP="006447C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79736B74" w14:textId="77777777" w:rsidR="00C6197A" w:rsidRPr="007661F7" w:rsidRDefault="00C6197A" w:rsidP="006447C7">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BEE45FD" w14:textId="77777777" w:rsidR="00C6197A" w:rsidRPr="007661F7" w:rsidRDefault="00C6197A" w:rsidP="006447C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5EFFD6B2" w14:textId="77777777" w:rsidR="00C6197A" w:rsidRPr="007661F7" w:rsidRDefault="00C6197A" w:rsidP="006447C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C6197A" w:rsidRPr="007661F7" w14:paraId="45E296A8" w14:textId="77777777" w:rsidTr="006447C7">
        <w:trPr>
          <w:cantSplit/>
          <w:trHeight w:val="788"/>
        </w:trPr>
        <w:tc>
          <w:tcPr>
            <w:tcW w:w="1909" w:type="dxa"/>
            <w:vAlign w:val="center"/>
          </w:tcPr>
          <w:p w14:paraId="7B2B18C7" w14:textId="77777777" w:rsidR="00C6197A" w:rsidRPr="007661F7" w:rsidRDefault="00C6197A" w:rsidP="006447C7">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3F62889F" w14:textId="77777777" w:rsidR="00C6197A" w:rsidRPr="007661F7" w:rsidRDefault="00C6197A" w:rsidP="006447C7">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42201F31" w14:textId="77777777" w:rsidR="00C6197A" w:rsidRPr="007661F7" w:rsidRDefault="00C6197A" w:rsidP="006447C7">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65597610" w14:textId="77777777" w:rsidR="00C6197A" w:rsidRPr="007661F7" w:rsidRDefault="00C6197A" w:rsidP="006447C7">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341326CB" w14:textId="77777777" w:rsidR="00C6197A" w:rsidRPr="007661F7" w:rsidRDefault="00C6197A" w:rsidP="006447C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DC41190" w14:textId="77777777" w:rsidR="00C6197A" w:rsidRPr="007661F7" w:rsidRDefault="00C6197A" w:rsidP="006447C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C6197A" w:rsidRPr="007661F7" w14:paraId="7369D5EF" w14:textId="77777777" w:rsidTr="006447C7">
        <w:trPr>
          <w:cantSplit/>
          <w:trHeight w:val="788"/>
        </w:trPr>
        <w:tc>
          <w:tcPr>
            <w:tcW w:w="1909" w:type="dxa"/>
            <w:vAlign w:val="center"/>
          </w:tcPr>
          <w:p w14:paraId="20BA809A" w14:textId="77777777" w:rsidR="00C6197A" w:rsidRPr="007661F7" w:rsidRDefault="00C6197A" w:rsidP="006447C7">
            <w:pPr>
              <w:rPr>
                <w:rFonts w:ascii="ＭＳ ゴシック" w:eastAsia="ＭＳ ゴシック" w:hAnsi="ＭＳ ゴシック"/>
                <w:bCs/>
                <w:sz w:val="22"/>
              </w:rPr>
            </w:pPr>
          </w:p>
        </w:tc>
        <w:tc>
          <w:tcPr>
            <w:tcW w:w="1761" w:type="dxa"/>
            <w:tcBorders>
              <w:right w:val="single" w:sz="12" w:space="0" w:color="auto"/>
            </w:tcBorders>
          </w:tcPr>
          <w:p w14:paraId="2DE4580E" w14:textId="77777777" w:rsidR="00C6197A" w:rsidRPr="007661F7" w:rsidRDefault="00C6197A" w:rsidP="006447C7">
            <w:pPr>
              <w:rPr>
                <w:rFonts w:ascii="ＭＳ ゴシック" w:eastAsia="ＭＳ ゴシック" w:hAnsi="ＭＳ ゴシック"/>
                <w:bCs/>
                <w:sz w:val="22"/>
              </w:rPr>
            </w:pPr>
          </w:p>
        </w:tc>
        <w:tc>
          <w:tcPr>
            <w:tcW w:w="881" w:type="dxa"/>
          </w:tcPr>
          <w:p w14:paraId="2C12EF33" w14:textId="77777777" w:rsidR="00C6197A" w:rsidRPr="007661F7" w:rsidRDefault="00C6197A" w:rsidP="006447C7">
            <w:pPr>
              <w:rPr>
                <w:rFonts w:ascii="ＭＳ ゴシック" w:eastAsia="ＭＳ ゴシック" w:hAnsi="ＭＳ ゴシック"/>
                <w:bCs/>
                <w:sz w:val="22"/>
              </w:rPr>
            </w:pPr>
          </w:p>
        </w:tc>
        <w:tc>
          <w:tcPr>
            <w:tcW w:w="1467" w:type="dxa"/>
            <w:tcBorders>
              <w:right w:val="single" w:sz="12" w:space="0" w:color="auto"/>
            </w:tcBorders>
          </w:tcPr>
          <w:p w14:paraId="6D6F3065" w14:textId="77777777" w:rsidR="00C6197A" w:rsidRPr="007661F7" w:rsidRDefault="00C6197A" w:rsidP="006447C7">
            <w:pPr>
              <w:rPr>
                <w:rFonts w:ascii="ＭＳ ゴシック" w:eastAsia="ＭＳ ゴシック" w:hAnsi="ＭＳ ゴシック"/>
                <w:bCs/>
                <w:sz w:val="22"/>
              </w:rPr>
            </w:pPr>
          </w:p>
        </w:tc>
        <w:tc>
          <w:tcPr>
            <w:tcW w:w="3523" w:type="dxa"/>
            <w:tcBorders>
              <w:right w:val="single" w:sz="12" w:space="0" w:color="auto"/>
            </w:tcBorders>
          </w:tcPr>
          <w:p w14:paraId="5DA08DB9" w14:textId="77777777" w:rsidR="00C6197A" w:rsidRPr="007661F7" w:rsidRDefault="00C6197A" w:rsidP="006447C7">
            <w:pPr>
              <w:rPr>
                <w:rFonts w:ascii="ＭＳ ゴシック" w:eastAsia="ＭＳ ゴシック" w:hAnsi="ＭＳ ゴシック"/>
                <w:bCs/>
                <w:sz w:val="22"/>
              </w:rPr>
            </w:pPr>
          </w:p>
        </w:tc>
      </w:tr>
    </w:tbl>
    <w:p w14:paraId="3E4128F6" w14:textId="77777777" w:rsidR="00C6197A" w:rsidRPr="007661F7" w:rsidRDefault="00C6197A" w:rsidP="00C6197A">
      <w:pPr>
        <w:jc w:val="left"/>
        <w:rPr>
          <w:rFonts w:ascii="ＭＳ ゴシック" w:eastAsia="ＭＳ ゴシック" w:hAnsi="ＭＳ ゴシック"/>
          <w:bCs/>
          <w:sz w:val="22"/>
        </w:rPr>
      </w:pPr>
    </w:p>
    <w:p w14:paraId="64CD3803" w14:textId="77777777" w:rsidR="00C6197A" w:rsidRPr="007661F7" w:rsidRDefault="00C6197A" w:rsidP="00C6197A">
      <w:pPr>
        <w:jc w:val="left"/>
        <w:rPr>
          <w:rFonts w:ascii="ＭＳ ゴシック" w:eastAsia="ＭＳ ゴシック" w:hAnsi="ＭＳ ゴシック"/>
          <w:bCs/>
          <w:sz w:val="22"/>
        </w:rPr>
      </w:pPr>
    </w:p>
    <w:p w14:paraId="2FEAB258" w14:textId="77777777" w:rsidR="00C6197A" w:rsidRPr="007661F7" w:rsidRDefault="00C6197A" w:rsidP="00C6197A">
      <w:pPr>
        <w:jc w:val="left"/>
        <w:rPr>
          <w:rFonts w:ascii="ＭＳ ゴシック" w:eastAsia="ＭＳ ゴシック" w:hAnsi="ＭＳ ゴシック"/>
          <w:bCs/>
          <w:sz w:val="22"/>
        </w:rPr>
      </w:pPr>
    </w:p>
    <w:p w14:paraId="59C898FB" w14:textId="77777777" w:rsidR="00C6197A" w:rsidRPr="007661F7" w:rsidRDefault="00C6197A" w:rsidP="00C6197A">
      <w:pPr>
        <w:jc w:val="left"/>
        <w:rPr>
          <w:rFonts w:ascii="ＭＳ ゴシック" w:eastAsia="ＭＳ ゴシック" w:hAnsi="ＭＳ ゴシック"/>
          <w:bCs/>
          <w:sz w:val="22"/>
        </w:rPr>
      </w:pPr>
    </w:p>
    <w:p w14:paraId="7FA1CC2B" w14:textId="77777777" w:rsidR="00C6197A" w:rsidRPr="007661F7" w:rsidRDefault="00C6197A" w:rsidP="00C6197A">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C6197A" w:rsidRPr="005F38CB" w14:paraId="2E774E21" w14:textId="77777777" w:rsidTr="006447C7">
        <w:trPr>
          <w:trHeight w:val="2974"/>
          <w:jc w:val="center"/>
        </w:trPr>
        <w:tc>
          <w:tcPr>
            <w:tcW w:w="10271" w:type="dxa"/>
            <w:shd w:val="clear" w:color="auto" w:fill="auto"/>
          </w:tcPr>
          <w:p w14:paraId="7D22788A" w14:textId="77777777" w:rsidR="00C6197A" w:rsidRPr="007661F7" w:rsidRDefault="00C6197A" w:rsidP="006447C7">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727872" behindDoc="0" locked="0" layoutInCell="1" allowOverlap="1" wp14:anchorId="71C6C4C7" wp14:editId="7177FC3A">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801478E" w14:textId="77777777" w:rsidR="00C6197A" w:rsidRPr="007B443F" w:rsidRDefault="00C6197A" w:rsidP="00C6197A">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6C4C7" id="テキスト ボックス 33" o:spid="_x0000_s1036" type="#_x0000_t202" style="position:absolute;margin-left:362.8pt;margin-top:104.7pt;width:107.65pt;height:25.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" strokecolor="#f4b083" strokeweight="1pt">
                      <v:fill color2="#f7caac" focus="100%" type="gradient"/>
                      <v:shadow on="t" color="#823b0b" opacity=".5" offset="1pt"/>
                      <v:textbox>
                        <w:txbxContent>
                          <w:p w14:paraId="5801478E" w14:textId="77777777" w:rsidR="00C6197A" w:rsidRPr="007B443F" w:rsidRDefault="00C6197A" w:rsidP="00C6197A">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726848" behindDoc="0" locked="0" layoutInCell="1" allowOverlap="1" wp14:anchorId="231439AE" wp14:editId="59F57E62">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42303E1" w14:textId="77777777" w:rsidR="00C6197A" w:rsidRPr="007B443F" w:rsidRDefault="00C6197A" w:rsidP="00C6197A">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439AE" id="テキスト ボックス 32" o:spid="_x0000_s1037" type="#_x0000_t202" style="position:absolute;margin-left:362.75pt;margin-top:63.35pt;width:107.65pt;height:25.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DAkMz+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442303E1" w14:textId="77777777" w:rsidR="00C6197A" w:rsidRPr="007B443F" w:rsidRDefault="00C6197A" w:rsidP="00C6197A">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728896" behindDoc="0" locked="0" layoutInCell="1" allowOverlap="1" wp14:anchorId="39FE5BF4" wp14:editId="6E1A7E1F">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06ED7" id="直線コネクタ 31"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732992" behindDoc="0" locked="0" layoutInCell="1" allowOverlap="1" wp14:anchorId="09656D57" wp14:editId="132062AC">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F0F45" id="直線コネクタ 30" o:spid="_x0000_s1026" style="position:absolute;left:0;text-align:lef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729920" behindDoc="0" locked="0" layoutInCell="1" allowOverlap="1" wp14:anchorId="5C761F93" wp14:editId="3AA621FF">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BB638A3" id="直線コネクタ 29" o:spid="_x0000_s1026" style="position:absolute;left:0;text-align:left;flip:y;z-index:251729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724800" behindDoc="0" locked="0" layoutInCell="1" allowOverlap="1" wp14:anchorId="1272F414" wp14:editId="5F0A5ED5">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0BC12" id="直線コネクタ 28"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723776" behindDoc="0" locked="0" layoutInCell="1" allowOverlap="1" wp14:anchorId="2BE4FABB" wp14:editId="0A739A40">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E589ACB" w14:textId="77777777" w:rsidR="00C6197A" w:rsidRPr="007B443F" w:rsidRDefault="00C6197A" w:rsidP="00C6197A">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4FABB" id="テキスト ボックス 27" o:spid="_x0000_s1038" type="#_x0000_t202" style="position:absolute;margin-left:188.8pt;margin-top:71.3pt;width:107.65pt;height:25.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UWiEKsCAABx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0E589ACB" w14:textId="77777777" w:rsidR="00C6197A" w:rsidRPr="007B443F" w:rsidRDefault="00C6197A" w:rsidP="00C6197A">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720704" behindDoc="0" locked="0" layoutInCell="1" allowOverlap="1" wp14:anchorId="0FF13337" wp14:editId="33466DA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8371F3B" w14:textId="77777777" w:rsidR="00C6197A" w:rsidRPr="007B443F" w:rsidRDefault="00C6197A" w:rsidP="00C6197A">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13337" id="テキスト ボックス 26" o:spid="_x0000_s1039" type="#_x0000_t202" style="position:absolute;margin-left:188.15pt;margin-top:15.25pt;width:107.65pt;height:25.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1f8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YjEaErD5o9QV9CIwShwzsFm0bbnxh1&#10;MPMldj+OxHKM5HsFvbDO5vPwSMTDfLHM4WCnlsPUQhSFUCX2UHzc7v3wsByNFXUDmYZpUnoL81CJ&#10;2KrPqMYpgrmOdY1vUHg4pud46/ml3PwC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BC1f8qgIAAHE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8371F3B" w14:textId="77777777" w:rsidR="00C6197A" w:rsidRPr="007B443F" w:rsidRDefault="00C6197A" w:rsidP="00C6197A">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722752" behindDoc="0" locked="0" layoutInCell="1" allowOverlap="1" wp14:anchorId="2FEA04CD" wp14:editId="3FC6F17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B5AA8" id="直線コネクタ 25"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721728" behindDoc="0" locked="0" layoutInCell="1" allowOverlap="1" wp14:anchorId="4E2AE0B0" wp14:editId="5DFA9415">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C7772" id="直線コネクタ 24"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725824" behindDoc="0" locked="0" layoutInCell="1" allowOverlap="1" wp14:anchorId="710FC2CA" wp14:editId="04B0C56F">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16F4AB" id="直線コネクタ 23" o:spid="_x0000_s1026" style="position:absolute;left:0;text-align:left;flip:y;z-index:251725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730944" behindDoc="0" locked="0" layoutInCell="1" allowOverlap="1" wp14:anchorId="0C92E528" wp14:editId="7A6DDAFD">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232D2" id="直線コネクタ 16" o:spid="_x0000_s1026" style="position:absolute;left:0;text-align:lef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731968" behindDoc="0" locked="0" layoutInCell="1" allowOverlap="1" wp14:anchorId="6377033C" wp14:editId="67C40137">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5B61131" w14:textId="77777777" w:rsidR="00C6197A" w:rsidRPr="007B443F" w:rsidRDefault="00C6197A" w:rsidP="00C6197A">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7033C" id="テキスト ボックス 6" o:spid="_x0000_s1040" type="#_x0000_t202" style="position:absolute;margin-left:-.4pt;margin-top:31.2pt;width:125.15pt;height:25.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8gWqwIAAHE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EVjNAxGhK/eaPUFfQiMEocM7BZtW258Y&#10;9TDzFXY/DsRyjOR7Bb2wmuV5eCTiIV8sMzjYqWU/tRBFIVSFPRQftzs/PCwHY0XTQqZhmpTewDzU&#10;IrbqM6pximCuY13jGxQejuk53np+Kde/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mzyBarAgAAcQ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75B61131" w14:textId="77777777" w:rsidR="00C6197A" w:rsidRPr="007B443F" w:rsidRDefault="00C6197A" w:rsidP="00C6197A">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31FD158A" w14:textId="77777777" w:rsidR="00C6197A" w:rsidRPr="007661F7" w:rsidRDefault="00C6197A" w:rsidP="00C6197A">
      <w:pPr>
        <w:ind w:leftChars="-405" w:left="-850"/>
        <w:jc w:val="left"/>
        <w:rPr>
          <w:rFonts w:ascii="ＭＳ ゴシック" w:eastAsia="ＭＳ ゴシック" w:hAnsi="ＭＳ ゴシック"/>
          <w:bCs/>
          <w:sz w:val="22"/>
          <w:highlight w:val="yellow"/>
        </w:rPr>
      </w:pPr>
    </w:p>
    <w:p w14:paraId="553028E5" w14:textId="77777777" w:rsidR="00C6197A" w:rsidRPr="007661F7" w:rsidRDefault="00C6197A" w:rsidP="00C6197A">
      <w:pPr>
        <w:jc w:val="left"/>
        <w:rPr>
          <w:rFonts w:ascii="ＭＳ ゴシック" w:eastAsia="ＭＳ ゴシック" w:hAnsi="ＭＳ ゴシック"/>
          <w:bCs/>
          <w:sz w:val="22"/>
          <w:highlight w:val="yellow"/>
        </w:rPr>
      </w:pPr>
    </w:p>
    <w:p w14:paraId="339DCA42" w14:textId="77777777" w:rsidR="00C6197A" w:rsidRDefault="00C6197A" w:rsidP="00C6197A">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C6197A" w:rsidRPr="00661BBF" w14:paraId="69518403" w14:textId="77777777" w:rsidTr="006447C7">
        <w:trPr>
          <w:trHeight w:val="360"/>
        </w:trPr>
        <w:tc>
          <w:tcPr>
            <w:tcW w:w="10032" w:type="dxa"/>
            <w:vMerge w:val="restart"/>
            <w:shd w:val="clear" w:color="auto" w:fill="auto"/>
          </w:tcPr>
          <w:p w14:paraId="4765237D" w14:textId="77777777" w:rsidR="00C6197A" w:rsidRDefault="00C6197A" w:rsidP="006447C7">
            <w:pPr>
              <w:rPr>
                <w:rFonts w:ascii="ＭＳ ゴシック" w:eastAsia="ＭＳ ゴシック" w:hAnsi="ＭＳ ゴシック"/>
                <w:bCs/>
                <w:sz w:val="22"/>
              </w:rPr>
            </w:pPr>
          </w:p>
          <w:p w14:paraId="0E0F4044" w14:textId="77777777" w:rsidR="00C6197A" w:rsidRDefault="00C6197A" w:rsidP="006447C7">
            <w:pPr>
              <w:rPr>
                <w:rFonts w:ascii="ＭＳ ゴシック" w:eastAsia="ＭＳ ゴシック" w:hAnsi="ＭＳ ゴシック"/>
                <w:bCs/>
                <w:sz w:val="22"/>
              </w:rPr>
            </w:pPr>
          </w:p>
          <w:p w14:paraId="7A21199C" w14:textId="77777777" w:rsidR="00C6197A" w:rsidRDefault="00C6197A" w:rsidP="006447C7">
            <w:pPr>
              <w:rPr>
                <w:rFonts w:ascii="ＭＳ ゴシック" w:eastAsia="ＭＳ ゴシック" w:hAnsi="ＭＳ ゴシック"/>
                <w:bCs/>
                <w:sz w:val="22"/>
              </w:rPr>
            </w:pPr>
          </w:p>
          <w:p w14:paraId="62E07C9E" w14:textId="77777777" w:rsidR="00C6197A" w:rsidRDefault="00C6197A" w:rsidP="006447C7">
            <w:pPr>
              <w:rPr>
                <w:rFonts w:ascii="ＭＳ ゴシック" w:eastAsia="ＭＳ ゴシック" w:hAnsi="ＭＳ ゴシック"/>
                <w:bCs/>
                <w:sz w:val="22"/>
              </w:rPr>
            </w:pPr>
          </w:p>
          <w:p w14:paraId="5919987B" w14:textId="77777777" w:rsidR="00C6197A" w:rsidRDefault="00C6197A" w:rsidP="006447C7">
            <w:pPr>
              <w:rPr>
                <w:rFonts w:ascii="ＭＳ ゴシック" w:eastAsia="ＭＳ ゴシック" w:hAnsi="ＭＳ ゴシック"/>
                <w:bCs/>
                <w:sz w:val="22"/>
              </w:rPr>
            </w:pPr>
          </w:p>
          <w:p w14:paraId="45FB93C7" w14:textId="77777777" w:rsidR="00C6197A" w:rsidRDefault="00C6197A" w:rsidP="006447C7">
            <w:pPr>
              <w:rPr>
                <w:rFonts w:ascii="ＭＳ ゴシック" w:eastAsia="ＭＳ ゴシック" w:hAnsi="ＭＳ ゴシック"/>
                <w:bCs/>
                <w:sz w:val="22"/>
              </w:rPr>
            </w:pPr>
          </w:p>
          <w:p w14:paraId="5F61251D" w14:textId="77777777" w:rsidR="00C6197A" w:rsidRDefault="00C6197A" w:rsidP="006447C7">
            <w:pPr>
              <w:rPr>
                <w:rFonts w:ascii="ＭＳ ゴシック" w:eastAsia="ＭＳ ゴシック" w:hAnsi="ＭＳ ゴシック"/>
                <w:bCs/>
                <w:sz w:val="22"/>
              </w:rPr>
            </w:pPr>
          </w:p>
          <w:p w14:paraId="2CD9B1FD" w14:textId="77777777" w:rsidR="00C6197A" w:rsidRDefault="00C6197A" w:rsidP="006447C7">
            <w:pPr>
              <w:rPr>
                <w:rFonts w:ascii="ＭＳ ゴシック" w:eastAsia="ＭＳ ゴシック" w:hAnsi="ＭＳ ゴシック"/>
                <w:bCs/>
                <w:sz w:val="22"/>
              </w:rPr>
            </w:pPr>
          </w:p>
          <w:p w14:paraId="368DF254" w14:textId="77777777" w:rsidR="00C6197A" w:rsidRDefault="00C6197A" w:rsidP="006447C7">
            <w:pPr>
              <w:rPr>
                <w:rFonts w:ascii="ＭＳ ゴシック" w:eastAsia="ＭＳ ゴシック" w:hAnsi="ＭＳ ゴシック"/>
                <w:bCs/>
                <w:sz w:val="22"/>
              </w:rPr>
            </w:pPr>
          </w:p>
          <w:p w14:paraId="7E965BED" w14:textId="77777777" w:rsidR="00C6197A" w:rsidRPr="00661BBF" w:rsidRDefault="00C6197A" w:rsidP="006447C7">
            <w:pPr>
              <w:rPr>
                <w:rFonts w:ascii="ＭＳ ゴシック" w:eastAsia="ＭＳ ゴシック" w:hAnsi="ＭＳ ゴシック"/>
                <w:bCs/>
                <w:sz w:val="22"/>
              </w:rPr>
            </w:pPr>
          </w:p>
        </w:tc>
      </w:tr>
    </w:tbl>
    <w:p w14:paraId="77425D19" w14:textId="77777777" w:rsidR="00C6197A" w:rsidRDefault="00C6197A" w:rsidP="00C6197A">
      <w:pPr>
        <w:tabs>
          <w:tab w:val="left" w:pos="1020"/>
        </w:tabs>
        <w:rPr>
          <w:rFonts w:ascii="ＭＳ ゴシック" w:eastAsia="ＭＳ ゴシック" w:hAnsi="ＭＳ ゴシック"/>
          <w:bCs/>
          <w:sz w:val="22"/>
        </w:rPr>
      </w:pPr>
    </w:p>
    <w:p w14:paraId="7DB52345" w14:textId="47FA8B82" w:rsidR="004A2F81" w:rsidRPr="00C6197A" w:rsidRDefault="004A2F81" w:rsidP="004A2F81">
      <w:pPr>
        <w:widowControl/>
        <w:jc w:val="left"/>
        <w:rPr>
          <w:rFonts w:ascii="ＭＳ ゴシック" w:eastAsia="ＭＳ ゴシック" w:hAnsi="ＭＳ ゴシック"/>
          <w:bCs/>
          <w:sz w:val="22"/>
        </w:rPr>
      </w:pPr>
    </w:p>
    <w:sectPr w:rsidR="004A2F81" w:rsidRPr="00C6197A" w:rsidSect="002C0949">
      <w:footerReference w:type="default" r:id="rId2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62B2C" w14:textId="77777777" w:rsidR="009854A8" w:rsidRDefault="009854A8">
      <w:r>
        <w:separator/>
      </w:r>
    </w:p>
  </w:endnote>
  <w:endnote w:type="continuationSeparator" w:id="0">
    <w:p w14:paraId="681BB45E" w14:textId="77777777" w:rsidR="009854A8" w:rsidRDefault="00985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06A2276E" w:rsidR="009854A8" w:rsidRDefault="009854A8">
    <w:pPr>
      <w:pStyle w:val="a7"/>
      <w:jc w:val="center"/>
    </w:pPr>
    <w:r>
      <w:fldChar w:fldCharType="begin"/>
    </w:r>
    <w:r>
      <w:instrText>PAGE   \* MERGEFORMAT</w:instrText>
    </w:r>
    <w:r>
      <w:fldChar w:fldCharType="separate"/>
    </w:r>
    <w:r w:rsidR="00F468F4" w:rsidRPr="00F468F4">
      <w:rPr>
        <w:noProof/>
        <w:lang w:val="ja-JP"/>
      </w:rPr>
      <w:t>25</w:t>
    </w:r>
    <w:r>
      <w:fldChar w:fldCharType="end"/>
    </w:r>
  </w:p>
  <w:p w14:paraId="4498EFA2" w14:textId="77777777" w:rsidR="009854A8" w:rsidRDefault="009854A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BBF54" w14:textId="77777777" w:rsidR="009854A8" w:rsidRDefault="009854A8">
      <w:r>
        <w:separator/>
      </w:r>
    </w:p>
  </w:footnote>
  <w:footnote w:type="continuationSeparator" w:id="0">
    <w:p w14:paraId="3159E1EC" w14:textId="77777777" w:rsidR="009854A8" w:rsidRDefault="00985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E0A4D"/>
    <w:multiLevelType w:val="hybridMultilevel"/>
    <w:tmpl w:val="9B7C5F62"/>
    <w:lvl w:ilvl="0" w:tplc="37C2711C">
      <w:start w:val="1"/>
      <w:numFmt w:val="decimalFullWidth"/>
      <w:lvlText w:val="【%1．"/>
      <w:lvlJc w:val="left"/>
      <w:pPr>
        <w:ind w:left="60" w:hanging="720"/>
      </w:pPr>
      <w:rPr>
        <w:rFonts w:hint="default"/>
      </w:rPr>
    </w:lvl>
    <w:lvl w:ilvl="1" w:tplc="04090017" w:tentative="1">
      <w:start w:val="1"/>
      <w:numFmt w:val="aiueoFullWidth"/>
      <w:lvlText w:val="(%2)"/>
      <w:lvlJc w:val="left"/>
      <w:pPr>
        <w:ind w:left="180" w:hanging="420"/>
      </w:pPr>
    </w:lvl>
    <w:lvl w:ilvl="2" w:tplc="04090011" w:tentative="1">
      <w:start w:val="1"/>
      <w:numFmt w:val="decimalEnclosedCircle"/>
      <w:lvlText w:val="%3"/>
      <w:lvlJc w:val="left"/>
      <w:pPr>
        <w:ind w:left="600" w:hanging="420"/>
      </w:pPr>
    </w:lvl>
    <w:lvl w:ilvl="3" w:tplc="0409000F" w:tentative="1">
      <w:start w:val="1"/>
      <w:numFmt w:val="decimal"/>
      <w:lvlText w:val="%4."/>
      <w:lvlJc w:val="left"/>
      <w:pPr>
        <w:ind w:left="1020" w:hanging="420"/>
      </w:pPr>
    </w:lvl>
    <w:lvl w:ilvl="4" w:tplc="04090017" w:tentative="1">
      <w:start w:val="1"/>
      <w:numFmt w:val="aiueoFullWidth"/>
      <w:lvlText w:val="(%5)"/>
      <w:lvlJc w:val="left"/>
      <w:pPr>
        <w:ind w:left="1440" w:hanging="420"/>
      </w:pPr>
    </w:lvl>
    <w:lvl w:ilvl="5" w:tplc="04090011" w:tentative="1">
      <w:start w:val="1"/>
      <w:numFmt w:val="decimalEnclosedCircle"/>
      <w:lvlText w:val="%6"/>
      <w:lvlJc w:val="left"/>
      <w:pPr>
        <w:ind w:left="1860" w:hanging="420"/>
      </w:pPr>
    </w:lvl>
    <w:lvl w:ilvl="6" w:tplc="0409000F" w:tentative="1">
      <w:start w:val="1"/>
      <w:numFmt w:val="decimal"/>
      <w:lvlText w:val="%7."/>
      <w:lvlJc w:val="left"/>
      <w:pPr>
        <w:ind w:left="2280" w:hanging="420"/>
      </w:pPr>
    </w:lvl>
    <w:lvl w:ilvl="7" w:tplc="04090017" w:tentative="1">
      <w:start w:val="1"/>
      <w:numFmt w:val="aiueoFullWidth"/>
      <w:lvlText w:val="(%8)"/>
      <w:lvlJc w:val="left"/>
      <w:pPr>
        <w:ind w:left="2700" w:hanging="420"/>
      </w:pPr>
    </w:lvl>
    <w:lvl w:ilvl="8" w:tplc="04090011" w:tentative="1">
      <w:start w:val="1"/>
      <w:numFmt w:val="decimalEnclosedCircle"/>
      <w:lvlText w:val="%9"/>
      <w:lvlJc w:val="left"/>
      <w:pPr>
        <w:ind w:left="3120" w:hanging="420"/>
      </w:pPr>
    </w:lvl>
  </w:abstractNum>
  <w:abstractNum w:abstractNumId="1" w15:restartNumberingAfterBreak="0">
    <w:nsid w:val="1C5632F1"/>
    <w:multiLevelType w:val="hybridMultilevel"/>
    <w:tmpl w:val="F6E68990"/>
    <w:lvl w:ilvl="0" w:tplc="2A3EEE8A">
      <w:start w:val="1"/>
      <w:numFmt w:val="decimalEnclosedCircle"/>
      <w:lvlText w:val="%1"/>
      <w:lvlJc w:val="left"/>
      <w:pPr>
        <w:ind w:left="10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9E50C6"/>
    <w:multiLevelType w:val="hybridMultilevel"/>
    <w:tmpl w:val="4BC2DACC"/>
    <w:lvl w:ilvl="0" w:tplc="72583B1A">
      <w:start w:val="1"/>
      <w:numFmt w:val="bullet"/>
      <w:lvlText w:val="·"/>
      <w:lvlJc w:val="left"/>
      <w:pPr>
        <w:ind w:left="1080" w:hanging="420"/>
      </w:pPr>
      <w:rPr>
        <w:rFonts w:ascii="ＭＳ 明朝" w:eastAsia="ＭＳ 明朝" w:hAnsi="ＭＳ 明朝"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359E26A9"/>
    <w:multiLevelType w:val="hybridMultilevel"/>
    <w:tmpl w:val="AD20199E"/>
    <w:lvl w:ilvl="0" w:tplc="72583B1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8746FAB"/>
    <w:multiLevelType w:val="hybridMultilevel"/>
    <w:tmpl w:val="CA3E5790"/>
    <w:lvl w:ilvl="0" w:tplc="C96A8C66">
      <w:start w:val="2"/>
      <w:numFmt w:val="bullet"/>
      <w:lvlText w:val="※"/>
      <w:lvlJc w:val="left"/>
      <w:pPr>
        <w:ind w:left="574" w:hanging="360"/>
      </w:pPr>
      <w:rPr>
        <w:rFonts w:ascii="ＭＳ 明朝" w:eastAsia="ＭＳ 明朝" w:hAnsi="ＭＳ 明朝" w:cs="ＭＳ 明朝"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5" w15:restartNumberingAfterBreak="0">
    <w:nsid w:val="4BB2432C"/>
    <w:multiLevelType w:val="hybridMultilevel"/>
    <w:tmpl w:val="3DFEB780"/>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8" w15:restartNumberingAfterBreak="0">
    <w:nsid w:val="58B43BF0"/>
    <w:multiLevelType w:val="hybridMultilevel"/>
    <w:tmpl w:val="A1CCA992"/>
    <w:lvl w:ilvl="0" w:tplc="2A3EEE8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5AA10FBC"/>
    <w:multiLevelType w:val="hybridMultilevel"/>
    <w:tmpl w:val="10248AC2"/>
    <w:lvl w:ilvl="0" w:tplc="BC6291B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0" w15:restartNumberingAfterBreak="0">
    <w:nsid w:val="6490289B"/>
    <w:multiLevelType w:val="hybridMultilevel"/>
    <w:tmpl w:val="E49230B8"/>
    <w:lvl w:ilvl="0" w:tplc="72583B1A">
      <w:start w:val="1"/>
      <w:numFmt w:val="bullet"/>
      <w:lvlText w:val="·"/>
      <w:lvlJc w:val="left"/>
      <w:pPr>
        <w:ind w:left="1080" w:hanging="420"/>
      </w:pPr>
      <w:rPr>
        <w:rFonts w:ascii="ＭＳ 明朝" w:eastAsia="ＭＳ 明朝" w:hAnsi="ＭＳ 明朝"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1"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2"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7AD754DF"/>
    <w:multiLevelType w:val="hybridMultilevel"/>
    <w:tmpl w:val="6F4E6BA4"/>
    <w:lvl w:ilvl="0" w:tplc="72583B1A">
      <w:start w:val="1"/>
      <w:numFmt w:val="bullet"/>
      <w:lvlText w:val="·"/>
      <w:lvlJc w:val="left"/>
      <w:pPr>
        <w:ind w:left="1269" w:hanging="420"/>
      </w:pPr>
      <w:rPr>
        <w:rFonts w:ascii="ＭＳ 明朝" w:eastAsia="ＭＳ 明朝" w:hAnsi="ＭＳ 明朝" w:hint="eastAsia"/>
      </w:rPr>
    </w:lvl>
    <w:lvl w:ilvl="1" w:tplc="0409000B" w:tentative="1">
      <w:start w:val="1"/>
      <w:numFmt w:val="bullet"/>
      <w:lvlText w:val=""/>
      <w:lvlJc w:val="left"/>
      <w:pPr>
        <w:ind w:left="1689" w:hanging="420"/>
      </w:pPr>
      <w:rPr>
        <w:rFonts w:ascii="Wingdings" w:hAnsi="Wingdings" w:hint="default"/>
      </w:rPr>
    </w:lvl>
    <w:lvl w:ilvl="2" w:tplc="0409000D" w:tentative="1">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B" w:tentative="1">
      <w:start w:val="1"/>
      <w:numFmt w:val="bullet"/>
      <w:lvlText w:val=""/>
      <w:lvlJc w:val="left"/>
      <w:pPr>
        <w:ind w:left="2949" w:hanging="420"/>
      </w:pPr>
      <w:rPr>
        <w:rFonts w:ascii="Wingdings" w:hAnsi="Wingdings" w:hint="default"/>
      </w:rPr>
    </w:lvl>
    <w:lvl w:ilvl="5" w:tplc="0409000D"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B" w:tentative="1">
      <w:start w:val="1"/>
      <w:numFmt w:val="bullet"/>
      <w:lvlText w:val=""/>
      <w:lvlJc w:val="left"/>
      <w:pPr>
        <w:ind w:left="4209" w:hanging="420"/>
      </w:pPr>
      <w:rPr>
        <w:rFonts w:ascii="Wingdings" w:hAnsi="Wingdings" w:hint="default"/>
      </w:rPr>
    </w:lvl>
    <w:lvl w:ilvl="8" w:tplc="0409000D" w:tentative="1">
      <w:start w:val="1"/>
      <w:numFmt w:val="bullet"/>
      <w:lvlText w:val=""/>
      <w:lvlJc w:val="left"/>
      <w:pPr>
        <w:ind w:left="4629" w:hanging="420"/>
      </w:pPr>
      <w:rPr>
        <w:rFonts w:ascii="Wingdings" w:hAnsi="Wingdings" w:hint="default"/>
      </w:rPr>
    </w:lvl>
  </w:abstractNum>
  <w:abstractNum w:abstractNumId="1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478446">
    <w:abstractNumId w:val="6"/>
  </w:num>
  <w:num w:numId="2" w16cid:durableId="1705524472">
    <w:abstractNumId w:val="14"/>
  </w:num>
  <w:num w:numId="3" w16cid:durableId="917248286">
    <w:abstractNumId w:val="7"/>
  </w:num>
  <w:num w:numId="4" w16cid:durableId="1021203680">
    <w:abstractNumId w:val="11"/>
  </w:num>
  <w:num w:numId="5" w16cid:durableId="1244954213">
    <w:abstractNumId w:val="12"/>
  </w:num>
  <w:num w:numId="6" w16cid:durableId="617444084">
    <w:abstractNumId w:val="5"/>
  </w:num>
  <w:num w:numId="7" w16cid:durableId="2082291520">
    <w:abstractNumId w:val="8"/>
  </w:num>
  <w:num w:numId="8" w16cid:durableId="260652537">
    <w:abstractNumId w:val="1"/>
  </w:num>
  <w:num w:numId="9" w16cid:durableId="439183125">
    <w:abstractNumId w:val="2"/>
  </w:num>
  <w:num w:numId="10" w16cid:durableId="1640725529">
    <w:abstractNumId w:val="13"/>
  </w:num>
  <w:num w:numId="11" w16cid:durableId="1244216031">
    <w:abstractNumId w:val="3"/>
  </w:num>
  <w:num w:numId="12" w16cid:durableId="2023169203">
    <w:abstractNumId w:val="10"/>
  </w:num>
  <w:num w:numId="13" w16cid:durableId="306324753">
    <w:abstractNumId w:val="4"/>
  </w:num>
  <w:num w:numId="14" w16cid:durableId="1795782447">
    <w:abstractNumId w:val="0"/>
  </w:num>
  <w:num w:numId="15" w16cid:durableId="8888827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243F2"/>
    <w:rsid w:val="0002571E"/>
    <w:rsid w:val="00026AD8"/>
    <w:rsid w:val="000276ED"/>
    <w:rsid w:val="00041C8E"/>
    <w:rsid w:val="00043B3B"/>
    <w:rsid w:val="00044CAB"/>
    <w:rsid w:val="0004598D"/>
    <w:rsid w:val="00045F25"/>
    <w:rsid w:val="00047DE2"/>
    <w:rsid w:val="000540FE"/>
    <w:rsid w:val="00071C92"/>
    <w:rsid w:val="0007777F"/>
    <w:rsid w:val="000833D3"/>
    <w:rsid w:val="00083762"/>
    <w:rsid w:val="000840D8"/>
    <w:rsid w:val="00085ADF"/>
    <w:rsid w:val="00090C6A"/>
    <w:rsid w:val="000977A4"/>
    <w:rsid w:val="000A1148"/>
    <w:rsid w:val="000A1867"/>
    <w:rsid w:val="000A47D0"/>
    <w:rsid w:val="000A5C64"/>
    <w:rsid w:val="000B1B21"/>
    <w:rsid w:val="000B2519"/>
    <w:rsid w:val="000B4A40"/>
    <w:rsid w:val="000B728C"/>
    <w:rsid w:val="000C00BB"/>
    <w:rsid w:val="000E1D28"/>
    <w:rsid w:val="000E1DCD"/>
    <w:rsid w:val="000E5C4D"/>
    <w:rsid w:val="000F2C52"/>
    <w:rsid w:val="00101289"/>
    <w:rsid w:val="001056B6"/>
    <w:rsid w:val="00112E38"/>
    <w:rsid w:val="0011379E"/>
    <w:rsid w:val="00113B6A"/>
    <w:rsid w:val="0011502D"/>
    <w:rsid w:val="00121036"/>
    <w:rsid w:val="00132952"/>
    <w:rsid w:val="00135296"/>
    <w:rsid w:val="00135A02"/>
    <w:rsid w:val="00135D9D"/>
    <w:rsid w:val="00137E3E"/>
    <w:rsid w:val="001424A3"/>
    <w:rsid w:val="00155415"/>
    <w:rsid w:val="001560AD"/>
    <w:rsid w:val="00165A19"/>
    <w:rsid w:val="00165E43"/>
    <w:rsid w:val="001673A4"/>
    <w:rsid w:val="00172DBF"/>
    <w:rsid w:val="001830E1"/>
    <w:rsid w:val="00186B88"/>
    <w:rsid w:val="00187A64"/>
    <w:rsid w:val="001929B6"/>
    <w:rsid w:val="001C36EC"/>
    <w:rsid w:val="001C6C40"/>
    <w:rsid w:val="001D0FC1"/>
    <w:rsid w:val="001D48F5"/>
    <w:rsid w:val="001E0FA1"/>
    <w:rsid w:val="001E1D94"/>
    <w:rsid w:val="001E70C4"/>
    <w:rsid w:val="001F196B"/>
    <w:rsid w:val="001F5F66"/>
    <w:rsid w:val="00200735"/>
    <w:rsid w:val="00204B2C"/>
    <w:rsid w:val="002117D3"/>
    <w:rsid w:val="00213A32"/>
    <w:rsid w:val="0023092F"/>
    <w:rsid w:val="0023547E"/>
    <w:rsid w:val="0024023B"/>
    <w:rsid w:val="00241026"/>
    <w:rsid w:val="00252A20"/>
    <w:rsid w:val="002552C4"/>
    <w:rsid w:val="002603C7"/>
    <w:rsid w:val="00263310"/>
    <w:rsid w:val="0026693D"/>
    <w:rsid w:val="0027538A"/>
    <w:rsid w:val="002759FA"/>
    <w:rsid w:val="00275CD6"/>
    <w:rsid w:val="00285DBA"/>
    <w:rsid w:val="0028600C"/>
    <w:rsid w:val="002870B0"/>
    <w:rsid w:val="00287DF8"/>
    <w:rsid w:val="00290C37"/>
    <w:rsid w:val="00292789"/>
    <w:rsid w:val="002940C3"/>
    <w:rsid w:val="00294A77"/>
    <w:rsid w:val="002A06CD"/>
    <w:rsid w:val="002A1A88"/>
    <w:rsid w:val="002A5FCC"/>
    <w:rsid w:val="002B0020"/>
    <w:rsid w:val="002B0DB1"/>
    <w:rsid w:val="002B2D78"/>
    <w:rsid w:val="002B2DB5"/>
    <w:rsid w:val="002B63D8"/>
    <w:rsid w:val="002C0949"/>
    <w:rsid w:val="002C0BB1"/>
    <w:rsid w:val="002C0C02"/>
    <w:rsid w:val="002C2C7E"/>
    <w:rsid w:val="002D24FE"/>
    <w:rsid w:val="002D4F86"/>
    <w:rsid w:val="002F2D01"/>
    <w:rsid w:val="002F5076"/>
    <w:rsid w:val="003001CC"/>
    <w:rsid w:val="003029CC"/>
    <w:rsid w:val="003079AD"/>
    <w:rsid w:val="00316233"/>
    <w:rsid w:val="00320CFB"/>
    <w:rsid w:val="00335964"/>
    <w:rsid w:val="00336E5B"/>
    <w:rsid w:val="003414F0"/>
    <w:rsid w:val="00345531"/>
    <w:rsid w:val="0034708D"/>
    <w:rsid w:val="00360359"/>
    <w:rsid w:val="00363480"/>
    <w:rsid w:val="00366935"/>
    <w:rsid w:val="00370847"/>
    <w:rsid w:val="00375733"/>
    <w:rsid w:val="003777F3"/>
    <w:rsid w:val="00385123"/>
    <w:rsid w:val="003862B0"/>
    <w:rsid w:val="00392E52"/>
    <w:rsid w:val="00395896"/>
    <w:rsid w:val="003B1A94"/>
    <w:rsid w:val="003C5930"/>
    <w:rsid w:val="003C66A6"/>
    <w:rsid w:val="003D1D66"/>
    <w:rsid w:val="003D49B9"/>
    <w:rsid w:val="003E707F"/>
    <w:rsid w:val="003F356D"/>
    <w:rsid w:val="003F4C0E"/>
    <w:rsid w:val="003F7CA0"/>
    <w:rsid w:val="00400959"/>
    <w:rsid w:val="004009BF"/>
    <w:rsid w:val="004036D8"/>
    <w:rsid w:val="004106F4"/>
    <w:rsid w:val="00417972"/>
    <w:rsid w:val="00424F52"/>
    <w:rsid w:val="00427EED"/>
    <w:rsid w:val="0043363D"/>
    <w:rsid w:val="004342E4"/>
    <w:rsid w:val="00434C04"/>
    <w:rsid w:val="00442C00"/>
    <w:rsid w:val="00443B4A"/>
    <w:rsid w:val="004442F0"/>
    <w:rsid w:val="0044474A"/>
    <w:rsid w:val="004463BB"/>
    <w:rsid w:val="004517E4"/>
    <w:rsid w:val="004523CA"/>
    <w:rsid w:val="00456F09"/>
    <w:rsid w:val="00457988"/>
    <w:rsid w:val="00463DF2"/>
    <w:rsid w:val="0046452E"/>
    <w:rsid w:val="004700B8"/>
    <w:rsid w:val="004711C4"/>
    <w:rsid w:val="004752BC"/>
    <w:rsid w:val="004773BC"/>
    <w:rsid w:val="004821A4"/>
    <w:rsid w:val="0048301A"/>
    <w:rsid w:val="00484C10"/>
    <w:rsid w:val="00485205"/>
    <w:rsid w:val="0049534E"/>
    <w:rsid w:val="004A2F81"/>
    <w:rsid w:val="004A5290"/>
    <w:rsid w:val="004A6F03"/>
    <w:rsid w:val="004A75D0"/>
    <w:rsid w:val="004B1BA3"/>
    <w:rsid w:val="004B2480"/>
    <w:rsid w:val="004B6446"/>
    <w:rsid w:val="004C3E48"/>
    <w:rsid w:val="004C755E"/>
    <w:rsid w:val="004D0BF6"/>
    <w:rsid w:val="004D30FA"/>
    <w:rsid w:val="004D3E89"/>
    <w:rsid w:val="004D7986"/>
    <w:rsid w:val="004E0031"/>
    <w:rsid w:val="004E2940"/>
    <w:rsid w:val="004E5685"/>
    <w:rsid w:val="004F0388"/>
    <w:rsid w:val="004F25AB"/>
    <w:rsid w:val="004F70E1"/>
    <w:rsid w:val="00501E93"/>
    <w:rsid w:val="0050207E"/>
    <w:rsid w:val="00502D61"/>
    <w:rsid w:val="00503479"/>
    <w:rsid w:val="005042C4"/>
    <w:rsid w:val="0051044C"/>
    <w:rsid w:val="0051159B"/>
    <w:rsid w:val="00511743"/>
    <w:rsid w:val="005203EE"/>
    <w:rsid w:val="00532BDB"/>
    <w:rsid w:val="0054236C"/>
    <w:rsid w:val="00543CC8"/>
    <w:rsid w:val="0054407E"/>
    <w:rsid w:val="00545872"/>
    <w:rsid w:val="00546B8F"/>
    <w:rsid w:val="00552682"/>
    <w:rsid w:val="00556F85"/>
    <w:rsid w:val="00561448"/>
    <w:rsid w:val="0057044F"/>
    <w:rsid w:val="00571AD7"/>
    <w:rsid w:val="005743AD"/>
    <w:rsid w:val="00576973"/>
    <w:rsid w:val="005848DC"/>
    <w:rsid w:val="005866A6"/>
    <w:rsid w:val="0058798C"/>
    <w:rsid w:val="00590E04"/>
    <w:rsid w:val="00592B3C"/>
    <w:rsid w:val="00592B42"/>
    <w:rsid w:val="00594A82"/>
    <w:rsid w:val="00594DF5"/>
    <w:rsid w:val="00595C82"/>
    <w:rsid w:val="00595FE5"/>
    <w:rsid w:val="005B0193"/>
    <w:rsid w:val="005B62D9"/>
    <w:rsid w:val="005C2859"/>
    <w:rsid w:val="005D148F"/>
    <w:rsid w:val="005D310F"/>
    <w:rsid w:val="005D5EB9"/>
    <w:rsid w:val="005E40E1"/>
    <w:rsid w:val="005E6D5A"/>
    <w:rsid w:val="005F1622"/>
    <w:rsid w:val="005F3A04"/>
    <w:rsid w:val="005F5B95"/>
    <w:rsid w:val="00601394"/>
    <w:rsid w:val="006069B1"/>
    <w:rsid w:val="00614499"/>
    <w:rsid w:val="0061677F"/>
    <w:rsid w:val="00620C5D"/>
    <w:rsid w:val="00622322"/>
    <w:rsid w:val="006238CA"/>
    <w:rsid w:val="00623EEB"/>
    <w:rsid w:val="00624C38"/>
    <w:rsid w:val="00626EED"/>
    <w:rsid w:val="00627705"/>
    <w:rsid w:val="0064010C"/>
    <w:rsid w:val="00641BAD"/>
    <w:rsid w:val="006462E8"/>
    <w:rsid w:val="00646763"/>
    <w:rsid w:val="00660D80"/>
    <w:rsid w:val="00661D94"/>
    <w:rsid w:val="00662F54"/>
    <w:rsid w:val="00663702"/>
    <w:rsid w:val="00665C89"/>
    <w:rsid w:val="00667553"/>
    <w:rsid w:val="00675C2E"/>
    <w:rsid w:val="00675EC1"/>
    <w:rsid w:val="006813DC"/>
    <w:rsid w:val="006832D3"/>
    <w:rsid w:val="00683FA1"/>
    <w:rsid w:val="006865A9"/>
    <w:rsid w:val="00687151"/>
    <w:rsid w:val="00691F10"/>
    <w:rsid w:val="00694B21"/>
    <w:rsid w:val="006A10AB"/>
    <w:rsid w:val="006A2799"/>
    <w:rsid w:val="006A34B5"/>
    <w:rsid w:val="006A46FA"/>
    <w:rsid w:val="006B1DE4"/>
    <w:rsid w:val="006C16CF"/>
    <w:rsid w:val="006D31F5"/>
    <w:rsid w:val="006E2308"/>
    <w:rsid w:val="006F0B3B"/>
    <w:rsid w:val="006F1B7E"/>
    <w:rsid w:val="006F4D58"/>
    <w:rsid w:val="006F71DC"/>
    <w:rsid w:val="00711181"/>
    <w:rsid w:val="007126F2"/>
    <w:rsid w:val="00714290"/>
    <w:rsid w:val="00725A36"/>
    <w:rsid w:val="00730357"/>
    <w:rsid w:val="0073229C"/>
    <w:rsid w:val="007412A9"/>
    <w:rsid w:val="00746C07"/>
    <w:rsid w:val="0074717D"/>
    <w:rsid w:val="0075189E"/>
    <w:rsid w:val="0076329A"/>
    <w:rsid w:val="00765E2C"/>
    <w:rsid w:val="00767185"/>
    <w:rsid w:val="00772D56"/>
    <w:rsid w:val="00775115"/>
    <w:rsid w:val="00775259"/>
    <w:rsid w:val="00775411"/>
    <w:rsid w:val="00777074"/>
    <w:rsid w:val="007931C9"/>
    <w:rsid w:val="007A101F"/>
    <w:rsid w:val="007A5EB2"/>
    <w:rsid w:val="007A6ED1"/>
    <w:rsid w:val="007A7796"/>
    <w:rsid w:val="007B4D7B"/>
    <w:rsid w:val="007C2949"/>
    <w:rsid w:val="007C3F57"/>
    <w:rsid w:val="007C587B"/>
    <w:rsid w:val="007C64B9"/>
    <w:rsid w:val="007C69E8"/>
    <w:rsid w:val="007D6041"/>
    <w:rsid w:val="007E1CA9"/>
    <w:rsid w:val="007E2910"/>
    <w:rsid w:val="007E48DE"/>
    <w:rsid w:val="007F7DD5"/>
    <w:rsid w:val="00802485"/>
    <w:rsid w:val="008053F4"/>
    <w:rsid w:val="00806981"/>
    <w:rsid w:val="00812C8D"/>
    <w:rsid w:val="00823134"/>
    <w:rsid w:val="00830B96"/>
    <w:rsid w:val="00832ADF"/>
    <w:rsid w:val="0084561C"/>
    <w:rsid w:val="0084654C"/>
    <w:rsid w:val="00854788"/>
    <w:rsid w:val="00854AA6"/>
    <w:rsid w:val="008615FA"/>
    <w:rsid w:val="008617FA"/>
    <w:rsid w:val="00876D04"/>
    <w:rsid w:val="0087759B"/>
    <w:rsid w:val="00877868"/>
    <w:rsid w:val="00883277"/>
    <w:rsid w:val="00896A92"/>
    <w:rsid w:val="008A1948"/>
    <w:rsid w:val="008B3BA7"/>
    <w:rsid w:val="008B7081"/>
    <w:rsid w:val="008B7B4D"/>
    <w:rsid w:val="008C0CB7"/>
    <w:rsid w:val="008C7BE7"/>
    <w:rsid w:val="008D3AB2"/>
    <w:rsid w:val="008D56CC"/>
    <w:rsid w:val="008E32CD"/>
    <w:rsid w:val="008F215E"/>
    <w:rsid w:val="009000A5"/>
    <w:rsid w:val="009002AC"/>
    <w:rsid w:val="00905AF1"/>
    <w:rsid w:val="00907077"/>
    <w:rsid w:val="00910046"/>
    <w:rsid w:val="009116D4"/>
    <w:rsid w:val="00912A11"/>
    <w:rsid w:val="00920392"/>
    <w:rsid w:val="0092092C"/>
    <w:rsid w:val="00923EE8"/>
    <w:rsid w:val="009315B5"/>
    <w:rsid w:val="00931B03"/>
    <w:rsid w:val="00934215"/>
    <w:rsid w:val="00957736"/>
    <w:rsid w:val="00964869"/>
    <w:rsid w:val="00964E03"/>
    <w:rsid w:val="009651FC"/>
    <w:rsid w:val="009659ED"/>
    <w:rsid w:val="00965FDA"/>
    <w:rsid w:val="00966603"/>
    <w:rsid w:val="009701F0"/>
    <w:rsid w:val="00972285"/>
    <w:rsid w:val="00982289"/>
    <w:rsid w:val="0098279B"/>
    <w:rsid w:val="009854A8"/>
    <w:rsid w:val="009864E6"/>
    <w:rsid w:val="009934C8"/>
    <w:rsid w:val="0099399E"/>
    <w:rsid w:val="00994D57"/>
    <w:rsid w:val="00997FD5"/>
    <w:rsid w:val="009A45C4"/>
    <w:rsid w:val="009A50DC"/>
    <w:rsid w:val="009A65B0"/>
    <w:rsid w:val="009B2865"/>
    <w:rsid w:val="009C4D0F"/>
    <w:rsid w:val="009C5C37"/>
    <w:rsid w:val="009C658D"/>
    <w:rsid w:val="009D1F08"/>
    <w:rsid w:val="009D6B88"/>
    <w:rsid w:val="009D7406"/>
    <w:rsid w:val="009D7C2A"/>
    <w:rsid w:val="009E2C83"/>
    <w:rsid w:val="009E3263"/>
    <w:rsid w:val="009E4290"/>
    <w:rsid w:val="009F3554"/>
    <w:rsid w:val="009F3D8A"/>
    <w:rsid w:val="009F6647"/>
    <w:rsid w:val="009F767B"/>
    <w:rsid w:val="009F7D00"/>
    <w:rsid w:val="00A028B5"/>
    <w:rsid w:val="00A0308A"/>
    <w:rsid w:val="00A0760C"/>
    <w:rsid w:val="00A13F9E"/>
    <w:rsid w:val="00A1638A"/>
    <w:rsid w:val="00A24A92"/>
    <w:rsid w:val="00A258EF"/>
    <w:rsid w:val="00A303BA"/>
    <w:rsid w:val="00A32658"/>
    <w:rsid w:val="00A430DE"/>
    <w:rsid w:val="00A46EA2"/>
    <w:rsid w:val="00A50939"/>
    <w:rsid w:val="00A52444"/>
    <w:rsid w:val="00A56724"/>
    <w:rsid w:val="00A62B38"/>
    <w:rsid w:val="00A66EA0"/>
    <w:rsid w:val="00A70DFB"/>
    <w:rsid w:val="00A71C6C"/>
    <w:rsid w:val="00A75994"/>
    <w:rsid w:val="00A8623C"/>
    <w:rsid w:val="00A92484"/>
    <w:rsid w:val="00A93068"/>
    <w:rsid w:val="00AA20FE"/>
    <w:rsid w:val="00AA6DA6"/>
    <w:rsid w:val="00AB5F57"/>
    <w:rsid w:val="00AC2024"/>
    <w:rsid w:val="00AC6FE3"/>
    <w:rsid w:val="00AD07E5"/>
    <w:rsid w:val="00AE1AE9"/>
    <w:rsid w:val="00AE5377"/>
    <w:rsid w:val="00AF2C3A"/>
    <w:rsid w:val="00AF357E"/>
    <w:rsid w:val="00B039E7"/>
    <w:rsid w:val="00B05513"/>
    <w:rsid w:val="00B05A49"/>
    <w:rsid w:val="00B12A64"/>
    <w:rsid w:val="00B12BD1"/>
    <w:rsid w:val="00B16461"/>
    <w:rsid w:val="00B220F4"/>
    <w:rsid w:val="00B24ADA"/>
    <w:rsid w:val="00B35DC0"/>
    <w:rsid w:val="00B40C5E"/>
    <w:rsid w:val="00B452F3"/>
    <w:rsid w:val="00B50D29"/>
    <w:rsid w:val="00B518B6"/>
    <w:rsid w:val="00B5254F"/>
    <w:rsid w:val="00B56D57"/>
    <w:rsid w:val="00B57B5C"/>
    <w:rsid w:val="00B62BA6"/>
    <w:rsid w:val="00B66AAC"/>
    <w:rsid w:val="00B74227"/>
    <w:rsid w:val="00B757F0"/>
    <w:rsid w:val="00B75A79"/>
    <w:rsid w:val="00B76C53"/>
    <w:rsid w:val="00B775B9"/>
    <w:rsid w:val="00B81B85"/>
    <w:rsid w:val="00B81E28"/>
    <w:rsid w:val="00B828B1"/>
    <w:rsid w:val="00B84DF2"/>
    <w:rsid w:val="00B86D69"/>
    <w:rsid w:val="00B9105D"/>
    <w:rsid w:val="00B93194"/>
    <w:rsid w:val="00B93BE2"/>
    <w:rsid w:val="00B94A00"/>
    <w:rsid w:val="00B95AE5"/>
    <w:rsid w:val="00B96587"/>
    <w:rsid w:val="00BA012B"/>
    <w:rsid w:val="00BA552C"/>
    <w:rsid w:val="00BB7218"/>
    <w:rsid w:val="00BC5E09"/>
    <w:rsid w:val="00BC6264"/>
    <w:rsid w:val="00BC6474"/>
    <w:rsid w:val="00BC6F32"/>
    <w:rsid w:val="00BC78DD"/>
    <w:rsid w:val="00BE62AE"/>
    <w:rsid w:val="00BE71E4"/>
    <w:rsid w:val="00BF062A"/>
    <w:rsid w:val="00BF537C"/>
    <w:rsid w:val="00BF5BE3"/>
    <w:rsid w:val="00C003F7"/>
    <w:rsid w:val="00C0618B"/>
    <w:rsid w:val="00C07A5B"/>
    <w:rsid w:val="00C10A56"/>
    <w:rsid w:val="00C145B2"/>
    <w:rsid w:val="00C16CB4"/>
    <w:rsid w:val="00C17920"/>
    <w:rsid w:val="00C231B6"/>
    <w:rsid w:val="00C279B7"/>
    <w:rsid w:val="00C30E33"/>
    <w:rsid w:val="00C35772"/>
    <w:rsid w:val="00C3739B"/>
    <w:rsid w:val="00C40559"/>
    <w:rsid w:val="00C4064B"/>
    <w:rsid w:val="00C426A7"/>
    <w:rsid w:val="00C43C59"/>
    <w:rsid w:val="00C507E7"/>
    <w:rsid w:val="00C53DF4"/>
    <w:rsid w:val="00C56C1D"/>
    <w:rsid w:val="00C6143B"/>
    <w:rsid w:val="00C6197A"/>
    <w:rsid w:val="00C66979"/>
    <w:rsid w:val="00C66DFB"/>
    <w:rsid w:val="00C76622"/>
    <w:rsid w:val="00C77286"/>
    <w:rsid w:val="00C80B39"/>
    <w:rsid w:val="00C83859"/>
    <w:rsid w:val="00C83DB5"/>
    <w:rsid w:val="00C857E3"/>
    <w:rsid w:val="00C86C0B"/>
    <w:rsid w:val="00C8779F"/>
    <w:rsid w:val="00C94C5E"/>
    <w:rsid w:val="00C953CE"/>
    <w:rsid w:val="00C967F3"/>
    <w:rsid w:val="00CA359D"/>
    <w:rsid w:val="00CA40C8"/>
    <w:rsid w:val="00CA4104"/>
    <w:rsid w:val="00CA7AB9"/>
    <w:rsid w:val="00CB0819"/>
    <w:rsid w:val="00CB4C0C"/>
    <w:rsid w:val="00CC03F2"/>
    <w:rsid w:val="00CC7123"/>
    <w:rsid w:val="00CD0B3C"/>
    <w:rsid w:val="00CD1CE0"/>
    <w:rsid w:val="00CE2DB3"/>
    <w:rsid w:val="00CE2EF6"/>
    <w:rsid w:val="00CE6D69"/>
    <w:rsid w:val="00CE7D2A"/>
    <w:rsid w:val="00CF0077"/>
    <w:rsid w:val="00CF4C8D"/>
    <w:rsid w:val="00CF6732"/>
    <w:rsid w:val="00D0061F"/>
    <w:rsid w:val="00D02CA2"/>
    <w:rsid w:val="00D0367E"/>
    <w:rsid w:val="00D03FF4"/>
    <w:rsid w:val="00D04C97"/>
    <w:rsid w:val="00D05B5C"/>
    <w:rsid w:val="00D05BA8"/>
    <w:rsid w:val="00D05F14"/>
    <w:rsid w:val="00D10361"/>
    <w:rsid w:val="00D134C7"/>
    <w:rsid w:val="00D16211"/>
    <w:rsid w:val="00D17D0B"/>
    <w:rsid w:val="00D25241"/>
    <w:rsid w:val="00D25E73"/>
    <w:rsid w:val="00D262DE"/>
    <w:rsid w:val="00D30A41"/>
    <w:rsid w:val="00D30F77"/>
    <w:rsid w:val="00D35A70"/>
    <w:rsid w:val="00D40884"/>
    <w:rsid w:val="00D4302A"/>
    <w:rsid w:val="00D43830"/>
    <w:rsid w:val="00D5397B"/>
    <w:rsid w:val="00D57837"/>
    <w:rsid w:val="00D637C4"/>
    <w:rsid w:val="00D7216E"/>
    <w:rsid w:val="00D759D3"/>
    <w:rsid w:val="00D77565"/>
    <w:rsid w:val="00D84B58"/>
    <w:rsid w:val="00D8790D"/>
    <w:rsid w:val="00D95857"/>
    <w:rsid w:val="00D95D19"/>
    <w:rsid w:val="00D9737A"/>
    <w:rsid w:val="00DB40EB"/>
    <w:rsid w:val="00DB462D"/>
    <w:rsid w:val="00DB728E"/>
    <w:rsid w:val="00DB72DD"/>
    <w:rsid w:val="00DC546E"/>
    <w:rsid w:val="00DC6E7B"/>
    <w:rsid w:val="00DD091B"/>
    <w:rsid w:val="00DD192C"/>
    <w:rsid w:val="00DD3ED7"/>
    <w:rsid w:val="00DD677E"/>
    <w:rsid w:val="00DD7A79"/>
    <w:rsid w:val="00DE3827"/>
    <w:rsid w:val="00DF263D"/>
    <w:rsid w:val="00DF2B41"/>
    <w:rsid w:val="00DF463B"/>
    <w:rsid w:val="00DF5790"/>
    <w:rsid w:val="00DF5C5B"/>
    <w:rsid w:val="00E00AC5"/>
    <w:rsid w:val="00E077DF"/>
    <w:rsid w:val="00E141F7"/>
    <w:rsid w:val="00E1494D"/>
    <w:rsid w:val="00E16DC3"/>
    <w:rsid w:val="00E20C24"/>
    <w:rsid w:val="00E35341"/>
    <w:rsid w:val="00E37E91"/>
    <w:rsid w:val="00E47458"/>
    <w:rsid w:val="00E50203"/>
    <w:rsid w:val="00E5085D"/>
    <w:rsid w:val="00E535F0"/>
    <w:rsid w:val="00E5535B"/>
    <w:rsid w:val="00E6047D"/>
    <w:rsid w:val="00E6220A"/>
    <w:rsid w:val="00E65B60"/>
    <w:rsid w:val="00E70860"/>
    <w:rsid w:val="00E84412"/>
    <w:rsid w:val="00E92D6B"/>
    <w:rsid w:val="00EA1423"/>
    <w:rsid w:val="00EA5F5A"/>
    <w:rsid w:val="00EB0FA7"/>
    <w:rsid w:val="00EB3827"/>
    <w:rsid w:val="00EB474F"/>
    <w:rsid w:val="00EB56A6"/>
    <w:rsid w:val="00EC2AAE"/>
    <w:rsid w:val="00EC42D8"/>
    <w:rsid w:val="00ED360B"/>
    <w:rsid w:val="00ED5DF4"/>
    <w:rsid w:val="00ED79FA"/>
    <w:rsid w:val="00EE00FE"/>
    <w:rsid w:val="00EE488E"/>
    <w:rsid w:val="00EE7EEE"/>
    <w:rsid w:val="00EF0696"/>
    <w:rsid w:val="00EF32D8"/>
    <w:rsid w:val="00EF473E"/>
    <w:rsid w:val="00EF4F93"/>
    <w:rsid w:val="00F00AA4"/>
    <w:rsid w:val="00F15C5B"/>
    <w:rsid w:val="00F204E4"/>
    <w:rsid w:val="00F263DF"/>
    <w:rsid w:val="00F36E8E"/>
    <w:rsid w:val="00F40E5E"/>
    <w:rsid w:val="00F43CB5"/>
    <w:rsid w:val="00F46719"/>
    <w:rsid w:val="00F46768"/>
    <w:rsid w:val="00F468F4"/>
    <w:rsid w:val="00F50A7A"/>
    <w:rsid w:val="00F5316F"/>
    <w:rsid w:val="00F55BBD"/>
    <w:rsid w:val="00F56A37"/>
    <w:rsid w:val="00F6040F"/>
    <w:rsid w:val="00F631ED"/>
    <w:rsid w:val="00F6342E"/>
    <w:rsid w:val="00F74DA4"/>
    <w:rsid w:val="00F77FB1"/>
    <w:rsid w:val="00F809F7"/>
    <w:rsid w:val="00F80CB2"/>
    <w:rsid w:val="00F80E4B"/>
    <w:rsid w:val="00F81DD9"/>
    <w:rsid w:val="00F83B7A"/>
    <w:rsid w:val="00F86A4F"/>
    <w:rsid w:val="00F9090E"/>
    <w:rsid w:val="00F93E87"/>
    <w:rsid w:val="00F96E03"/>
    <w:rsid w:val="00FA0011"/>
    <w:rsid w:val="00FA1FDC"/>
    <w:rsid w:val="00FA2373"/>
    <w:rsid w:val="00FA5930"/>
    <w:rsid w:val="00FA5CD4"/>
    <w:rsid w:val="00FC6717"/>
    <w:rsid w:val="00FD762B"/>
    <w:rsid w:val="00FE2B5E"/>
    <w:rsid w:val="00FE4F14"/>
    <w:rsid w:val="00FE78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paragraph" w:customStyle="1" w:styleId="afc">
    <w:name w:val="一太郎"/>
    <w:rsid w:val="00F6040F"/>
    <w:pPr>
      <w:widowControl w:val="0"/>
      <w:wordWrap w:val="0"/>
      <w:autoSpaceDE w:val="0"/>
      <w:autoSpaceDN w:val="0"/>
      <w:adjustRightInd w:val="0"/>
      <w:spacing w:line="329" w:lineRule="exact"/>
      <w:jc w:val="both"/>
    </w:pPr>
    <w:rPr>
      <w:rFonts w:cs="ＭＳ 明朝"/>
      <w:spacing w:val="2"/>
      <w:sz w:val="21"/>
      <w:szCs w:val="21"/>
    </w:rPr>
  </w:style>
  <w:style w:type="character" w:styleId="afd">
    <w:name w:val="Unresolved Mention"/>
    <w:basedOn w:val="a0"/>
    <w:uiPriority w:val="99"/>
    <w:semiHidden/>
    <w:unhideWhenUsed/>
    <w:rsid w:val="00920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271620498">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39127626">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hyperlink" Target="http://www.meti.go.jp/press/2017/07/20170704002/20170704002.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hyperlink" Target="http://hojin-info.go.jp" TargetMode="External"/><Relationship Id="rId2" Type="http://schemas.openxmlformats.org/officeDocument/2006/relationships/customXml" Target="../customXml/item2.xml"/><Relationship Id="rId16" Type="http://schemas.openxmlformats.org/officeDocument/2006/relationships/hyperlink" Target="mailto:bzl-gvc-hojokin@meti.go.jp" TargetMode="External"/><Relationship Id="rId20" Type="http://schemas.openxmlformats.org/officeDocument/2006/relationships/hyperlink" Target="https://www.anzen.mofa.go.j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hyperlink" Target="mailto:bzl-gvc-hojokin@meti.go.j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eti.go.jp/information_2/publicoffer/shimeiteishi.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grants-portal.go.jp"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2.xml><?xml version="1.0" encoding="utf-8"?>
<ds:datastoreItem xmlns:ds="http://schemas.openxmlformats.org/officeDocument/2006/customXml" ds:itemID="{9708E891-AAE7-4074-BF80-A8FC0AB14A5D}">
  <ds:schemaRefs>
    <ds:schemaRef ds:uri="http://schemas.openxmlformats.org/officeDocument/2006/bibliography"/>
  </ds:schemaRefs>
</ds:datastoreItem>
</file>

<file path=customXml/itemProps3.xml><?xml version="1.0" encoding="utf-8"?>
<ds:datastoreItem xmlns:ds="http://schemas.openxmlformats.org/officeDocument/2006/customXml" ds:itemID="{0A212BA7-47E2-4EA0-B9A4-4432061B5B35}">
  <ds:schemaRefs>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2d5f1945-286f-4658-a685-0dc25831e22f"/>
    <ds:schemaRef ds:uri="http://schemas.microsoft.com/office/infopath/2007/PartnerControls"/>
    <ds:schemaRef ds:uri="58477D7E-B5B5-4E81-A32D-D99C8CDED960"/>
    <ds:schemaRef ds:uri="http://www.w3.org/XML/1998/namespace"/>
  </ds:schemaRefs>
</ds:datastoreItem>
</file>

<file path=customXml/itemProps4.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2777</Words>
  <Characters>15830</Characters>
  <Application>Microsoft Office Word</Application>
  <DocSecurity>0</DocSecurity>
  <Lines>131</Lines>
  <Paragraphs>37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18570</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2023-01-11T05:57:00Z</dcterms:created>
  <dcterms:modified xsi:type="dcterms:W3CDTF">2023-03-17T02:47:00Z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