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8F79" w14:textId="2D812D76" w:rsidR="0055665B" w:rsidRDefault="005F1E10" w:rsidP="0055665B">
      <w:pPr>
        <w:jc w:val="center"/>
        <w:rPr>
          <w:sz w:val="24"/>
        </w:rPr>
      </w:pPr>
      <w:r>
        <w:rPr>
          <w:rFonts w:hint="eastAsia"/>
          <w:sz w:val="24"/>
        </w:rPr>
        <w:t>令和</w:t>
      </w:r>
      <w:r w:rsidR="0009137D">
        <w:rPr>
          <w:rFonts w:hint="eastAsia"/>
          <w:sz w:val="24"/>
        </w:rPr>
        <w:t>４</w:t>
      </w:r>
      <w:r w:rsidR="001A44A5" w:rsidRPr="006229CA">
        <w:rPr>
          <w:rFonts w:hint="eastAsia"/>
          <w:sz w:val="24"/>
        </w:rPr>
        <w:t>年</w:t>
      </w:r>
      <w:r w:rsidR="004A364E" w:rsidRPr="006229CA">
        <w:rPr>
          <w:rFonts w:hint="eastAsia"/>
          <w:sz w:val="24"/>
        </w:rPr>
        <w:t>度</w:t>
      </w:r>
      <w:r w:rsidR="002C79A1">
        <w:rPr>
          <w:rFonts w:hint="eastAsia"/>
          <w:sz w:val="24"/>
        </w:rPr>
        <w:t>第</w:t>
      </w:r>
      <w:r w:rsidR="00043092">
        <w:rPr>
          <w:rFonts w:hint="eastAsia"/>
          <w:sz w:val="24"/>
        </w:rPr>
        <w:t>３</w:t>
      </w:r>
      <w:r w:rsidR="002C79A1">
        <w:rPr>
          <w:rFonts w:hint="eastAsia"/>
          <w:sz w:val="24"/>
        </w:rPr>
        <w:t>回</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38040107" w:rsidR="001A44A5" w:rsidRDefault="005F1E10" w:rsidP="000B1270">
      <w:pPr>
        <w:jc w:val="right"/>
      </w:pPr>
      <w:r>
        <w:rPr>
          <w:rFonts w:hint="eastAsia"/>
        </w:rPr>
        <w:t>令和</w:t>
      </w:r>
      <w:r w:rsidR="0009137D">
        <w:rPr>
          <w:rFonts w:hint="eastAsia"/>
        </w:rPr>
        <w:t>４</w:t>
      </w:r>
      <w:r w:rsidR="001A44A5">
        <w:rPr>
          <w:rFonts w:hint="eastAsia"/>
        </w:rPr>
        <w:t>年</w:t>
      </w:r>
      <w:r w:rsidR="00043092">
        <w:rPr>
          <w:rFonts w:hint="eastAsia"/>
        </w:rPr>
        <w:t>６</w:t>
      </w:r>
      <w:r w:rsidR="001A44A5" w:rsidRPr="00046332">
        <w:rPr>
          <w:rFonts w:hint="eastAsia"/>
        </w:rPr>
        <w:t>月</w:t>
      </w:r>
      <w:r w:rsidR="00BF0003">
        <w:rPr>
          <w:rFonts w:hint="eastAsia"/>
        </w:rPr>
        <w:t>２７</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1F674B65" w:rsidR="0055665B" w:rsidRDefault="00F25572" w:rsidP="00F939B7">
      <w:pPr>
        <w:ind w:firstLineChars="100" w:firstLine="210"/>
      </w:pPr>
      <w:r>
        <w:rPr>
          <w:rFonts w:hint="eastAsia"/>
        </w:rPr>
        <w:t>経済産業省では、</w:t>
      </w:r>
      <w:r w:rsidR="005F1E10">
        <w:rPr>
          <w:rFonts w:hint="eastAsia"/>
        </w:rPr>
        <w:t>令和</w:t>
      </w:r>
      <w:r w:rsidR="0009137D">
        <w:rPr>
          <w:rFonts w:hint="eastAsia"/>
        </w:rPr>
        <w:t>４</w:t>
      </w:r>
      <w:r w:rsidR="004A364E">
        <w:rPr>
          <w:rFonts w:hint="eastAsia"/>
        </w:rPr>
        <w:t>年度</w:t>
      </w:r>
      <w:r w:rsidR="002C79A1">
        <w:rPr>
          <w:rFonts w:hint="eastAsia"/>
        </w:rPr>
        <w:t>第</w:t>
      </w:r>
      <w:r w:rsidR="00043092">
        <w:rPr>
          <w:rFonts w:hint="eastAsia"/>
        </w:rPr>
        <w:t>３</w:t>
      </w:r>
      <w:r w:rsidR="002C79A1">
        <w:rPr>
          <w:rFonts w:hint="eastAsia"/>
        </w:rPr>
        <w:t>回</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5A3794B2" w14:textId="325E3ACD" w:rsidR="004713C7" w:rsidRPr="00EF677F" w:rsidRDefault="004713C7" w:rsidP="00F14A1E">
      <w:pPr>
        <w:rPr>
          <w:rFonts w:asciiTheme="minorEastAsia" w:hAnsiTheme="minorEastAsia"/>
          <w:bCs/>
          <w:szCs w:val="21"/>
        </w:rPr>
      </w:pPr>
    </w:p>
    <w:p w14:paraId="6A5443AF" w14:textId="77777777" w:rsidR="00F14A1E" w:rsidRPr="00EF677F" w:rsidRDefault="00F14A1E" w:rsidP="00F14A1E">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shd w:val="clear" w:color="auto" w:fill="auto"/>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D27E60" w:rsidP="00F14A1E">
            <w:pPr>
              <w:ind w:leftChars="100" w:left="210"/>
              <w:rPr>
                <w:rFonts w:asciiTheme="minorEastAsia" w:hAnsiTheme="minorEastAsia"/>
                <w:bCs/>
                <w:szCs w:val="21"/>
              </w:rPr>
            </w:pPr>
            <w:hyperlink r:id="rId8" w:history="1">
              <w:r w:rsidR="00F14A1E"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ません（補助事業の実施体制が何重</w:t>
            </w:r>
            <w:r w:rsidRPr="00EF677F">
              <w:rPr>
                <w:rFonts w:asciiTheme="minorEastAsia" w:hAnsiTheme="minorEastAsia" w:hint="eastAsia"/>
                <w:bCs/>
                <w:szCs w:val="21"/>
              </w:rPr>
              <w:lastRenderedPageBreak/>
              <w:t>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9"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4AE52A19"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lastRenderedPageBreak/>
        <w:t>４．</w:t>
      </w:r>
      <w:r w:rsidR="004A364E" w:rsidRPr="005453E7">
        <w:rPr>
          <w:rFonts w:asciiTheme="majorEastAsia" w:eastAsiaTheme="majorEastAsia" w:hAnsiTheme="majorEastAsia" w:hint="eastAsia"/>
        </w:rPr>
        <w:t>事業実施期間</w:t>
      </w:r>
    </w:p>
    <w:p w14:paraId="42D3879C" w14:textId="64FB260D" w:rsidR="004A364E" w:rsidRDefault="00F83EF5" w:rsidP="006229CA">
      <w:pPr>
        <w:ind w:firstLineChars="100" w:firstLine="210"/>
      </w:pPr>
      <w:r>
        <w:rPr>
          <w:rFonts w:hint="eastAsia"/>
        </w:rPr>
        <w:t>交付決定日～</w:t>
      </w:r>
      <w:r w:rsidR="009C3CBC">
        <w:rPr>
          <w:rFonts w:hint="eastAsia"/>
        </w:rPr>
        <w:t>令和</w:t>
      </w:r>
      <w:r w:rsidR="00C07F33">
        <w:rPr>
          <w:rFonts w:hint="eastAsia"/>
        </w:rPr>
        <w:t>５</w:t>
      </w:r>
      <w:r w:rsidR="004A364E">
        <w:rPr>
          <w:rFonts w:hint="eastAsia"/>
        </w:rPr>
        <w:t>年</w:t>
      </w:r>
      <w:r w:rsidR="00AB6B4F">
        <w:rPr>
          <w:rFonts w:hint="eastAsia"/>
        </w:rPr>
        <w:t>３</w:t>
      </w:r>
      <w:r w:rsidR="004A364E">
        <w:rPr>
          <w:rFonts w:hint="eastAsia"/>
        </w:rPr>
        <w:t>月</w:t>
      </w:r>
      <w:r w:rsidR="00CF64D3">
        <w:rPr>
          <w:rFonts w:hint="eastAsia"/>
        </w:rPr>
        <w:t>３１</w:t>
      </w:r>
      <w:r w:rsidR="004A364E">
        <w:rPr>
          <w:rFonts w:hint="eastAsia"/>
        </w:rPr>
        <w:t>日</w:t>
      </w:r>
      <w:r w:rsidR="00BB6844">
        <w:rPr>
          <w:rFonts w:hint="eastAsia"/>
        </w:rPr>
        <w:t>（</w:t>
      </w:r>
      <w:r w:rsidR="00C07F33">
        <w:rPr>
          <w:rFonts w:hint="eastAsia"/>
        </w:rPr>
        <w:t>金</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37E766D4" w:rsidR="00823B44"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11EFA8A7" w:rsidR="0042331C" w:rsidRPr="00327E6E" w:rsidRDefault="00DC13F1" w:rsidP="00EF677F">
      <w:pPr>
        <w:ind w:leftChars="100" w:left="630" w:hangingChars="200" w:hanging="420"/>
      </w:pPr>
      <w:r>
        <w:rPr>
          <w:rFonts w:hint="eastAsia"/>
        </w:rPr>
        <w:t>（注）</w:t>
      </w:r>
      <w:r w:rsidRPr="00DC13F1">
        <w:rPr>
          <w:rFonts w:hint="eastAsia"/>
        </w:rPr>
        <w:t>「原子力発電施設がその区域内に立地する道県」</w:t>
      </w:r>
      <w:r>
        <w:rPr>
          <w:rFonts w:hint="eastAsia"/>
        </w:rPr>
        <w:t>として応募申請した</w:t>
      </w:r>
      <w:r w:rsidRPr="00DC13F1">
        <w:rPr>
          <w:rFonts w:hint="eastAsia"/>
        </w:rPr>
        <w:t>道県</w:t>
      </w:r>
      <w:r>
        <w:rPr>
          <w:rFonts w:hint="eastAsia"/>
        </w:rPr>
        <w:t>においても</w:t>
      </w:r>
      <w:r w:rsidRPr="00DC13F1">
        <w:rPr>
          <w:rFonts w:hint="eastAsia"/>
        </w:rPr>
        <w:t>、「再生可能エネルギーなどエネルギー構造高度化等のための設備等の設置を活用した地域振興事業」を行う場合、その事業実施地域は、原子力発電施設を取り巻く環境変化の影響を受ける市町村の区域内</w:t>
      </w:r>
      <w:r>
        <w:rPr>
          <w:rFonts w:hint="eastAsia"/>
        </w:rPr>
        <w:t>とすることが望ましい</w:t>
      </w:r>
      <w:r w:rsidRPr="00DC13F1">
        <w:rPr>
          <w:rFonts w:hint="eastAsia"/>
        </w:rPr>
        <w:t>。</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lastRenderedPageBreak/>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3353AFB5"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事業終了前の支払い（概算払）を行う際は、</w:t>
      </w:r>
      <w:r w:rsidRPr="00912A11">
        <w:rPr>
          <w:rFonts w:ascii="ＭＳ ゴシック" w:eastAsia="ＭＳ ゴシック" w:hAnsi="ＭＳ ゴシック" w:hint="eastAsia"/>
          <w:bCs/>
          <w:sz w:val="22"/>
        </w:rPr>
        <w:t>財務省の承認</w:t>
      </w:r>
      <w:r>
        <w:rPr>
          <w:rFonts w:ascii="ＭＳ ゴシック" w:eastAsia="ＭＳ ゴシック" w:hAnsi="ＭＳ ゴシック" w:hint="eastAsia"/>
          <w:bCs/>
          <w:sz w:val="22"/>
        </w:rPr>
        <w:t>を受ければ可能です。資金繰りへの影響等を踏まえ、概算払いを希望する場合は、担当者にご相談ください。</w:t>
      </w:r>
      <w:r w:rsidRPr="00D9737A">
        <w:rPr>
          <w:rFonts w:ascii="ＭＳ ゴシック" w:eastAsia="ＭＳ ゴシック" w:hAnsi="ＭＳ ゴシック" w:hint="eastAsia"/>
          <w:bCs/>
          <w:sz w:val="22"/>
        </w:rPr>
        <w:t>必要な書類等などをご案内いたします。</w:t>
      </w:r>
    </w:p>
    <w:p w14:paraId="2B169689" w14:textId="76728969" w:rsidR="00FF5A82" w:rsidRDefault="00FF5A82" w:rsidP="00FF5A82">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w:t>
      </w:r>
      <w:r w:rsidR="004F381E">
        <w:rPr>
          <w:rFonts w:ascii="ＭＳ ゴシック" w:eastAsia="ＭＳ ゴシック" w:hAnsi="ＭＳ ゴシック" w:hint="eastAsia"/>
          <w:bCs/>
          <w:sz w:val="22"/>
        </w:rPr>
        <w:t>ＵＲＬ</w:t>
      </w:r>
      <w:r>
        <w:rPr>
          <w:rFonts w:ascii="ＭＳ ゴシック" w:eastAsia="ＭＳ ゴシック" w:hAnsi="ＭＳ ゴシック" w:hint="eastAsia"/>
          <w:bCs/>
          <w:sz w:val="22"/>
        </w:rPr>
        <w:t>に掲載されています。</w:t>
      </w:r>
    </w:p>
    <w:p w14:paraId="1C99DABE" w14:textId="77777777" w:rsidR="00FF5A82" w:rsidRDefault="00FF5A82" w:rsidP="00FF5A82">
      <w:pPr>
        <w:ind w:leftChars="300" w:left="840" w:hangingChars="100" w:hanging="210"/>
      </w:pPr>
      <w:hyperlink r:id="rId10" w:history="1">
        <w:r>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4F381E" w:rsidRDefault="00040183" w:rsidP="00C131EB">
      <w:pPr>
        <w:tabs>
          <w:tab w:val="left" w:pos="2694"/>
        </w:tabs>
        <w:rPr>
          <w:rFonts w:asciiTheme="minorEastAsia" w:hAnsiTheme="minorEastAsia"/>
          <w:bCs/>
          <w:sz w:val="22"/>
        </w:rPr>
      </w:pPr>
      <w:r w:rsidRPr="004F381E">
        <w:rPr>
          <w:rFonts w:asciiTheme="minorEastAsia" w:hAnsiTheme="minorEastAsia" w:hint="eastAsia"/>
        </w:rPr>
        <w:t>（５）</w:t>
      </w:r>
      <w:r w:rsidR="00776DB2" w:rsidRPr="004F381E">
        <w:rPr>
          <w:rFonts w:asciiTheme="minorEastAsia" w:hAnsiTheme="minorEastAsia" w:hint="eastAsia"/>
          <w:bCs/>
          <w:sz w:val="22"/>
        </w:rPr>
        <w:t>実施体制の把握</w:t>
      </w:r>
    </w:p>
    <w:p w14:paraId="708DF721" w14:textId="063AAAFE"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（※）本資料は、交付決定時及び確定検査の際に確認する資料とします。</w:t>
      </w:r>
    </w:p>
    <w:p w14:paraId="0E54D0CC" w14:textId="11FDC751" w:rsidR="00776DB2"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「旅費」、「会議費」、「謝金」、「備品費（借料及び損料を含む）」、「補助人件費（人材派遣も含む）」に係る事業者の掲載は不要です。</w:t>
      </w:r>
    </w:p>
    <w:p w14:paraId="0A251C5F" w14:textId="1AF40C43" w:rsidR="00040183" w:rsidRPr="004F381E" w:rsidRDefault="00776DB2" w:rsidP="00C131EB">
      <w:pPr>
        <w:tabs>
          <w:tab w:val="left" w:pos="709"/>
        </w:tabs>
        <w:ind w:leftChars="200" w:left="420" w:firstLineChars="100" w:firstLine="220"/>
        <w:rPr>
          <w:rFonts w:asciiTheme="minorEastAsia" w:hAnsiTheme="minorEastAsia"/>
          <w:bCs/>
          <w:sz w:val="22"/>
        </w:rPr>
      </w:pPr>
      <w:r w:rsidRPr="004F381E">
        <w:rPr>
          <w:rFonts w:asciiTheme="minorEastAsia" w:hAnsiTheme="minorEastAsia" w:hint="eastAsia"/>
          <w:bCs/>
          <w:sz w:val="22"/>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4F381E" w:rsidRDefault="00776DB2" w:rsidP="00776DB2">
      <w:pPr>
        <w:rPr>
          <w:rFonts w:asciiTheme="minorEastAsia" w:hAnsiTheme="minorEastAsia"/>
          <w:bCs/>
          <w:sz w:val="22"/>
        </w:rPr>
      </w:pPr>
      <w:bookmarkStart w:id="0" w:name="_Hlk103930592"/>
      <w:r w:rsidRPr="004F381E">
        <w:rPr>
          <w:rFonts w:asciiTheme="minorEastAsia" w:hAnsiTheme="minorEastAsia" w:hint="eastAsia"/>
          <w:bCs/>
          <w:sz w:val="22"/>
        </w:rPr>
        <w:t>【実施体制資料の記載例】</w:t>
      </w:r>
    </w:p>
    <w:p w14:paraId="70C7B7FA" w14:textId="1F871EEA" w:rsidR="00776DB2" w:rsidRPr="004F381E" w:rsidRDefault="00776DB2" w:rsidP="00C37831">
      <w:pPr>
        <w:ind w:firstLineChars="100" w:firstLine="220"/>
        <w:rPr>
          <w:rFonts w:asciiTheme="minorEastAsia" w:hAnsiTheme="minorEastAsia"/>
          <w:bCs/>
          <w:sz w:val="22"/>
        </w:rPr>
      </w:pPr>
      <w:r w:rsidRPr="004F381E">
        <w:rPr>
          <w:rFonts w:asciiTheme="minorEastAsia" w:hAnsiTheme="minorEastAsia" w:hint="eastAsia"/>
          <w:bCs/>
          <w:sz w:val="22"/>
        </w:rPr>
        <w:t>実施体制は原則、下記のように整理表で提示していただくとともに実施体制図もあわせて示してください。実施体制と契約先の事業者名、補助事業者との契約関係、住所、契約金額（実績報告書の場合は実績額）、契約内容（業務の範囲）、及び本事業における委託・外注費率がわかる資料であれば様式は問いません。</w:t>
      </w:r>
    </w:p>
    <w:p w14:paraId="38E9F58C" w14:textId="77777777" w:rsidR="00776DB2" w:rsidRPr="004F381E" w:rsidRDefault="00776DB2" w:rsidP="00776DB2">
      <w:pPr>
        <w:rPr>
          <w:rFonts w:asciiTheme="minorEastAsia" w:hAnsiTheme="minorEastAsia"/>
          <w:bCs/>
          <w:sz w:val="22"/>
        </w:rPr>
      </w:pPr>
    </w:p>
    <w:p w14:paraId="027DBBED" w14:textId="77777777" w:rsidR="00776DB2" w:rsidRPr="004F381E" w:rsidRDefault="00776DB2" w:rsidP="00776DB2">
      <w:pPr>
        <w:rPr>
          <w:rFonts w:asciiTheme="minorEastAsia" w:hAnsiTheme="minorEastAsia"/>
          <w:bCs/>
          <w:sz w:val="22"/>
        </w:rPr>
      </w:pPr>
      <w:bookmarkStart w:id="1" w:name="_Hlk103930684"/>
      <w:bookmarkStart w:id="2" w:name="_Hlk103935466"/>
      <w:r w:rsidRPr="004F381E">
        <w:rPr>
          <w:rFonts w:asciiTheme="minorEastAsia" w:hAnsiTheme="minorEastAsia" w:hint="eastAsia"/>
          <w:bCs/>
          <w:sz w:val="22"/>
        </w:rPr>
        <w:lastRenderedPageBreak/>
        <w:t>本事業における委託・外注費率</w:t>
      </w:r>
    </w:p>
    <w:p w14:paraId="2C9F3230" w14:textId="60ED2336"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委託・外注費（注）の契約金額</w:t>
      </w:r>
      <w:bookmarkStart w:id="3" w:name="_Hlk103942092"/>
      <w:r w:rsidRPr="004F381E">
        <w:rPr>
          <w:rFonts w:asciiTheme="minorEastAsia" w:hAnsiTheme="minorEastAsia" w:hint="eastAsia"/>
          <w:bCs/>
          <w:sz w:val="22"/>
        </w:rPr>
        <w:t>（申請時は見込み、実績報告書時は実績）</w:t>
      </w:r>
      <w:bookmarkEnd w:id="3"/>
      <w:r w:rsidRPr="004F381E">
        <w:rPr>
          <w:rFonts w:asciiTheme="minorEastAsia" w:hAnsiTheme="minorEastAsia" w:hint="eastAsia"/>
          <w:bCs/>
          <w:sz w:val="22"/>
        </w:rPr>
        <w:t>の総額÷業務管理費における補助金申請額（補助金充当額（実績額））の総額×１００により算出した率</w:t>
      </w:r>
    </w:p>
    <w:p w14:paraId="72553307" w14:textId="75B02BE1"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（注）「委託・外注費」：補助事業事務処理マニュアル上の「Ⅰ</w:t>
      </w:r>
      <w:r w:rsidRPr="004F381E">
        <w:rPr>
          <w:rFonts w:asciiTheme="minorEastAsia" w:hAnsiTheme="minorEastAsia"/>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4F381E" w:rsidRDefault="00776DB2" w:rsidP="00C37831">
      <w:pPr>
        <w:ind w:leftChars="100" w:left="430" w:hangingChars="100" w:hanging="220"/>
        <w:rPr>
          <w:rFonts w:asciiTheme="minorEastAsia" w:hAnsiTheme="minorEastAsia"/>
          <w:bCs/>
          <w:sz w:val="22"/>
        </w:rPr>
      </w:pPr>
      <w:r w:rsidRPr="004F381E">
        <w:rPr>
          <w:rFonts w:asciiTheme="minorEastAsia" w:hAnsiTheme="minorEastAsia" w:hint="eastAsia"/>
          <w:bCs/>
          <w:sz w:val="22"/>
        </w:rPr>
        <w:t>※「Ⅱ事業費」の対象経費は、他の事業者に特定の役務依頼を行う事業であるため、備品や消耗品の購入、謝金や補助員人件費などは対象外。</w:t>
      </w:r>
    </w:p>
    <w:p w14:paraId="3D3BDC46" w14:textId="21E479FD" w:rsidR="00776DB2" w:rsidRPr="004F381E" w:rsidRDefault="00776DB2" w:rsidP="00776DB2">
      <w:pPr>
        <w:ind w:left="220" w:hangingChars="100" w:hanging="220"/>
        <w:rPr>
          <w:rFonts w:asciiTheme="minorEastAsia" w:hAnsiTheme="minorEastAsia"/>
          <w:bCs/>
          <w:sz w:val="22"/>
        </w:rPr>
      </w:pPr>
      <w:r w:rsidRPr="004F381E">
        <w:rPr>
          <w:rFonts w:asciiTheme="minorEastAsia" w:hAnsiTheme="minorEastAsia" w:hint="eastAsia"/>
          <w:bCs/>
          <w:sz w:val="22"/>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A2769C">
        <w:tc>
          <w:tcPr>
            <w:tcW w:w="9060" w:type="dxa"/>
          </w:tcPr>
          <w:bookmarkEnd w:id="1"/>
          <w:p w14:paraId="50A5B9BB" w14:textId="77777777" w:rsidR="00776DB2" w:rsidRPr="004F381E" w:rsidRDefault="00776DB2" w:rsidP="00A2769C">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A2769C">
        <w:tc>
          <w:tcPr>
            <w:tcW w:w="1812" w:type="dxa"/>
          </w:tcPr>
          <w:p w14:paraId="17E0AC6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A2769C">
        <w:tc>
          <w:tcPr>
            <w:tcW w:w="1812" w:type="dxa"/>
          </w:tcPr>
          <w:p w14:paraId="29F2F217"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A2769C">
        <w:tc>
          <w:tcPr>
            <w:tcW w:w="1812" w:type="dxa"/>
          </w:tcPr>
          <w:p w14:paraId="58772B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A2769C">
        <w:tc>
          <w:tcPr>
            <w:tcW w:w="1812" w:type="dxa"/>
          </w:tcPr>
          <w:p w14:paraId="3647A1D2"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A2769C">
        <w:tc>
          <w:tcPr>
            <w:tcW w:w="1812" w:type="dxa"/>
          </w:tcPr>
          <w:p w14:paraId="1886CD18"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A2769C">
        <w:tc>
          <w:tcPr>
            <w:tcW w:w="1812" w:type="dxa"/>
          </w:tcPr>
          <w:p w14:paraId="6752197D"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A2769C">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784192"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oZawIAALEEAAAOAAAAZHJzL2Uyb0RvYy54bWysVM1u2zAMvg/YOwi6r85v0xlxiixFhwFF&#10;WyAdelZkOTYmi5qkxO6ODTDsIfYKw857Hr/IKNlJ026nYReZFMlP5EfS0/O6lGQrjC1AJbR/0qNE&#10;KA5podYJ/Xh3+eaMEuuYSpkEJRL6ICw9n71+Na10LAaQg0yFIQiibFzphObO6TiKLM9FyewJaKHQ&#10;mIEpmUPVrKPUsArRSxkNer3TqAKTagNcWIu3F62RzgJ+lgnubrLMCkdkQjE3F04TzpU/o9mUxWvD&#10;dF7wLg32D1mUrFD46AHqgjlGNqb4A6osuAELmTvhUEaQZQUXoQaspt97Uc0yZ1qEWpAcqw802f8H&#10;y6+3t4YUaUInlChWYoua3dfm8Ufz+KvZfSPN7nuz2zWPP1EnE09XpW2MUUuNca5+BzW2fX9v8dKz&#10;UGem9F+sj6AdiX84kC1qRzhenk1Ohz20cDQN+6PhYOxRoqdgbax7L6AkXkiowV4Gitn2yrrWde/i&#10;37Igi/SykDIofn7EQhqyZdh56UKKCP7MSypSJfR0OO4F4Gc2D32IX0nGP3XpHXkhnlSYs6ekLd1L&#10;rl7VHU8rSB+QJgPt3FnNLwvEvWLW3TKDg4b14/K4GzwyCZgMdBIlOZgvf7v3/th/tFJS4eAm1H7e&#10;MCMokR8UTsbb/mjkJz0oo/FkgIo5tqyOLWpTLgAZ6uOaah5E7+/kXswMlPe4Y3P/KpqY4vh2Qt1e&#10;XLh2nXBHuZjPgxPOtmbuSi0199C+I57Pu/qeGd310+EgXMN+xFn8oq2tr49UMN84yIrQc09wy2rH&#10;O+5FmJpuh/3iHevB6+lPM/sNAAD//wMAUEsDBBQABgAIAAAAIQB7wvMj3AAAAAgBAAAPAAAAZHJz&#10;L2Rvd25yZXYueG1sTI9BT8MwDIXvSPyHyEjcWMqGWFeaToA2LpwYiLPXeGlEk1RJ1nX/Hu8EJ8t+&#10;T8/fq9eT68VIMdngFdzPChDk26CtNwq+Prd3JYiU0WvsgycFZ0qwbq6vaqx0OPkPGnfZCA7xqUIF&#10;Xc5DJWVqO3KYZmEgz9ohRIeZ12ikjnjicNfLeVE8SofW84cOB3rtqP3ZHZ2CzYtZmbbE2G1Kbe04&#10;fR/ezZtStzfT8xOITFP+M8MFn9GhYaZ9OHqdRK9g8cBVMs9iAeKiL+d82CtYrkqQTS3/F2h+AQAA&#10;//8DAFBLAQItABQABgAIAAAAIQC2gziS/gAAAOEBAAATAAAAAAAAAAAAAAAAAAAAAABbQ29udGVu&#10;dF9UeXBlc10ueG1sUEsBAi0AFAAGAAgAAAAhADj9If/WAAAAlAEAAAsAAAAAAAAAAAAAAAAALwEA&#10;AF9yZWxzLy5yZWxzUEsBAi0AFAAGAAgAAAAhABtmOhlrAgAAsQQAAA4AAAAAAAAAAAAAAAAALgIA&#10;AGRycy9lMm9Eb2MueG1sUEsBAi0AFAAGAAgAAAAhAHvC8yPcAAAACAEAAA8AAAAAAAAAAAAAAAAA&#10;xQQAAGRycy9kb3ducmV2LnhtbFBLBQYAAAAABAAEAPMAAADOBQ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9552"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BagIAAKEEAAAOAAAAZHJzL2Uyb0RvYy54bWysVM2O2jAQvlfqO1i+lwALyzYirCgrqkpo&#10;dyW22rNxHBLJ8bi2IaHHRar6EH2Fquc+T16kYwdYuu2pag5m/jzj+b4Zxtd1KclWGFuASmiv06VE&#10;KA5podYJ/fgwf3NFiXVMpUyCEgndCUuvJ69fjSsdiz7kIFNhCCZRNq50QnPndBxFlueiZLYDWih0&#10;ZmBK5lA16yg1rMLspYz63e5lVIFJtQEurEXrTeukk5A/ywR3d1lmhSMyofg2F04TzpU/o8mYxWvD&#10;dF7wwzPYP7yiZIXCoqdUN8wxsjHFH6nKghuwkLkOhzKCLCu4CD1gN73ui26WOdMi9ILgWH2Cyf6/&#10;tPx2e29IkSYUiVKsRIqa/Zfm6Xvz9LPZfyXN/luz3zdPP1AnVx6uStsYby013nP1O6iR9qPdotGj&#10;UGem9L/YH0E/Ar87gS1qRzgaR6PesD+khKPrAr/R0GeJni9rY917ASXxQkINchkgZtuFdW3oMcTX&#10;siCLdF5IGZSdnUlDtgxpx2lJoaJEMuvQmNB5+A7VfrsmFakSenkx7IZKCny+tpRU+Djfe9ujl1y9&#10;qgN0p/5XkO4QFgPtnFnN5wU+foGV75nBwUIkcFncHR6ZBKwFB4mSHMznv9l9PPKNXkoqHNSE2k8b&#10;ZgQ29EHhJLztDQZ+soMyGI76qJhzz+rcozblDBCUHq6l5kH08U4excxA+Yg7NfVV0cUUx9oJdUdx&#10;5tr1wZ3kYjoNQTjLmrmFWmruU3sGPDUP9SMz+sCfQ+Jv4TjSLH5BYxvrbyqYbhxkReDY49yieoAf&#10;9yBMyWFn/aKd6yHq+Z9l8gsAAP//AwBQSwMEFAAGAAgAAAAhAAiJxffhAAAACAEAAA8AAABkcnMv&#10;ZG93bnJldi54bWxMj0FLw0AUhO+C/2F5gje7MbQmjXkpIooWDG2j4HWbfSbR7G7Y3Taxv971pMdh&#10;hplv8tWkenYk6zqjEa5nETDStZGdbhDeXh+vUmDOCy1FbzQhfJODVXF+lotMmlHv6Fj5hoUS7TKB&#10;0Ho/ZJy7uiUl3MwMpIP3YawSPkjbcGnFGMpVz+MouuFKdDostGKg+5bqr+qgEN7H6slu1uvP7fBc&#10;njanqnyhhxLx8mK6uwXmafJ/YfjFD+hQBKa9OWjpWI+QLNI4RBHiObDgp8kyAbZHWMyXwIuc/z9Q&#10;/AAAAP//AwBQSwECLQAUAAYACAAAACEAtoM4kv4AAADhAQAAEwAAAAAAAAAAAAAAAAAAAAAAW0Nv&#10;bnRlbnRfVHlwZXNdLnhtbFBLAQItABQABgAIAAAAIQA4/SH/1gAAAJQBAAALAAAAAAAAAAAAAAAA&#10;AC8BAABfcmVscy8ucmVsc1BLAQItABQABgAIAAAAIQD1zmkBagIAAKEEAAAOAAAAAAAAAAAAAAAA&#10;AC4CAABkcnMvZTJvRG9jLnhtbFBLAQItABQABgAIAAAAIQAIicX34QAAAAgBAAAPAAAAAAAAAAAA&#10;AAAAAMQEAABkcnMvZG93bnJldi54bWxQSwUGAAAAAAQABADzAAAA0gU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852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BQbAIAAKEEAAAOAAAAZHJzL2Uyb0RvYy54bWysVM1uGjEQvlfqO1i+lwUCSVixRJSIqhJK&#10;IpEqZ+P1wkpej2sbdukRpKgP0Veoeu7z7It07AVC056q7sHMn2c83zfD8KYqJNkIY3NQCe202pQI&#10;xSHN1TKhnx6n764psY6plElQIqFbYenN6O2bYalj0YUVyFQYgkmUjUud0JVzOo4iy1eiYLYFWih0&#10;ZmAK5lA1yyg1rMTshYy67fZlVIJJtQEurEXrbeOko5A/ywR391lmhSMyofg2F04TzoU/o9GQxUvD&#10;9Crnh2ewf3hFwXKFRU+pbpljZG3yP1IVOTdgIXMtDkUEWZZzEXrAbjrtV93MV0yL0AuCY/UJJvv/&#10;0vK7zYMheZrQASWKFUhRvX+ud9/r3c96/5XU+2/1fl/vfqBOBh6uUtsYb8013nPVe6iQ9qPdotGj&#10;UGWm8L/YH0E/Ar89gS0qRzga+9eddrdPCUfXBX5XfZ8lermsjXUfBBTECwk1yGWAmG1m1jWhxxBf&#10;y4LM02kuZVC2diIN2TCkHaclhZISyaxDY0Kn4TtU++2aVKRM6OVFvx0qKfD5mlJS4eN8702PXnLV&#10;ogrQdY/9LyDdIiwGmjmzmk9zfPwMKz8wg4OFSOCyuHs8MglYCw4SJSswX/5m9/HIN3opKXFQE2o/&#10;r5kR2NBHhZMw6PR6frKD0utfdVEx557FuUetiwkgKB1cS82D6OOdPIqZgeIJd2rsq6KLKY61E+qO&#10;4sQ164M7ycV4HIJwljVzMzXX3Kf2DHhqHqsnZvSBP4fE38FxpFn8isYm1t9UMF47yPLAsce5QfUA&#10;P+5BmJLDzvpFO9dD1Ms/y+gXAAAA//8DAFBLAwQUAAYACAAAACEAik1rLeAAAAAIAQAADwAAAGRy&#10;cy9kb3ducmV2LnhtbEyPQUvDQBCF74L/YRnBm9011GpjNkVE0YKhGgWv22RMotnZsLttYn+940mP&#10;w/d475tsNdle7NGHzpGG85kCgVS5uqNGw9vr/dkViBAN1aZ3hBq+McAqPz7KTFq7kV5wX8ZGcAmF&#10;1GhoYxxSKUPVojVh5gYkZh/OWxP59I2svRm53PYyUWohremIF1oz4G2L1Ve5sxrex/LBb9brz+fh&#10;sThsDmXxhHeF1qcn0801iIhT/AvDrz6rQ85OW7ejOohew4VaJhzVkMxBMF8odQliy2C+BJln8v8D&#10;+Q8AAAD//wMAUEsBAi0AFAAGAAgAAAAhALaDOJL+AAAA4QEAABMAAAAAAAAAAAAAAAAAAAAAAFtD&#10;b250ZW50X1R5cGVzXS54bWxQSwECLQAUAAYACAAAACEAOP0h/9YAAACUAQAACwAAAAAAAAAAAAAA&#10;AAAvAQAAX3JlbHMvLnJlbHNQSwECLQAUAAYACAAAACEAUQhAUGwCAAChBAAADgAAAAAAAAAAAAAA&#10;AAAuAgAAZHJzL2Uyb0RvYy54bWxQSwECLQAUAAYACAAAACEAik1rLeAAAAAIAQAADwAAAAAAAAAA&#10;AAAAAADGBAAAZHJzL2Rvd25yZXYueG1sUEsFBgAAAAAEAAQA8wAAANMFA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7504"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lwdYwIAAJIEAAAOAAAAZHJzL2Uyb0RvYy54bWysVMFOGzEQvVfqP1i+l00CARqxQSmIqhIC&#10;JKg4O14vWcnrcW0nu/RIpKof0V+oeu737I/02ZsApT1VzcGZ8cw8z7yZ2aPjttZspZyvyOR8uDPg&#10;TBlJRWXucv7x5uzNIWc+CFMITUbl/F55fjx9/eqosRM1ogXpQjkGEOMnjc35IgQ7yTIvF6oWfoes&#10;MjCW5GoRoLq7rHCiAXqts9FgsJ815ArrSCrvcXvaG/k04ZelkuGyLL0KTOccuYV0unTO45lNj8Tk&#10;zgm7qOQmDfEPWdSiMnj0EepUBMGWrvoDqq6kI09l2JFUZ1SWlVSpBlQzHLyo5nohrEq1gBxvH2ny&#10;/w9WXqyuHKsK9A70GFGjR936S/fwvXv42a2/sm79rVuvu4cf0Bl8QFhj/QRx1xaRoX1HLYK39x6X&#10;kYe2dHX8R4UMdmDfP9Kt2sAkLseHw8FozJmEaRe/g3FEyZ6CrfPhvaKaRSHnDt1MJIvVuQ+969Yl&#10;vuVJV8VZpXVS4gSpE+3YSqD3OqQUAf6blzasyfn+7niQgA3F8B5ZG+QSS+1LilJo523iandb7pyK&#10;e7DgqB8sb+VZhVzPhQ9XwmGSUDi2I1ziKDXhLdpInC3Iff7bffRHg2HlrMFk5tx/WgqnONMfDFr/&#10;dri3F0c5KXvjgxEU99wyf24xy/qEQMAQe2hlEqN/0FuxdFTfYolm8VWYhJF4O+dhK56Efl+whFLN&#10;ZskJw2tFODfXVkboSHjsxE17K5zdtCugzxe0nWExedG13jdGGpotA5VVamnkuWd1Qz8GPw3FZknj&#10;Zj3Xk9fTp2T6CwAA//8DAFBLAwQUAAYACAAAACEARY/EtOAAAAAIAQAADwAAAGRycy9kb3ducmV2&#10;LnhtbEyPS0/DMBCE70j8B2uRuCDqkEcLIZsKIR4SNxoe4ubGSxIRr6PYTcK/x5zgOJrRzDfFdjG9&#10;mGh0nWWEi1UEgri2uuMG4aW6P78E4bxirXrLhPBNDrbl8VGhcm1nfqZp5xsRStjlCqH1fsildHVL&#10;RrmVHYiD92lHo3yQYyP1qOZQbnoZR9FaGtVxWGjVQLct1V+7g0H4OGven9zy8DonWTLcPU7V5k1X&#10;iKcny801CE+L/wvDL35AhzIw7e2BtRM9QpylcYgiJFcggp+k2QbEHiFbpyDLQv4/UP4AAAD//wMA&#10;UEsBAi0AFAAGAAgAAAAhALaDOJL+AAAA4QEAABMAAAAAAAAAAAAAAAAAAAAAAFtDb250ZW50X1R5&#10;cGVzXS54bWxQSwECLQAUAAYACAAAACEAOP0h/9YAAACUAQAACwAAAAAAAAAAAAAAAAAvAQAAX3Jl&#10;bHMvLnJlbHNQSwECLQAUAAYACAAAACEAwUpcHWMCAACSBAAADgAAAAAAAAAAAAAAAAAuAgAAZHJz&#10;L2Uyb0RvYy54bWxQSwECLQAUAAYACAAAACEARY/EtOAAAAAIAQAADwAAAAAAAAAAAAAAAAC9BAAA&#10;ZHJzL2Rvd25yZXYueG1sUEsFBgAAAAAEAAQA8wAAAMoFA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828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dRbQIAALsEAAAOAAAAZHJzL2Uyb0RvYy54bWysVM1u2zAMvg/YOwi6r46ztFuDOkXWosOA&#10;oi3QDj0rstwYk0VNUmJ3xwYo9hB7hWHnPU9eZJ+Un/7tNOwikyL5ifxI+uCwazSbK+drMgXPd3qc&#10;KSOprM1NwT9fnbx5z5kPwpRCk1EFv1WeH45evzpo7VD1aUq6VI4BxPhhaws+DcEOs8zLqWqE3yGr&#10;DIwVuUYEqO4mK51ogd7orN/r7WUtudI6ksp73B6vjHyU8KtKyXBeVV4FpguO3EI6XTon8cxGB2J4&#10;44Sd1nKdhviHLBpRGzy6hToWQbCZq19ANbV05KkKO5KajKqqlirVgGry3rNqLqfCqlQLyPF2S5P/&#10;f7DybH7hWF2idzlnRjTo0XJxv7z7ubz7vVx8Z8vFj+Visbz7BZ3BB4S11g8Rd2kRGboP1CF4c+9x&#10;GXnoKtfELypksIP62y3dqgtMxqB8r9/bhUnCNsj3817qR/YQbZ0PHxU1LAoFd2hnYlnMT31AJnDd&#10;uMTHPOm6PKm1TkocIXWkHZsLNF+HlCMinnhpw9qC771FGi8QIvQ2fqKF/BKrfIoATRtcRk5WtUcp&#10;dJMukTrY8DKh8hZ0OVpNoLfypAb8qfDhQjiMHGjAGoVzHJUm5ERribMpuW9/u4/+mARYOWsxwgX3&#10;X2fCKc70J4MZ2c8HgzjzSRnsvutDcY8tk8cWM2uOCERhDJBdEqN/0BuxctRcY9vG8VWYhJF4u+Bh&#10;Ix6F1WJhW6Uaj5MTptyKcGourYzQkeNI61V3LZxdtzVgIM5oM+xi+Ky7K98YaWg8C1TVqfWR5xWr&#10;a/qxIak7622OK/hYT14P/5zRHwAAAP//AwBQSwMEFAAGAAgAAAAhAFrj9gvdAAAACgEAAA8AAABk&#10;cnMvZG93bnJldi54bWxMj8FOwzAMhu9IvENkJG4sbbehrjSdAA0unDYQ56zxkogmqZKsK2+POcHR&#10;9qff399uZzewCWOywQsoFwUw9H1Q1msBH+8vdzWwlKVXcggeBXxjgm13fdXKRoWL3+N0yJpRiE+N&#10;FGByHhvOU2/QybQII3q6nUJ0MtMYNVdRXijcDbwqinvupPX0wcgRnw32X4ezE7B70hvd1zKaXa2s&#10;nebP05t+FeL2Zn58AJZxzn8w/OqTOnTkdAxnrxIbBFRlVREqYLleASNguVnT4khkUa6Ady3/X6H7&#10;AQAA//8DAFBLAQItABQABgAIAAAAIQC2gziS/gAAAOEBAAATAAAAAAAAAAAAAAAAAAAAAABbQ29u&#10;dGVudF9UeXBlc10ueG1sUEsBAi0AFAAGAAgAAAAhADj9If/WAAAAlAEAAAsAAAAAAAAAAAAAAAAA&#10;LwEAAF9yZWxzLy5yZWxzUEsBAi0AFAAGAAgAAAAhANeaZ1FtAgAAuwQAAA4AAAAAAAAAAAAAAAAA&#10;LgIAAGRycy9lMm9Eb2MueG1sUEsBAi0AFAAGAAgAAAAhAFrj9gvdAAAACgEAAA8AAAAAAAAAAAAA&#10;AAAAxwQAAGRycy9kb3ducmV2LnhtbFBLBQYAAAAABAAEAPMAAADRBQ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6240"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31730" id="直線コネクタ 12" o:spid="_x0000_s1026" style="position:absolute;left:0;text-align:left;flip:x;z-index:251786240;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O88QEAABIEAAAOAAAAZHJzL2Uyb0RvYy54bWysU0uOEzEQ3SNxB8t70kmLEGilM4sZDSwQ&#10;RHwO4HGX05b8k23SnW1YcwE4BAuQWHKYLOYalN1JZwQICcTG8qfeq3qvysuLXiuyBR+kNTWdTaaU&#10;gOG2kWZT07dvrh88piREZhqmrIGa7iDQi9X9e8vOVVDa1qoGPEESE6rO1bSN0VVFEXgLmoWJdWDw&#10;UVivWcSj3xSNZx2ya1WU0+mjorO+cd5yCAFvr4ZHusr8QgCPL4UIEImqKdYW8+rzepPWYrVk1cYz&#10;10p+LIP9QxWaSYNJR6orFhl55+UvVFpyb4MVccKtLqwQkkPWgGpm05/UvG6Zg6wFzQlutCn8P1r+&#10;Yrv2RDbYu5ISwzT26PbT19tvHw/7L4f3Hw77z4f9d4KP6FTnQoWAS7P2x1Nwa59k98JrIpR0z5Ao&#10;G4HSSJ993o0+Qx8Jx8sn83JOCceHWflwsVjME3kxsCQ250N8ClaTtKmpkia5wCq2fR7iEHoKSdfK&#10;pDVYJZtrqVQ+pPmBS+XJlmHnYz87prgThQkTskiqBh15F3cKBtZXINAZrHdQlGfyzMk4BxNPvMpg&#10;dIIJrGAETnPZfwQe4xMU8rz+DXhE5MzWxBGspbH+d9nPVogh/uTAoDtZcGObXe5wtgYHLzfn+EnS&#10;ZN89Z/j5K69+AAAA//8DAFBLAwQUAAYACAAAACEAeCVICt4AAAAHAQAADwAAAGRycy9kb3ducmV2&#10;LnhtbEyOUUvDMBSF3wX/Q7iCby5ZHLPtmg4RNsS31YH4ljZpU9bclCbrOn+98ck9Hs7hO1++nW1P&#10;Jj36zqGA5YIB0Vg71WEr4Pi5e0qA+CBRyd6hFnDVHrbF/V0uM+UueNBTGVoSIegzKcCEMGSU+tpo&#10;K/3CDRpj17jRyhDj2FI1ykuE255yxtbUyg7jg5GDfjO6PpVnK2BXNdfvn/3XO2/23Jw+no+HqWRC&#10;PD7MrxsgQc/hfwx/+lEdiuhUuTMqT3oB6folLgUkKyCxThMOpBLA2SoFWuT01r/4BQAA//8DAFBL&#10;AQItABQABgAIAAAAIQC2gziS/gAAAOEBAAATAAAAAAAAAAAAAAAAAAAAAABbQ29udGVudF9UeXBl&#10;c10ueG1sUEsBAi0AFAAGAAgAAAAhADj9If/WAAAAlAEAAAsAAAAAAAAAAAAAAAAALwEAAF9yZWxz&#10;Ly5yZWxzUEsBAi0AFAAGAAgAAAAhAKJU07zxAQAAEgQAAA4AAAAAAAAAAAAAAAAALgIAAGRycy9l&#10;Mm9Eb2MueG1sUEsBAi0AFAAGAAgAAAAhAHglSAreAAAABwEAAA8AAAAAAAAAAAAAAAAASwQAAGRy&#10;cy9kb3ducmV2LnhtbFBLBQYAAAAABAAEAPMAAABWBQ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2384"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CsdgIAAMwEAAAOAAAAZHJzL2Uyb0RvYy54bWysVM1uEzEQviPxDpbvdJOQFhp1U4VWQUhV&#10;WylFPTteb7PC6zG2k91wbCTEQ/AKiDPPkxfhs/PT0nJC5ODMeGY+z3wzsyenba3ZQjlfkcl596DD&#10;mTKSisrc5fzjzfjVW858EKYQmozK+VJ5fjp8+eKksQPVoxnpQjkGEOMHjc35LAQ7yDIvZ6oW/oCs&#10;MjCW5GoRoLq7rHCiAXqts16nc5Q15ArrSCrvcXu+MfJhwi9LJcNVWXoVmM45cgvpdOmcxjMbnojB&#10;nRN2VsltGuIfsqhFZfDoHupcBMHmrnoGVVfSkacyHEiqMyrLSqpUA6rpdp5UM5kJq1ItIMfbPU3+&#10;/8HKy8W1Y1WB3vU5M6JGj9arr+v7H+v7X+vVN7ZefV+vVuv7n9AZfEBYY/0AcROLyNC+oxbBu3uP&#10;y8hDW7o6/qNCBjuoX+7pVm1gMgZ1j3qdQ5gkbP3ucbeT+pE9RFvnw3tFNYtCzh3amVgWiwsfkAlc&#10;dy7xMU+6KsaV1klZ+jPt2EKg8xiYghrOtPABlzkfp19MGhB/hGnDmpwfvUZezyDjW3vMqRby03ME&#10;4GkD2EjShowohXbaJpYPd0RNqViCP0ebkfRWjivAXyDDa+Ewg+AFexWucJSakBNtJc5m5L787T76&#10;YzRg5azBTOfcf54Lp1D4B4OhOe72+3EJktI/fNOD4h5bpo8tZl6fEcjrYoOtTGL0D3onlo7qW6zf&#10;KL4KkzASb+c87MSzsNk0rK9Uo1FywthbES7MxMoIHTmOtN60t8LZbZ8DJuSSdtMvBk/avfGNkYZG&#10;80BllWYh8rxhdUs/Vib1d7vecScf68nr4SM0/A0AAP//AwBQSwMEFAAGAAgAAAAhAKpy8p7bAAAA&#10;CAEAAA8AAABkcnMvZG93bnJldi54bWxMj8FOwzAQRO9I/IO1SNyoUyA0DXEqhMQRIQIHenPtJTHE&#10;6yh209CvZzmV4+itZt9Um9n3YsIxukAKlosMBJIJ1lGr4P3t6aoAEZMmq/tAqOAHI2zq87NKlzYc&#10;6BWnJrWCSyiWWkGX0lBKGU2HXsdFGJCYfYbR68RxbKUd9YHLfS+vs+xOeu2IP3R6wMcOzXez9wos&#10;fQQyW/d8dNQYtz6+FF9mUuryYn64B5FwTqdj+NNndajZaRf2ZKPoFaxuct6SFNzmIJivlwXnHYMs&#10;B1lX8v+A+hcAAP//AwBQSwECLQAUAAYACAAAACEAtoM4kv4AAADhAQAAEwAAAAAAAAAAAAAAAAAA&#10;AAAAW0NvbnRlbnRfVHlwZXNdLnhtbFBLAQItABQABgAIAAAAIQA4/SH/1gAAAJQBAAALAAAAAAAA&#10;AAAAAAAAAC8BAABfcmVscy8ucmVsc1BLAQItABQABgAIAAAAIQAalICsdgIAAMwEAAAOAAAAAAAA&#10;AAAAAAAAAC4CAABkcnMvZTJvRG9jLnhtbFBLAQItABQABgAIAAAAIQCqcvKe2wAAAAgBAAAPAAAA&#10;AAAAAAAAAAAAANAEAABkcnMvZG93bnJldi54bWxQSwUGAAAAAAQABADzAAAA2AU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1360"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4DB6F" id="直線コネクタ 13"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AF5QEAAIkDAAAOAAAAZHJzL2Uyb0RvYy54bWysU82O0zAQviPxDpbvNNktu1qipnvYarkg&#10;qMTyALOOnVjynzymaa/lzAvAQ3AAiSMP08O+BmO3WwrcEDk4M57MN/PNfJldr61hKxlRe9fys0nN&#10;mXTCd9r1LX93d/vsijNM4Dow3smWbyTy6/nTJ7MxNPLcD950MjICcdiMoeVDSqGpKhSDtIATH6Sj&#10;oPLRQiI39lUXYSR0a6rzur6sRh+7EL2QiHS72Af5vOArJUV6oxTKxEzLqbdUzljO+3xW8xk0fYQw&#10;aHFoA/6hCwvaUdEj1AISsPdR/wVltYgevUoT4W3lldJCFg7E5qz+g83bAYIsXGg4GI5jwv8HK16v&#10;lpHpjnY35cyBpR09fP728P3Tbvt19+Hjbvtlt/3BKEiTGgM2lHDjlvHgYVjGTHutos1vIsTWZbqb&#10;43TlOjFBl89fXExr2oF4DFW/8kLE9FJ6y7LRcqNd5g0NrF5holr06eMn+dr5W21M2Z1xbGz55fQi&#10;IwMpSBlIZNpAnND1nIHpSZoixYKI3uguZ2cc3OCNiWwFpA4SVefHO+qWMwOYKEAUypO5Uwe/peZ2&#10;FoDDPrmE9mKyOpGijbYtvzrNNi5XlEWTB1J5nvsJZuved5sy2Cp7tO9S9KDNLKhTn+zTP2j+EwAA&#10;//8DAFBLAwQUAAYACAAAACEA9bLypt0AAAAJAQAADwAAAGRycy9kb3ducmV2LnhtbEyPy07DMBBF&#10;90j8gzVI7KgDVhuUxqlQURfsSgoSSzeePEo8jmKnDX/PIBawmtfVnXPzzex6ccYxdJ403C8SEEiV&#10;tx01Gt4Ou7tHECEasqb3hBq+MMCmuL7KTWb9hV7xXMZGsAmFzGhoYxwyKUPVojNh4QckvtV+dCby&#10;ODbSjubC5q6XD0myks50xB9aM+C2xeqznJyGab+tk26n5tOHKuX0ku7fn+tG69ub+WkNIuIc/8Tw&#10;g8/oUDDT0U9kg+g1rJYpZ4kalOLKglQtuTn+LmSRy/8Jim8AAAD//wMAUEsBAi0AFAAGAAgAAAAh&#10;ALaDOJL+AAAA4QEAABMAAAAAAAAAAAAAAAAAAAAAAFtDb250ZW50X1R5cGVzXS54bWxQSwECLQAU&#10;AAYACAAAACEAOP0h/9YAAACUAQAACwAAAAAAAAAAAAAAAAAvAQAAX3JlbHMvLnJlbHNQSwECLQAU&#10;AAYACAAAACEAPPuQBeUBAACJAwAADgAAAAAAAAAAAAAAAAAuAgAAZHJzL2Uyb0RvYy54bWxQSwEC&#10;LQAUAAYACAAAACEA9bLypt0AAAAJAQAADwAAAAAAAAAAAAAAAAA/BAAAZHJzL2Rvd25yZXYueG1s&#10;UEsFBgAAAAAEAAQA8wAAAEk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0336"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o8BdgIAAMwEAAAOAAAAZHJzL2Uyb0RvYy54bWysVM1uEzEQviPxDpbvdJOQBhp1U4VWQUhV&#10;W6lFPTteb7PC6zG2k91wbCTEQ/AKiDPPkxfhs/PT0nJC5ODMeGY+z3wzs8cnba3ZQjlfkcl596DD&#10;mTKSisrc5fzjzeTVW858EKYQmozK+VJ5fjJ6+eK4sUPVoxnpQjkGEOOHjc35LAQ7zDIvZ6oW/oCs&#10;MjCW5GoRoLq7rHCiAXqts16nM8gacoV1JJX3uD3bGPko4ZelkuGyLL0KTOccuYV0unRO45mNjsXw&#10;zgk7q+Q2DfEPWdSiMnh0D3UmgmBzVz2DqivpyFMZDiTVGZVlJVWqAdV0O0+quZ4Jq1ItIMfbPU3+&#10;/8HKi8WVY1WB3h1yZkSNHq1XX9f3P9b3v9arb2y9+r5erdb3P6Ez+ICwxvoh4q4tIkP7jloE7+49&#10;LiMPbenq+I8KGeygfrmnW7WByRjUHfQ6hzBJ2Prdo24n9SN7iLbOh/eKahaFnDu0M7EsFuc+IBO4&#10;7lziY550VUwqrZOy9KfasYVA5zEwBTWcaeEDLnM+Sb+YNCD+CNOGNTkfvEZezyDjW3vMqRby03ME&#10;4GkD2EjShowohXbaJpYHO6KmVCzBn6PNSHorJxXgz5HhlXCYQfCCvQqXOEpNyIm2Emczcl/+dh/9&#10;MRqwctZgpnPuP8+FUyj8g8HQHHX7/bgESekfvulBcY8t08cWM69PCeR1scFWJjH6B70TS0f1LdZv&#10;HF+FSRiJt3MeduJp2Gwa1leq8Tg5YeytCOfm2soIHTmOtN60t8LZbZ8DJuSCdtMvhk/avfGNkYbG&#10;80BllWYh8rxhdUs/Vib1d7vecScf68nr4SM0+g0AAP//AwBQSwMEFAAGAAgAAAAhAGcTGOHaAAAA&#10;BwEAAA8AAABkcnMvZG93bnJldi54bWxMjsFOwzAQRO9I/IO1SNyoAypJE+JUCIkjQqQc4ObaS2KI&#10;11HspqFfz3KC24xmNPPq7eIHMeMUXSAF16sMBJIJ1lGn4HX3eLUBEZMmq4dAqOAbI2yb87NaVzYc&#10;6QXnNnWCRyhWWkGf0lhJGU2PXsdVGJE4+wiT14nt1Ek76SOP+0HeZFkuvXbED70e8aFH89UevAJL&#10;b4HMu3s6OWqNK0/Pm08zK3V5sdzfgUi4pL8y/OIzOjTMtA8HslEMCtbFuuCqghIEx/ltwXbPIi9B&#10;NrX8z9/8AAAA//8DAFBLAQItABQABgAIAAAAIQC2gziS/gAAAOEBAAATAAAAAAAAAAAAAAAAAAAA&#10;AABbQ29udGVudF9UeXBlc10ueG1sUEsBAi0AFAAGAAgAAAAhADj9If/WAAAAlAEAAAsAAAAAAAAA&#10;AAAAAAAALwEAAF9yZWxzLy5yZWxzUEsBAi0AFAAGAAgAAAAhALdCjwF2AgAAzAQAAA4AAAAAAAAA&#10;AAAAAAAALgIAAGRycy9lMm9Eb2MueG1sUEsBAi0AFAAGAAgAAAAhAGcTGOHaAAAABwEAAA8AAAAA&#10;AAAAAAAAAAAA0AQAAGRycy9kb3ducmV2LnhtbFBLBQYAAAAABAAEAPMAAADXBQ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5216"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0B323F" id="直線コネクタ 16" o:spid="_x0000_s1026" style="position:absolute;left:0;text-align:left;z-index:251785216;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vd5gEAAAQEAAAOAAAAZHJzL2Uyb0RvYy54bWysU0tu2zAQ3RfoHQjua8kukLaC5SwSpJui&#10;Nfo5AEMNLQL8gWQteeuue4H2EF20QJc5jBe5RoeULQdJgCJBNiMNOe/NzJvh/LTXiqzBB2lNTaeT&#10;khIw3DbSrGr65fPFi9eUhMhMw5Q1UNMNBHq6eP5s3rkKZra1qgFPkMSEqnM1bWN0VVEE3oJmYWId&#10;GLwU1msW0fWrovGsQ3atillZnhSd9Y3zlkMIeHo+XNJF5hcCePwgRIBIVE2xtpitz/Yy2WIxZ9XK&#10;M9dKvi+DPaIKzaTBpCPVOYuMfPXyDpWW3NtgRZxwqwsrhOSQe8BupuWtbj61zEHuBcUJbpQpPB0t&#10;f79eeiIbnN0JJYZpnNH1zz/Xf3/str93377vtr922yuCl6hU50KFgDOz9HsvuKVPbffC6/TFhkif&#10;1d2M6kIfCcfDV7OXb0qcAT9cFUec8yG+BatJ+qmpkib1zSq2fhci5sLQQ0g6VibZYJVsLqRS2Ukb&#10;A2fKkzXDWcd+mipG3I0o9BKySH0Mlee/uFEwsH4EgVpgrdOcPW/hkZNxDiYeeJXB6AQTWMEILP8P&#10;3McnKOQNfQh4ROTM1sQRrKWx/r7sRynEEH9QYOg7SXBpm02eaZYGVy0rt38WaZdv+hl+fLyLfwAA&#10;AP//AwBQSwMEFAAGAAgAAAAhABMVIWXdAAAACAEAAA8AAABkcnMvZG93bnJldi54bWxMj0FPg0AQ&#10;he8m/ofNmHizS7HBlrI0xujFeAF70NsWpiyRnaXsUvDfO8ZDPc57L2++l+1m24kzDr51pGC5iEAg&#10;Va5uqVGwf3+5W4PwQVOtO0eo4Bs97PLrq0yntZuowHMZGsEl5FOtwITQp1L6yqDVfuF6JPaObrA6&#10;8Dk0sh70xOW2k3EUJdLqlviD0T0+Gay+ytEqeD29+f0qKZ6Lj9O6nD6Po2kcKnV7Mz9uQQScwyUM&#10;v/iMDjkzHdxItRedgk3ywEkF9/EKBPvxMmLh8CfIPJP/B+Q/AAAA//8DAFBLAQItABQABgAIAAAA&#10;IQC2gziS/gAAAOEBAAATAAAAAAAAAAAAAAAAAAAAAABbQ29udGVudF9UeXBlc10ueG1sUEsBAi0A&#10;FAAGAAgAAAAhADj9If/WAAAAlAEAAAsAAAAAAAAAAAAAAAAALwEAAF9yZWxzLy5yZWxzUEsBAi0A&#10;FAAGAAgAAAAhABHIW93mAQAABAQAAA4AAAAAAAAAAAAAAAAALgIAAGRycy9lMm9Eb2MueG1sUEsB&#10;Ai0AFAAGAAgAAAAhABMVIWXdAAAACAEAAA8AAAAAAAAAAAAAAAAAQAQAAGRycy9kb3ducmV2Lnht&#10;bFBLBQYAAAAABAAEAPMAAABKBQ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4432"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78E95F" id="直線コネクタ 31"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y35AEAAIkDAAAOAAAAZHJzL2Uyb0RvYy54bWysU82O0zAQviPxDpbvNO0uu6yipnvYarkg&#10;qMTyALOO3Vjynzymaa/lzAvAQ3AAieM+TA/7GoydUArcEDk48+OZzPfNl/n11hq2kRG1dw2fTaac&#10;SSd8q9264e/ubp9dcYYJXAvGO9nwnUR+vXj6ZN6HWp75zptWRkZNHNZ9aHiXUqirCkUnLeDEB+ko&#10;qXy0kMiN66qN0FN3a6qz6fSy6n1sQ/RCIlJ0OST5ovRXSor0RimUiZmG02ypnLGc9/msFnOo1xFC&#10;p8U4BvzDFBa0o48eWy0hAXsf9V+trBbRo1dpIrytvFJayIKB0Mymf6B520GQBQuRg+FIE/6/tuL1&#10;ZhWZbht+PuPMgaUdPX7+9vj902H/9fDh42H/5bB/YJQkpvqANRXcuFUcPQyrmGFvVbT5TYDYtrC7&#10;O7Irt4mJISgo+vziBS0ut6t+1YWI6aX0lmWj4Ua7jBtq2LzCNFz9eSWHnb/VxlAcauNY3/DL8wva&#10;rgBSkDKQyLSBMKFbcwZmTdIUKZaO6I1uc3Uuxh3emMg2QOogUbW+v6NpOTOAiRIEoTzjsL+V5nGW&#10;gN1QXFL5GtRWJ1K00bbhV6fVxuWsLJocQWU+Bwazde/bXSG2yh7tuzA0ajML6tQn+/QPWvwAAAD/&#10;/wMAUEsDBBQABgAIAAAAIQAheeoE3AAAAAcBAAAPAAAAZHJzL2Rvd25yZXYueG1sTI7LTsMwEEX3&#10;SPyDNUjdUacPkTZkUlWtuuiuBCqxdOPJA+JxFDtt+HuMWMDy6l6de9LNaFpxpd41lhFm0wgEcWF1&#10;wxXC2+vhcQXCecVatZYJ4YscbLL7u1Ql2t74ha65r0SAsEsUQu19l0jpipqMclPbEYeutL1RPsS+&#10;krpXtwA3rZxH0ZM0quHwUKuOdjUVn/lgEIbTroyaw2L8eF/kcjjGp/O+rBAnD+P2GYSn0f+N4Uc/&#10;qEMWnC52YO1Ei7BczuIwRViDCPVvvCDE8zXILJX//bNvAAAA//8DAFBLAQItABQABgAIAAAAIQC2&#10;gziS/gAAAOEBAAATAAAAAAAAAAAAAAAAAAAAAABbQ29udGVudF9UeXBlc10ueG1sUEsBAi0AFAAG&#10;AAgAAAAhADj9If/WAAAAlAEAAAsAAAAAAAAAAAAAAAAALwEAAF9yZWxzLy5yZWxzUEsBAi0AFAAG&#10;AAgAAAAhAGRjHLfkAQAAiQMAAA4AAAAAAAAAAAAAAAAALgIAAGRycy9lMm9Eb2MueG1sUEsBAi0A&#10;FAAGAAgAAAAhACF56gTcAAAABwEAAA8AAAAAAAAAAAAAAAAAPgQAAGRycy9kb3ducmV2LnhtbFBL&#10;BQYAAAAABAAEAPMAAABH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89312"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8E29E4" id="直線コネクタ 32"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7S65gEAAIkDAAAOAAAAZHJzL2Uyb0RvYy54bWysU81uEzEQviPxDpbvZNOEVmWVTQ+NygVB&#10;JMoDTL32riX/yWOyyTWceQF4CA4gceRhcuhrMHbSENobYg/eGc/ON/PNfDu7WlvDVjKi9q7hZ6Mx&#10;Z9IJ32rXNfzD7c2LS84wgWvBeCcbvpHIr+bPn82GUMuJ771pZWQE4rAeQsP7lEJdVSh6aQFHPkhH&#10;QeWjhURu7Ko2wkDo1lST8fiiGnxsQ/RCItLtYh/k84KvlBTpnVIoEzMNp95SOWM57/JZzWdQdxFC&#10;r8WhDfiHLixoR0WPUAtIwD5G/QTKahE9epVGwtvKK6WFLByIzdn4EZv3PQRZuNBwMBzHhP8PVrxd&#10;LSPTbcOnE84cWNrR/dcf9z+/7Lbfd58+77bfdttfjII0qSFgTQnXbhkPHoZlzLTXKtr8JkJsXaa7&#10;OU5XrhMTdPny1fl0TDsQD6HqT16ImF5Lb1k2Gm60y7yhhtUbTFSLPn34JF87f6ONKbszjg0Nv5ie&#10;Z2QgBSkDiUwbiBO6jjMwHUlTpFgQ0Rvd5uyMgxu8NpGtgNRBomr9cEvdcmYAEwWIQnkyd+rgr9Tc&#10;zgKw3yeX0F5MVidStNG24Zen2cblirJo8kAqz3M/wWzd+XZTBltlj/Zdih60mQV16pN9+gfNfwMA&#10;AP//AwBQSwMEFAAGAAgAAAAhAFG/J+TaAAAABQEAAA8AAABkcnMvZG93bnJldi54bWxMjstuwjAQ&#10;RfeV+AdrkLorDqTiEeIgRMWiO5q2EksTTx5tPI5iB9K/77Bql0f36t6T7kbbiiv2vnGkYD6LQCAV&#10;zjRUKfh4Pz6tQfigyejWESr4QQ+7bPKQ6sS4G73hNQ+V4BHyiVZQh9AlUvqiRqv9zHVInJWutzow&#10;9pU0vb7xuG3lIoqW0uqG+KHWHR5qLL7zwSoYTocyao7x+HWOczm8rk6fL2Wl1ON03G9BBBzDXxnu&#10;+qwOGTtd3EDGi1ZBvFkvuKpgA4Lj59WS8XJHmaXyv332CwAA//8DAFBLAQItABQABgAIAAAAIQC2&#10;gziS/gAAAOEBAAATAAAAAAAAAAAAAAAAAAAAAABbQ29udGVudF9UeXBlc10ueG1sUEsBAi0AFAAG&#10;AAgAAAAhADj9If/WAAAAlAEAAAsAAAAAAAAAAAAAAAAALwEAAF9yZWxzLy5yZWxzUEsBAi0AFAAG&#10;AAgAAAAhAE83tLrmAQAAiQMAAA4AAAAAAAAAAAAAAAAALgIAAGRycy9lMm9Eb2MueG1sUEsBAi0A&#10;FAAGAAgAAAAhAFG/J+TaAAAABQEAAA8AAAAAAAAAAAAAAAAAQAQAAGRycy9kb3ducmV2LnhtbFBL&#10;BQYAAAAABAAEAPMAAABHBQ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6480"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HeAIAAMwEAAAOAAAAZHJzL2Uyb0RvYy54bWysVM1OGzEQvlfqO1i+l01CgBKxQSkoVSUE&#10;SFBxdrxesqrX49pOdtMjkao+RF+h6rnPkxfpZ+cHCj1VzcGZ8cx8nvlmZk9O21qzuXK+IpPz7l6H&#10;M2UkFZW5z/nH2/Gbt5z5IEwhNBmV84Xy/HT4+tVJYweqR1PShXIMIMYPGpvzaQh2kGVeTlUt/B5Z&#10;ZWAsydUiQHX3WeFEA/RaZ71O5zBryBXWkVTe4/Z8beTDhF+WSoarsvQqMJ1z5BbS6dI5iWc2PBGD&#10;eyfstJKbNMQ/ZFGLyuDRHdS5CILNXPUCqq6kI09l2JNUZ1SWlVSpBlTT7Tyr5mYqrEq1gBxvdzT5&#10;/wcrL+fXjlVFzvf3OTOiRo9Wy6+rhx+rh1+r5Te2Wn5fLZerh5/QGXxAWGP9AHE3FpGhfUctGr+9&#10;97iMPLSlq+M/KmSwg/rFjm7VBiZjUPew1zmAScLW7x53O6kf2WO0dT68V1SzKOTcoZ2JZTG/8AGZ&#10;wHXrEh/zpKtiXGmdlIU/047NBTqPgSmo4UwLH3CZ83H6xaQB8UeYNqzJ+eE+8noBGd/aYU60kJ9e&#10;IgBPG8BGktZkRCm0kzaxfLQlakLFAvw5Wo+kt3JcAf4CGV4LhxkEL9ircIWj1IScaCNxNiX35W/3&#10;0R+jAStnDWY65/7zTDiFwj8YDM1xt9+PS5CU/sFRD4p7apk8tZhZfUYgr4sNtjKJ0T/orVg6qu+w&#10;fqP4KkzCSLyd87AVz8J607C+Uo1GyQljb0W4MDdWRujIcaT1tr0Tzm76HDAhl7SdfjF41u61b4w0&#10;NJoFKqs0C5HnNasb+rEyqb+b9Y47+VRPXo8foeFvAAAA//8DAFBLAwQUAAYACAAAACEAm5qQmN0A&#10;AAAJAQAADwAAAGRycy9kb3ducmV2LnhtbEyPzU7DMBCE70i8g7VI3KjDT9o0jVMhJI4IETjAzbW3&#10;iSFeR7Gbhj49ywlOu6sZzX5TbWffiwnH6AIpuF5kIJBMsI5aBW+vj1cFiJg0Wd0HQgXfGGFbn59V&#10;urThSC84NakVHEKx1Aq6lIZSymg69DouwoDE2j6MXic+x1baUR853PfyJsuW0mtH/KHTAz50aL6a&#10;g1dg6T2Q+XBPJ0eNcevTc/FpJqUuL+b7DYiEc/ozwy8+o0PNTLtwIBtFr+BuledsZeGWJxuWecHL&#10;TsFqnYOsK/m/Qf0DAAD//wMAUEsBAi0AFAAGAAgAAAAhALaDOJL+AAAA4QEAABMAAAAAAAAAAAAA&#10;AAAAAAAAAFtDb250ZW50X1R5cGVzXS54bWxQSwECLQAUAAYACAAAACEAOP0h/9YAAACUAQAACwAA&#10;AAAAAAAAAAAAAAAvAQAAX3JlbHMvLnJlbHNQSwECLQAUAAYACAAAACEAYIIxh3gCAADMBAAADgAA&#10;AAAAAAAAAAAAAAAuAgAAZHJzL2Uyb0RvYy54bWxQSwECLQAUAAYACAAAACEAm5qQmN0AAAAJAQAA&#10;DwAAAAAAAAAAAAAAAADSBAAAZHJzL2Rvd25yZXYueG1sUEsFBgAAAAAEAAQA8wAAANwFAAA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95456"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AE366" id="直線コネクタ 34"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b85gEAAIkDAAAOAAAAZHJzL2Uyb0RvYy54bWysU81uEzEQviPxDpbvZLdNW5VVNj00KhcE&#10;kSgPMPXaWUv+k8dkk2s48wLwEBxA4tiHyaGvwdhJQ1puiD14Zzw738w38+3kamUNW8qI2ruWn4xq&#10;zqQTvtNu0fKPtzevLjnDBK4D451s+Voiv5q+fDEZQiNPfe9NJyMjEIfNEFrepxSaqkLRSws48kE6&#10;CiofLSRy46LqIgyEbk11WtcX1eBjF6IXEpFuZ7sgnxZ8paRI75VCmZhpOfWWyhnLeZfPajqBZhEh&#10;9Frs24B/6MKCdlT0ADWDBOxT1H9BWS2iR6/SSHhbeaW0kIUDsTmpn7H50EOQhQsNB8NhTPj/YMW7&#10;5Twy3bV8fMaZA0s7evj28+HX1+3mx/bzl+3m+3ZzzyhIkxoCNpRw7eZx72GYx0x7paLNbyLEVmW6&#10;68N05SoxQZdnr8/HNe1APIaqP3khYnojvWXZaLnRLvOGBpZvMVEt+vTxk3zt/I02puzOODa0/GJ8&#10;npGBFKQMJDJtIE7oFpyBWZA0RYoFEb3RXc7OOLjGaxPZEkgdJKrOD7fULWcGMFGAKJQnc6cOnqTm&#10;dmaA/S65hHZisjqRoo22Lb88zjYuV5RFk3tSeZ67CWbrznfrMtgqe7TvUnSvzSyoY5/s4z9o+hsA&#10;AP//AwBQSwMEFAAGAAgAAAAhAEi7+QLbAAAABwEAAA8AAABkcnMvZG93bnJldi54bWxMjktPwzAQ&#10;hO9I/AdrkbhRm/QBCnGqqlUP3EooEkc33jwgXkex04Z/z8IFTjujGc1+2XpynTjjEFpPGu5nCgRS&#10;6W1LtYbj6/7uEUSIhqzpPKGGLwywzq+vMpNaf6EXPBexFjxCITUamhj7VMpQNuhMmPkeibPKD85E&#10;tkMt7WAuPO46mSi1ks60xB8a0+O2wfKzGJ2G8bCtVLufTx/v80KOzw+Ht11Va317M22eQESc4l8Z&#10;fvAZHXJmOvmRbBCdhsUiWXKVAz6cLxPF4vTrZZ7J//z5NwAAAP//AwBQSwECLQAUAAYACAAAACEA&#10;toM4kv4AAADhAQAAEwAAAAAAAAAAAAAAAAAAAAAAW0NvbnRlbnRfVHlwZXNdLnhtbFBLAQItABQA&#10;BgAIAAAAIQA4/SH/1gAAAJQBAAALAAAAAAAAAAAAAAAAAC8BAABfcmVscy8ucmVsc1BLAQItABQA&#10;BgAIAAAAIQAskAb85gEAAIkDAAAOAAAAAAAAAAAAAAAAAC4CAABkcnMvZTJvRG9jLnhtbFBLAQIt&#10;ABQABgAIAAAAIQBIu/kC2wAAAAcBAAAPAAAAAAAAAAAAAAAAAEAEAABkcnMvZG93bnJldi54bWxQ&#10;SwUGAAAAAAQABADzAAAASA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793408"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DpeAIAAMwEAAAOAAAAZHJzL2Uyb0RvYy54bWysVM1OGzEQvlfqO1i+l01CoBCxQSkoVSUE&#10;SFBxdrxesqrX49pOdtMjkao+RF+h6rnPkxfpZ+cHCj1VzcGZ8cx8nvlmZk9O21qzuXK+IpPz7l6H&#10;M2UkFZW5z/nH2/GbI858EKYQmozK+UJ5fjp8/eqksQPVoynpQjkGEOMHjc35NAQ7yDIvp6oWfo+s&#10;MjCW5GoRoLr7rHCiAXqts16nc5g15ArrSCrvcXu+NvJhwi9LJcNVWXoVmM45cgvpdOmcxDMbnojB&#10;vRN2WslNGuIfsqhFZfDoDupcBMFmrnoBVVfSkacy7EmqMyrLSqpUA6rpdp5VczMVVqVaQI63O5r8&#10;/4OVl/Nrx6oi5/sHnBlRo0er5dfVw4/Vw6/V8htbLb+vlsvVw0/oDD4grLF+gLgbi8jQvqMWjd/e&#10;e1xGHtrS1fEfFTLYQf1iR7dqA5MxqHvY6xzAJGHrd4+7ndSP7DHaOh/eK6pZFHLu0M7Esphf+IBM&#10;4Lp1iY950lUxrrROysKfacfmAp3HwBTUcKaFD7jM+Tj9YtKA+CNMG9bk/HAfeb2AjG/tMCdayE8v&#10;EYCnDWAjSWsyohTaSZtYPtoSNaFiAf4crUfSWzmuAH+BDK+FwwyCF+xVuMJRakJOtJE4m5L78rf7&#10;6I/RgJWzBjOdc/95JpxC4R8Mhua42+/HJUhK/+BtD4p7apk8tZhZfUYgr4sNtjKJ0T/orVg6qu+w&#10;fqP4KkzCSLyd87AVz8J607C+Uo1GyQljb0W4MDdWRujIcaT1tr0Tzm76HDAhl7SdfjF41u61b4w0&#10;NJoFKqs0C5HnNasb+rEyqb+b9Y47+VRPXo8foeFvAAAA//8DAFBLAwQUAAYACAAAACEAVzgqld0A&#10;AAAJAQAADwAAAGRycy9kb3ducmV2LnhtbEyPwU7DMAyG70i8Q2QkbiztBtNa6k4IieOEKBzgliWh&#10;DTRO1WRdt6fHnOBo+9Pv76+2s+/FZMfoAiHkiwyEJR2Moxbh7fXpZgMiJkVG9YEswslG2NaXF5Uq&#10;TTjSi52a1AoOoVgqhC6loZQy6s56FRdhsMS3zzB6lXgcW2lGdeRw38tllq2lV474Q6cG+9hZ/d0c&#10;PIKh90D6w+3OjhrtivPz5ktPiNdX88M9iGTn9AfDrz6rQ81O+3AgE0WPsMzzO0YRVhl3YmBV3PJi&#10;j1CsM5B1Jf83qH8AAAD//wMAUEsBAi0AFAAGAAgAAAAhALaDOJL+AAAA4QEAABMAAAAAAAAAAAAA&#10;AAAAAAAAAFtDb250ZW50X1R5cGVzXS54bWxQSwECLQAUAAYACAAAACEAOP0h/9YAAACUAQAACwAA&#10;AAAAAAAAAAAAAAAvAQAAX3JlbHMvLnJlbHNQSwECLQAUAAYACAAAACEADQ5g6XgCAADMBAAADgAA&#10;AAAAAAAAAAAAAAAuAgAAZHJzL2Uyb0RvYy54bWxQSwECLQAUAAYACAAAACEAVzgqld0AAAAJAQAA&#10;DwAAAAAAAAAAAAAAAADSBAAAZHJzL2Rvd25yZXYueG1sUEsFBgAAAAAEAAQA8wAAANwFAAA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787264"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51F1F" id="直線コネクタ 36" o:spid="_x0000_s1026"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Kh6QEAAAcEAAAOAAAAZHJzL2Uyb0RvYy54bWysU0uOEzEQ3SNxB8t70p1ABqaVzixmNGwQ&#10;RHwO4HGXE0v+yTbpzjasuQAcggUjseQwWcw1KLs7nREgIRAbd9uu96req/LiotOKbMEHaU1Np5OS&#10;EjDcNtKsa/ru7fWjZ5SEyEzDlDVQ0x0EerF8+GDRugpmdmNVA54giQlV62q6idFVRRH4BjQLE+vA&#10;4KWwXrOIW78uGs9aZNeqmJXlWdFa3zhvOYSAp1f9JV1mfiGAx1dCBIhE1RRri3n1eb1Ja7FcsGrt&#10;mdtIPpTB/qEKzaTBpCPVFYuMvPfyFyotubfBijjhVhdWCMkha0A10/InNW82zEHWguYEN9oU/h8t&#10;f7ldeSKbmj4+o8QwjT26+3x79+3TYf/18OHjYf/lsP9O8BKdal2oEHBpVn7YBbfySXYnvE5fFES6&#10;7O5udBe6SDgePn0yO59jDzhenc9n88RYnKDOh/gcrCbpp6ZKmiSdVWz7IsQ+9BiSjpVJa7BKNtdS&#10;qbxJQwOXypMtw3bHbjqkuBeFCROySFL64vNf3CnoWV+DQDuw3GnOngfxxMk4BxOPvMpgdIIJrGAE&#10;ln8GDvEJCnlI/wY8InJma+II1tJY/7vsJytEH390oNedLLixzS63NVuD05abM7yMNM739xl+er/L&#10;HwAAAP//AwBQSwMEFAAGAAgAAAAhAEJVK5feAAAACAEAAA8AAABkcnMvZG93bnJldi54bWxMj0FP&#10;g0AQhe8m/ofNmHizC7TBFlkaY/RivIA96G3LToHIzlJ2KfjvHU96m5n38uZ7+X6xvbjg6DtHCuJV&#10;BAKpdqajRsHh/eVuC8IHTUb3jlDBN3rYF9dXuc6Mm6nESxUawSHkM62gDWHIpPR1i1b7lRuQWDu5&#10;0erA69hIM+qZw20vkyhKpdUd8YdWD/jUYv1VTVbB6/nNHzZp+Vx+nLfV/Hma2sahUrc3y+MDiIBL&#10;+DPDLz6jQ8FMRzeR8aJXsEvv2akgiXcgWE/iNR+OPKw3IItc/i9Q/AAAAP//AwBQSwECLQAUAAYA&#10;CAAAACEAtoM4kv4AAADhAQAAEwAAAAAAAAAAAAAAAAAAAAAAW0NvbnRlbnRfVHlwZXNdLnhtbFBL&#10;AQItABQABgAIAAAAIQA4/SH/1gAAAJQBAAALAAAAAAAAAAAAAAAAAC8BAABfcmVscy8ucmVsc1BL&#10;AQItABQABgAIAAAAIQCoMuKh6QEAAAcEAAAOAAAAAAAAAAAAAAAAAC4CAABkcnMvZTJvRG9jLnht&#10;bFBLAQItABQABgAIAAAAIQBCVSuX3gAAAAgBAAAPAAAAAAAAAAAAAAAAAEMEAABkcnMvZG93bnJl&#10;di54bWxQSwUGAAAAAAQABADzAAAATgUAAAAA&#10;" strokecolor="black [3213]"/>
            </w:pict>
          </mc:Fallback>
        </mc:AlternateContent>
      </w:r>
    </w:p>
    <w:p w14:paraId="31D48B3A" w14:textId="77777777" w:rsidR="00776DB2" w:rsidRPr="004F381E" w:rsidRDefault="00776DB2" w:rsidP="00776DB2">
      <w:pPr>
        <w:rPr>
          <w:rFonts w:asciiTheme="minorEastAsia" w:hAnsiTheme="minorEastAsia"/>
          <w:bCs/>
          <w:sz w:val="22"/>
        </w:rPr>
      </w:pPr>
    </w:p>
    <w:p w14:paraId="41EDEEEF" w14:textId="77777777" w:rsidR="00776DB2" w:rsidRPr="004F381E" w:rsidRDefault="00776DB2" w:rsidP="00776DB2">
      <w:pPr>
        <w:rPr>
          <w:rFonts w:asciiTheme="minorEastAsia" w:hAnsiTheme="minorEastAsia"/>
          <w:bCs/>
          <w:sz w:val="22"/>
        </w:rPr>
      </w:pP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t>なお、開示請求があった場合は、不開示とする情報の範囲について経済産業省との調整を経て決</w:t>
      </w:r>
      <w:r w:rsidRPr="004F381E">
        <w:rPr>
          <w:rFonts w:asciiTheme="minorEastAsia" w:hAnsiTheme="minorEastAsia" w:hint="eastAsia"/>
          <w:bCs/>
          <w:sz w:val="22"/>
        </w:rPr>
        <w:lastRenderedPageBreak/>
        <w:t>定することとします。</w:t>
      </w:r>
    </w:p>
    <w:p w14:paraId="35DD712D" w14:textId="4E321814" w:rsidR="00776DB2" w:rsidRPr="004F381E" w:rsidRDefault="00776DB2" w:rsidP="00776DB2">
      <w:pPr>
        <w:rPr>
          <w:rFonts w:asciiTheme="minorEastAsia" w:hAnsiTheme="minorEastAsia"/>
          <w:bCs/>
          <w:sz w:val="22"/>
        </w:rPr>
      </w:pPr>
    </w:p>
    <w:p w14:paraId="0B4BAC29" w14:textId="72D2A362" w:rsidR="00776DB2" w:rsidRPr="004F381E" w:rsidRDefault="00776DB2" w:rsidP="00776DB2">
      <w:pPr>
        <w:rPr>
          <w:rFonts w:asciiTheme="minorEastAsia" w:hAnsiTheme="minorEastAsia"/>
          <w:bCs/>
          <w:sz w:val="22"/>
        </w:rPr>
      </w:pPr>
    </w:p>
    <w:p w14:paraId="71184814" w14:textId="77777777" w:rsidR="00776DB2" w:rsidRDefault="00776DB2" w:rsidP="00776DB2">
      <w:pPr>
        <w:rPr>
          <w:rFonts w:ascii="ＭＳ ゴシック" w:eastAsia="ＭＳ ゴシック" w:hAnsi="ＭＳ ゴシック"/>
          <w:bCs/>
          <w:sz w:val="22"/>
        </w:rPr>
      </w:pPr>
    </w:p>
    <w:p w14:paraId="75AF77D1" w14:textId="77777777" w:rsidR="00040183" w:rsidRPr="00776DB2" w:rsidRDefault="00040183" w:rsidP="00040183">
      <w:pPr>
        <w:rPr>
          <w:bCs/>
        </w:rPr>
      </w:pPr>
    </w:p>
    <w:p w14:paraId="236F579C" w14:textId="301D4DBC" w:rsidR="00247E9F" w:rsidRPr="00D40142" w:rsidRDefault="00247E9F" w:rsidP="006229CA">
      <w:r w:rsidRPr="00D40142">
        <w:rPr>
          <w:rFonts w:hint="eastAsia"/>
        </w:rPr>
        <w:t>（</w:t>
      </w:r>
      <w:r w:rsidR="00040183">
        <w:rPr>
          <w:rFonts w:hint="eastAsia"/>
        </w:rPr>
        <w:t>６</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670C771C" w14:textId="78C80C85" w:rsidR="004A364E" w:rsidRDefault="004A364E" w:rsidP="00D1373A">
      <w:pPr>
        <w:ind w:firstLineChars="100" w:firstLine="210"/>
      </w:pPr>
      <w:r>
        <w:rPr>
          <w:rFonts w:hint="eastAsia"/>
        </w:rPr>
        <w:t>募集開始日：</w:t>
      </w:r>
      <w:r w:rsidR="009C3CBC">
        <w:rPr>
          <w:rFonts w:hint="eastAsia"/>
        </w:rPr>
        <w:t>令和</w:t>
      </w:r>
      <w:r w:rsidR="0009137D">
        <w:rPr>
          <w:rFonts w:hint="eastAsia"/>
        </w:rPr>
        <w:t>４</w:t>
      </w:r>
      <w:r w:rsidR="00D7138D">
        <w:rPr>
          <w:rFonts w:hint="eastAsia"/>
        </w:rPr>
        <w:t>年</w:t>
      </w:r>
      <w:r w:rsidR="00043092">
        <w:rPr>
          <w:rFonts w:hint="eastAsia"/>
        </w:rPr>
        <w:t>６</w:t>
      </w:r>
      <w:r w:rsidR="00D7138D">
        <w:rPr>
          <w:rFonts w:hint="eastAsia"/>
        </w:rPr>
        <w:t>月</w:t>
      </w:r>
      <w:r w:rsidR="00BF0003">
        <w:rPr>
          <w:rFonts w:hint="eastAsia"/>
        </w:rPr>
        <w:t>２７</w:t>
      </w:r>
      <w:r w:rsidR="00D7138D">
        <w:rPr>
          <w:rFonts w:hint="eastAsia"/>
        </w:rPr>
        <w:t>日（</w:t>
      </w:r>
      <w:r w:rsidR="00BF0003">
        <w:rPr>
          <w:rFonts w:hint="eastAsia"/>
        </w:rPr>
        <w:t>月</w:t>
      </w:r>
      <w:r>
        <w:rPr>
          <w:rFonts w:hint="eastAsia"/>
        </w:rPr>
        <w:t>）</w:t>
      </w:r>
    </w:p>
    <w:p w14:paraId="644266C7" w14:textId="5452B6E3" w:rsidR="004A364E" w:rsidRDefault="006C2AF8" w:rsidP="006229CA">
      <w:pPr>
        <w:ind w:firstLineChars="100" w:firstLine="210"/>
      </w:pPr>
      <w:r>
        <w:rPr>
          <w:rFonts w:hint="eastAsia"/>
        </w:rPr>
        <w:t>募集</w:t>
      </w:r>
      <w:r w:rsidR="00D7138D">
        <w:rPr>
          <w:rFonts w:hint="eastAsia"/>
        </w:rPr>
        <w:t>締切日：</w:t>
      </w:r>
      <w:r w:rsidR="009C3CBC">
        <w:rPr>
          <w:rFonts w:hint="eastAsia"/>
        </w:rPr>
        <w:t>令和</w:t>
      </w:r>
      <w:r w:rsidR="0009137D">
        <w:rPr>
          <w:rFonts w:hint="eastAsia"/>
        </w:rPr>
        <w:t>４</w:t>
      </w:r>
      <w:r w:rsidR="00D7138D">
        <w:rPr>
          <w:rFonts w:hint="eastAsia"/>
        </w:rPr>
        <w:t>年</w:t>
      </w:r>
      <w:r w:rsidR="00043092">
        <w:rPr>
          <w:rFonts w:hint="eastAsia"/>
        </w:rPr>
        <w:t>７</w:t>
      </w:r>
      <w:r w:rsidR="00D7138D">
        <w:rPr>
          <w:rFonts w:hint="eastAsia"/>
        </w:rPr>
        <w:t>月</w:t>
      </w:r>
      <w:r w:rsidR="00BF0003">
        <w:rPr>
          <w:rFonts w:hint="eastAsia"/>
        </w:rPr>
        <w:t>２７</w:t>
      </w:r>
      <w:r w:rsidR="00D7138D">
        <w:rPr>
          <w:rFonts w:hint="eastAsia"/>
        </w:rPr>
        <w:t>日（</w:t>
      </w:r>
      <w:r w:rsidR="00BF0003">
        <w:rPr>
          <w:rFonts w:hint="eastAsia"/>
        </w:rPr>
        <w:t>水</w:t>
      </w:r>
      <w:r w:rsidR="00D7138D">
        <w:rPr>
          <w:rFonts w:hint="eastAsia"/>
        </w:rPr>
        <w:t>）</w:t>
      </w:r>
      <w:r>
        <w:rPr>
          <w:rFonts w:hint="eastAsia"/>
        </w:rPr>
        <w:t xml:space="preserve">　</w:t>
      </w:r>
      <w:r w:rsidR="00973EC3">
        <w:rPr>
          <w:rFonts w:hint="eastAsia"/>
        </w:rPr>
        <w:t>１２：００</w:t>
      </w:r>
      <w:r w:rsidR="004A364E">
        <w:rPr>
          <w:rFonts w:hint="eastAsia"/>
        </w:rPr>
        <w:t>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870D68" w:rsidP="00F02090">
      <w:pPr>
        <w:adjustRightInd w:val="0"/>
        <w:ind w:firstLineChars="118" w:firstLine="248"/>
        <w:rPr>
          <w:rFonts w:asciiTheme="minorEastAsia" w:hAnsiTheme="minorEastAsia"/>
        </w:rPr>
      </w:pPr>
      <w:hyperlink r:id="rId11" w:history="1">
        <w:r w:rsidR="00040183"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0BF4D0C6" w14:textId="1768E144"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w:t>
      </w:r>
      <w:r w:rsidRPr="004F381E">
        <w:rPr>
          <w:rFonts w:asciiTheme="minorEastAsia" w:hAnsiTheme="minorEastAsia"/>
        </w:rPr>
        <w:t>J</w:t>
      </w:r>
      <w:r w:rsidRPr="004F381E">
        <w:rPr>
          <w:rFonts w:asciiTheme="minorEastAsia" w:hAnsiTheme="minorEastAsia" w:hint="eastAsia"/>
        </w:rPr>
        <w:t>グランツ概要資料</w:t>
      </w:r>
    </w:p>
    <w:p w14:paraId="49F9F94C" w14:textId="3D0B8798" w:rsidR="00F02090" w:rsidRPr="004F381E" w:rsidRDefault="00870D68" w:rsidP="00F02090">
      <w:pPr>
        <w:adjustRightInd w:val="0"/>
        <w:ind w:firstLineChars="118" w:firstLine="248"/>
        <w:rPr>
          <w:rFonts w:asciiTheme="minorEastAsia" w:hAnsiTheme="minorEastAsia"/>
        </w:rPr>
      </w:pPr>
      <w:hyperlink r:id="rId12" w:history="1">
        <w:r w:rsidR="00F02090" w:rsidRPr="004F381E">
          <w:rPr>
            <w:rFonts w:asciiTheme="minorEastAsia" w:hAnsiTheme="minorEastAsia"/>
          </w:rPr>
          <w:t>https://www.meti.go.jp/press/2019/12/20191224003/20191224003-1.pdf</w:t>
        </w:r>
      </w:hyperlink>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t>（参考）法人共通認証基盤（</w:t>
      </w:r>
      <w:r w:rsidR="00371037" w:rsidRPr="00040183">
        <w:rPr>
          <w:rFonts w:hint="eastAsia"/>
        </w:rPr>
        <w:t>ＧビズＩＤ</w:t>
      </w:r>
      <w:r w:rsidRPr="004F381E">
        <w:rPr>
          <w:rFonts w:asciiTheme="minorEastAsia" w:hAnsiTheme="minorEastAsia" w:hint="eastAsia"/>
        </w:rPr>
        <w:t xml:space="preserve">）　</w:t>
      </w:r>
      <w:hyperlink r:id="rId13" w:history="1">
        <w:r w:rsidRPr="004F381E">
          <w:rPr>
            <w:rFonts w:asciiTheme="minorEastAsia" w:hAnsiTheme="minorEastAsia"/>
          </w:rPr>
          <w:t>https://gbiz-id.go.jp/top/</w:t>
        </w:r>
      </w:hyperlink>
    </w:p>
    <w:p w14:paraId="73B7E718" w14:textId="75AB38C7" w:rsidR="00F02090" w:rsidRPr="004F381E" w:rsidRDefault="00F02090" w:rsidP="00F02090">
      <w:pPr>
        <w:adjustRightInd w:val="0"/>
        <w:ind w:leftChars="118" w:left="248" w:firstLineChars="100" w:firstLine="210"/>
        <w:rPr>
          <w:rFonts w:asciiTheme="minorEastAsia" w:hAnsiTheme="minorEastAsia"/>
        </w:rPr>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040183">
        <w:rPr>
          <w:rFonts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040183">
        <w:rPr>
          <w:rFonts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040183">
        <w:rPr>
          <w:rFonts w:hint="eastAsia"/>
        </w:rPr>
        <w:t>ＧビズＩＤ</w:t>
      </w:r>
      <w:r w:rsidRPr="004F381E">
        <w:rPr>
          <w:rFonts w:asciiTheme="minorEastAsia" w:hAnsiTheme="minorEastAsia" w:hint="eastAsia"/>
        </w:rPr>
        <w:t>の取得をお願いします。</w:t>
      </w:r>
    </w:p>
    <w:p w14:paraId="5CF4EC6B" w14:textId="77777777" w:rsidR="00F02090" w:rsidRPr="004F381E" w:rsidRDefault="00F02090" w:rsidP="00F02090">
      <w:pPr>
        <w:pStyle w:val="Default"/>
        <w:rPr>
          <w:rFonts w:asciiTheme="minorEastAsia" w:eastAsiaTheme="minorEastAsia" w:hAnsiTheme="minorEastAsia" w:cstheme="minorBidi"/>
          <w:color w:val="auto"/>
          <w:kern w:val="2"/>
          <w:sz w:val="21"/>
          <w:szCs w:val="21"/>
        </w:rPr>
      </w:pPr>
    </w:p>
    <w:p w14:paraId="34D0CCA2" w14:textId="54CCAB07" w:rsidR="00303CD6" w:rsidRPr="004F381E" w:rsidRDefault="00F02090">
      <w:pPr>
        <w:pStyle w:val="Default"/>
        <w:ind w:left="210" w:hangingChars="100" w:hanging="210"/>
        <w:rPr>
          <w:rFonts w:asciiTheme="minorEastAsia" w:eastAsiaTheme="minorEastAsia" w:hAnsiTheme="minorEastAsia"/>
          <w:sz w:val="21"/>
          <w:szCs w:val="21"/>
        </w:rPr>
      </w:pPr>
      <w:r w:rsidRPr="004F381E">
        <w:rPr>
          <w:rFonts w:asciiTheme="minorEastAsia" w:eastAsiaTheme="minorEastAsia" w:hAnsiTheme="minorEastAsia" w:cstheme="minorBidi" w:hint="eastAsia"/>
          <w:color w:val="auto"/>
          <w:kern w:val="2"/>
          <w:sz w:val="21"/>
          <w:szCs w:val="21"/>
        </w:rPr>
        <w:t>②</w:t>
      </w:r>
      <w:r w:rsidRPr="004F381E">
        <w:rPr>
          <w:rFonts w:asciiTheme="minorEastAsia" w:eastAsiaTheme="minorEastAsia" w:hAnsiTheme="minorEastAsia"/>
          <w:sz w:val="21"/>
          <w:szCs w:val="21"/>
        </w:rPr>
        <w:t xml:space="preserve"> </w:t>
      </w:r>
      <w:r w:rsidRPr="004F381E">
        <w:rPr>
          <w:rFonts w:asciiTheme="minorEastAsia" w:eastAsiaTheme="minorEastAsia" w:hAnsiTheme="minorEastAsia" w:hint="eastAsia"/>
          <w:sz w:val="21"/>
          <w:szCs w:val="21"/>
        </w:rPr>
        <w:t>個人</w:t>
      </w:r>
      <w:r w:rsidR="00371037">
        <w:rPr>
          <w:rFonts w:asciiTheme="minorEastAsia" w:eastAsiaTheme="minorEastAsia" w:hAnsiTheme="minorEastAsia" w:hint="eastAsia"/>
          <w:sz w:val="21"/>
          <w:szCs w:val="21"/>
        </w:rPr>
        <w:t>（</w:t>
      </w:r>
      <w:r w:rsidR="00371037" w:rsidRPr="00040183">
        <w:rPr>
          <w:rFonts w:hint="eastAsia"/>
        </w:rPr>
        <w:t>ＧビズＩＤ</w:t>
      </w:r>
      <w:r w:rsidRPr="004F381E">
        <w:rPr>
          <w:rFonts w:asciiTheme="minorEastAsia" w:eastAsiaTheme="minorEastAsia" w:hAnsiTheme="minorEastAsia" w:hint="eastAsia"/>
          <w:sz w:val="21"/>
          <w:szCs w:val="21"/>
        </w:rPr>
        <w:t>を取得できない団体等を含む。以下同じ。）等で</w:t>
      </w:r>
      <w:r w:rsidRPr="004F381E">
        <w:rPr>
          <w:rFonts w:asciiTheme="minorEastAsia" w:eastAsiaTheme="minorEastAsia" w:hAnsiTheme="minorEastAsia"/>
          <w:sz w:val="21"/>
          <w:szCs w:val="21"/>
        </w:rPr>
        <w:t>J</w:t>
      </w:r>
      <w:r w:rsidRPr="004F381E">
        <w:rPr>
          <w:rFonts w:asciiTheme="minorEastAsia" w:eastAsiaTheme="minorEastAsia" w:hAnsiTheme="minorEastAsia" w:hint="eastAsia"/>
          <w:sz w:val="21"/>
          <w:szCs w:val="21"/>
        </w:rPr>
        <w:t>グランツを利用できない者が補助対象者である場合など特段の事情があり、</w:t>
      </w:r>
      <w:r w:rsidR="00371037">
        <w:rPr>
          <w:rFonts w:asciiTheme="minorEastAsia" w:eastAsiaTheme="minorEastAsia" w:hAnsiTheme="minorEastAsia" w:hint="eastAsia"/>
          <w:sz w:val="21"/>
          <w:szCs w:val="21"/>
        </w:rPr>
        <w:t>Ｊ</w:t>
      </w:r>
      <w:r w:rsidRPr="004F381E">
        <w:rPr>
          <w:rFonts w:asciiTheme="minorEastAsia" w:eastAsiaTheme="minorEastAsia" w:hAnsiTheme="minorEastAsia" w:hint="eastAsia"/>
          <w:sz w:val="21"/>
          <w:szCs w:val="21"/>
        </w:rPr>
        <w:t>グランツによる手続が実施できない場合は、電子メール</w:t>
      </w:r>
      <w:r w:rsidR="00040183" w:rsidRPr="004F381E">
        <w:rPr>
          <w:rFonts w:asciiTheme="minorEastAsia" w:eastAsiaTheme="minorEastAsia" w:hAnsiTheme="minorEastAsia" w:hint="eastAsia"/>
          <w:sz w:val="21"/>
          <w:szCs w:val="21"/>
        </w:rPr>
        <w:t>又は郵送</w:t>
      </w:r>
      <w:r w:rsidR="00C343EF" w:rsidRPr="004F381E">
        <w:rPr>
          <w:rFonts w:asciiTheme="minorEastAsia" w:eastAsiaTheme="minorEastAsia" w:hAnsiTheme="minorEastAsia" w:hint="eastAsia"/>
          <w:sz w:val="21"/>
          <w:szCs w:val="21"/>
        </w:rPr>
        <w:t>・宅配便等</w:t>
      </w:r>
      <w:r w:rsidRPr="004F381E">
        <w:rPr>
          <w:rFonts w:asciiTheme="minorEastAsia" w:eastAsiaTheme="minorEastAsia" w:hAnsiTheme="minorEastAsia" w:hint="eastAsia"/>
          <w:sz w:val="21"/>
          <w:szCs w:val="21"/>
        </w:rPr>
        <w:t>による申請書等の提出を受け付けます。その場合の</w:t>
      </w:r>
      <w:r w:rsidR="00303CD6" w:rsidRPr="004F381E">
        <w:rPr>
          <w:rFonts w:asciiTheme="minorEastAsia" w:eastAsiaTheme="minorEastAsia" w:hAnsiTheme="minorEastAsia" w:hint="eastAsia"/>
          <w:sz w:val="21"/>
          <w:szCs w:val="21"/>
        </w:rPr>
        <w:t>応募書類</w:t>
      </w:r>
      <w:r w:rsidRPr="004F381E">
        <w:rPr>
          <w:rFonts w:asciiTheme="minorEastAsia" w:eastAsiaTheme="minorEastAsia" w:hAnsiTheme="minorEastAsia" w:hint="eastAsia"/>
          <w:sz w:val="21"/>
          <w:szCs w:val="21"/>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w:t>
      </w:r>
      <w:r w:rsidR="00801700" w:rsidRPr="004F381E">
        <w:rPr>
          <w:rFonts w:asciiTheme="minorEastAsia" w:hAnsiTheme="minorEastAsia" w:hint="eastAsia"/>
          <w:szCs w:val="21"/>
        </w:rPr>
        <w:lastRenderedPageBreak/>
        <w:t>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7636C65C" w14:textId="20695DA0" w:rsidR="00984930" w:rsidRPr="004F381E"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、①民間企業</w:t>
      </w:r>
      <w:r w:rsidR="0038635F" w:rsidRPr="004F381E">
        <w:rPr>
          <w:rFonts w:asciiTheme="minorEastAsia" w:hAnsiTheme="minorEastAsia" w:hint="eastAsia"/>
        </w:rPr>
        <w:t>等</w:t>
      </w:r>
      <w:r w:rsidR="0089658B"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0089658B"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r w:rsidR="0089658B" w:rsidRPr="004F381E">
        <w:rPr>
          <w:rFonts w:asciiTheme="minorEastAsia" w:hAnsiTheme="minorEastAsia" w:hint="eastAsia"/>
        </w:rPr>
        <w:t>、②</w:t>
      </w:r>
      <w:r w:rsidR="00EE04E6" w:rsidRPr="004F381E">
        <w:rPr>
          <w:rFonts w:asciiTheme="minorEastAsia" w:hAnsiTheme="minorEastAsia" w:hint="eastAsia"/>
        </w:rPr>
        <w:t>連携する</w:t>
      </w:r>
      <w:r w:rsidR="0089658B" w:rsidRPr="004F381E">
        <w:rPr>
          <w:rFonts w:asciiTheme="minorEastAsia" w:hAnsiTheme="minorEastAsia" w:hint="eastAsia"/>
        </w:rPr>
        <w:t>民間企業</w:t>
      </w:r>
      <w:r w:rsidR="0038635F" w:rsidRPr="004F381E">
        <w:rPr>
          <w:rFonts w:asciiTheme="minorEastAsia" w:hAnsiTheme="minorEastAsia" w:hint="eastAsia"/>
        </w:rPr>
        <w:t>等</w:t>
      </w:r>
      <w:r w:rsidR="0089658B" w:rsidRPr="004F381E">
        <w:rPr>
          <w:rFonts w:asciiTheme="minorEastAsia" w:hAnsiTheme="minorEastAsia" w:hint="eastAsia"/>
        </w:rPr>
        <w:t>との</w:t>
      </w:r>
      <w:r w:rsidR="00EE04E6" w:rsidRPr="004F381E">
        <w:rPr>
          <w:rFonts w:asciiTheme="minorEastAsia" w:hAnsiTheme="minorEastAsia" w:hint="eastAsia"/>
        </w:rPr>
        <w:t>連携内容を定めた</w:t>
      </w:r>
      <w:r w:rsidR="0089658B" w:rsidRPr="004F381E">
        <w:rPr>
          <w:rFonts w:asciiTheme="minorEastAsia" w:hAnsiTheme="minorEastAsia" w:hint="eastAsia"/>
        </w:rPr>
        <w:t>協力協定書（締結前の場合は予定書でも可）、③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0089658B" w:rsidRPr="004F381E">
        <w:rPr>
          <w:rFonts w:asciiTheme="minorEastAsia" w:hAnsiTheme="minorEastAsia" w:hint="eastAsia"/>
        </w:rPr>
        <w:t>書類、④当該事業が位置付けられている</w:t>
      </w:r>
      <w:r w:rsidR="00EE04E6" w:rsidRPr="004F381E">
        <w:rPr>
          <w:rFonts w:asciiTheme="minorEastAsia" w:hAnsiTheme="minorEastAsia" w:hint="eastAsia"/>
        </w:rPr>
        <w:t>自治体の</w:t>
      </w:r>
      <w:r w:rsidR="0089658B" w:rsidRPr="004F381E">
        <w:rPr>
          <w:rFonts w:asciiTheme="minorEastAsia" w:hAnsiTheme="minorEastAsia" w:hint="eastAsia"/>
        </w:rPr>
        <w:t>総合計画などの</w:t>
      </w:r>
      <w:r w:rsidR="00EE04E6" w:rsidRPr="004F381E">
        <w:rPr>
          <w:rFonts w:asciiTheme="minorEastAsia" w:hAnsiTheme="minorEastAsia" w:hint="eastAsia"/>
        </w:rPr>
        <w:t>計画の</w:t>
      </w:r>
      <w:r w:rsidR="0089658B" w:rsidRPr="004F381E">
        <w:rPr>
          <w:rFonts w:asciiTheme="minorEastAsia" w:hAnsiTheme="minorEastAsia" w:hint="eastAsia"/>
        </w:rPr>
        <w:t>写し</w:t>
      </w:r>
      <w:r w:rsidR="00831620"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r w:rsidR="0089658B" w:rsidRPr="004F381E">
        <w:rPr>
          <w:rFonts w:asciiTheme="minorEastAsia" w:hAnsiTheme="minorEastAsia" w:hint="eastAsia"/>
        </w:rPr>
        <w:t>を添付して</w:t>
      </w:r>
      <w:r w:rsidR="0065077B" w:rsidRPr="004F381E">
        <w:rPr>
          <w:rFonts w:asciiTheme="minorEastAsia" w:hAnsiTheme="minorEastAsia" w:hint="eastAsia"/>
        </w:rPr>
        <w:t>ください</w:t>
      </w:r>
      <w:r w:rsidR="0089658B" w:rsidRPr="004F381E">
        <w:rPr>
          <w:rFonts w:asciiTheme="minorEastAsia" w:hAnsiTheme="minorEastAsia" w:hint="eastAsia"/>
        </w:rPr>
        <w:t>。</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D27E60" w:rsidP="00EF677F">
      <w:pPr>
        <w:ind w:leftChars="100" w:left="210" w:firstLineChars="100" w:firstLine="210"/>
        <w:rPr>
          <w:bCs/>
        </w:rPr>
      </w:pPr>
      <w:hyperlink r:id="rId14" w:history="1">
        <w:r w:rsidR="00040183"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3CDB2823" w:rsidR="00040183" w:rsidRDefault="00040183" w:rsidP="006229CA">
      <w:pPr>
        <w:ind w:left="210" w:hangingChars="100" w:hanging="210"/>
      </w:pPr>
      <w:r w:rsidRPr="00040183">
        <w:rPr>
          <w:rFonts w:hint="eastAsia"/>
        </w:rPr>
        <w:lastRenderedPageBreak/>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lastRenderedPageBreak/>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73ED0425"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w:t>
      </w:r>
      <w:r w:rsidRPr="00D40142">
        <w:rPr>
          <w:rFonts w:asciiTheme="minorEastAsia" w:hAnsiTheme="minorEastAsia" w:hint="eastAsia"/>
        </w:rPr>
        <w:lastRenderedPageBreak/>
        <w:t>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lastRenderedPageBreak/>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239B0704" w14:textId="2B366A40" w:rsidR="0042331C" w:rsidRDefault="0042331C" w:rsidP="000F57FF">
            <w:pPr>
              <w:jc w:val="left"/>
              <w:rPr>
                <w:rFonts w:ascii="ＭＳ Ｐ明朝" w:eastAsia="ＭＳ Ｐ明朝" w:hAnsi="ＭＳ Ｐ明朝" w:cs="ＭＳ Ｐゴシック"/>
                <w:color w:val="000000"/>
                <w:szCs w:val="21"/>
              </w:rPr>
            </w:pPr>
          </w:p>
          <w:p w14:paraId="6196F1BD" w14:textId="14CDA418" w:rsidR="0042331C" w:rsidRDefault="0042331C" w:rsidP="000F57FF">
            <w:pPr>
              <w:jc w:val="left"/>
              <w:rPr>
                <w:rFonts w:ascii="ＭＳ Ｐ明朝" w:eastAsia="ＭＳ Ｐ明朝" w:hAnsi="ＭＳ Ｐ明朝" w:cs="ＭＳ Ｐゴシック"/>
                <w:color w:val="000000"/>
                <w:szCs w:val="21"/>
              </w:rPr>
            </w:pPr>
          </w:p>
          <w:p w14:paraId="301CD794" w14:textId="043CEA74" w:rsidR="0042331C" w:rsidRDefault="0042331C" w:rsidP="000F57FF">
            <w:pPr>
              <w:jc w:val="left"/>
              <w:rPr>
                <w:rFonts w:ascii="ＭＳ Ｐ明朝" w:eastAsia="ＭＳ Ｐ明朝" w:hAnsi="ＭＳ Ｐ明朝" w:cs="ＭＳ Ｐゴシック"/>
                <w:color w:val="000000"/>
                <w:szCs w:val="21"/>
              </w:rPr>
            </w:pPr>
          </w:p>
          <w:p w14:paraId="58353609" w14:textId="0773BED8" w:rsidR="0042331C" w:rsidRDefault="0042331C" w:rsidP="000F57FF">
            <w:pPr>
              <w:jc w:val="left"/>
              <w:rPr>
                <w:rFonts w:ascii="ＭＳ Ｐ明朝" w:eastAsia="ＭＳ Ｐ明朝" w:hAnsi="ＭＳ Ｐ明朝" w:cs="ＭＳ Ｐゴシック"/>
                <w:color w:val="000000"/>
                <w:szCs w:val="21"/>
              </w:rPr>
            </w:pPr>
          </w:p>
          <w:p w14:paraId="7E6D16BE" w14:textId="54B5BF28" w:rsidR="0042331C" w:rsidRDefault="0042331C" w:rsidP="000F57FF">
            <w:pPr>
              <w:jc w:val="left"/>
              <w:rPr>
                <w:rFonts w:ascii="ＭＳ Ｐ明朝" w:eastAsia="ＭＳ Ｐ明朝" w:hAnsi="ＭＳ Ｐ明朝" w:cs="ＭＳ Ｐゴシック"/>
                <w:color w:val="000000"/>
                <w:szCs w:val="21"/>
              </w:rPr>
            </w:pPr>
          </w:p>
          <w:p w14:paraId="5B735585" w14:textId="647DE271" w:rsidR="0042331C" w:rsidRDefault="0042331C" w:rsidP="000F57FF">
            <w:pPr>
              <w:jc w:val="left"/>
              <w:rPr>
                <w:rFonts w:ascii="ＭＳ Ｐ明朝" w:eastAsia="ＭＳ Ｐ明朝" w:hAnsi="ＭＳ Ｐ明朝" w:cs="ＭＳ Ｐゴシック"/>
                <w:color w:val="000000"/>
                <w:szCs w:val="21"/>
              </w:rPr>
            </w:pPr>
          </w:p>
          <w:p w14:paraId="4C64E549" w14:textId="6303FC0B" w:rsidR="0042331C" w:rsidRDefault="0042331C" w:rsidP="000F57FF">
            <w:pPr>
              <w:jc w:val="left"/>
              <w:rPr>
                <w:rFonts w:ascii="ＭＳ Ｐ明朝" w:eastAsia="ＭＳ Ｐ明朝" w:hAnsi="ＭＳ Ｐ明朝" w:cs="ＭＳ Ｐゴシック"/>
                <w:color w:val="000000"/>
                <w:szCs w:val="21"/>
              </w:rPr>
            </w:pPr>
          </w:p>
          <w:p w14:paraId="2AE9228A" w14:textId="631DE477" w:rsidR="0042331C" w:rsidRDefault="0042331C" w:rsidP="000F57FF">
            <w:pPr>
              <w:jc w:val="left"/>
              <w:rPr>
                <w:rFonts w:ascii="ＭＳ Ｐ明朝" w:eastAsia="ＭＳ Ｐ明朝" w:hAnsi="ＭＳ Ｐ明朝" w:cs="ＭＳ Ｐゴシック"/>
                <w:color w:val="000000"/>
                <w:szCs w:val="21"/>
              </w:rPr>
            </w:pPr>
          </w:p>
          <w:p w14:paraId="0CD28F70" w14:textId="37AE4A77" w:rsidR="0042331C" w:rsidRDefault="0042331C" w:rsidP="000F57FF">
            <w:pPr>
              <w:jc w:val="left"/>
              <w:rPr>
                <w:rFonts w:ascii="ＭＳ Ｐ明朝" w:eastAsia="ＭＳ Ｐ明朝" w:hAnsi="ＭＳ Ｐ明朝" w:cs="ＭＳ Ｐゴシック"/>
                <w:color w:val="000000"/>
                <w:szCs w:val="21"/>
              </w:rPr>
            </w:pPr>
          </w:p>
          <w:p w14:paraId="346B94F7" w14:textId="73CC8806" w:rsidR="0042331C" w:rsidRDefault="0042331C"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shd w:val="clear" w:color="auto" w:fill="auto"/>
          </w:tcPr>
          <w:p w14:paraId="377A9B84" w14:textId="23841DB2" w:rsidR="00C139C7" w:rsidRDefault="00C139C7" w:rsidP="00EB74FE">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0F57FF">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62BAB99B"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4800BD60"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241E70CE" w:rsidR="00C139C7" w:rsidRDefault="00CD2CC6" w:rsidP="00187D10">
            <w:pPr>
              <w:widowControl/>
              <w:ind w:left="200" w:hangingChars="100" w:hanging="200"/>
              <w:jc w:val="left"/>
              <w:rPr>
                <w:rFonts w:ascii="ＭＳ Ｐ明朝" w:eastAsia="ＭＳ Ｐ明朝" w:hAnsi="ＭＳ Ｐ明朝" w:cs="ＭＳ Ｐゴシック"/>
                <w:color w:val="000000"/>
                <w:szCs w:val="21"/>
              </w:rPr>
            </w:pPr>
            <w:r w:rsidRPr="00822976" w:rsidDel="00CD2CC6">
              <w:rPr>
                <w:rFonts w:ascii="ＭＳ Ｐ明朝" w:eastAsia="ＭＳ Ｐ明朝" w:hAnsi="ＭＳ Ｐ明朝" w:cs="ＭＳ Ｐゴシック" w:hint="eastAsia"/>
                <w:color w:val="000000"/>
                <w:szCs w:val="21"/>
              </w:rPr>
              <w:t xml:space="preserve"> </w:t>
            </w:r>
            <w:r w:rsidR="00C139C7"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r w:rsidR="00C343EF">
              <w:rPr>
                <w:rFonts w:ascii="ＭＳ Ｐ明朝" w:eastAsia="ＭＳ Ｐ明朝" w:hAnsi="ＭＳ Ｐ明朝" w:cs="ＭＳ Ｐゴシック" w:hint="eastAsia"/>
                <w:color w:val="000000"/>
                <w:szCs w:val="21"/>
              </w:rPr>
              <w:t>等</w:t>
            </w:r>
            <w:r w:rsidR="00C139C7" w:rsidRPr="000345FE">
              <w:rPr>
                <w:rFonts w:ascii="ＭＳ Ｐ明朝" w:eastAsia="ＭＳ Ｐ明朝" w:hAnsi="ＭＳ Ｐ明朝" w:cs="ＭＳ Ｐゴシック" w:hint="eastAsia"/>
                <w:color w:val="000000"/>
                <w:szCs w:val="21"/>
              </w:rPr>
              <w:t>）</w:t>
            </w:r>
          </w:p>
          <w:p w14:paraId="7514277D" w14:textId="2256E1ED"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shd w:val="clear" w:color="auto" w:fill="auto"/>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shd w:val="clear" w:color="auto" w:fill="auto"/>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97FD"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r9zgEAALoDAAAOAAAAZHJzL2Uyb0RvYy54bWysU82O0zAQviPxDpbvNEnZIoia7mFXcEFQ&#10;8fMAXmfcWPhPtmnaaznzAvAQHEDiyMP0sK+xYyfNrgAhhLg4Hvv7vplvPFme77QiW/BBWtPQalZS&#10;AobbVppNQ9++efrgMSUhMtMyZQ00dA+Bnq/u31v2roa57axqwRMUMaHuXUO7GF1dFIF3oFmYWQcG&#10;L4X1mkUM/aZoPetRXatiXpaPit761nnLIQQ8vRwu6SrrCwE8vhQiQCSqoVhbzKvP61Vai9WS1RvP&#10;XCf5WAb7hyo0kwaTTlKXLDLy3stfpLTk3gYr4oxbXVghJIfsAd1U5U9uXnfMQfaCzQlualP4f7L8&#10;xXbtiWwbuqDEMI1PdP352/X3T8fD1+OHj8fDl+PhB1mkPvUu1Ai/MGs/RsGtfTK9E16nL9ohu9zb&#10;/dRb2EXC8fBhNT/DB6OE492TxfwsSRa3XOdDfAZWk7RpqJImOWc12z4PcYCeIMhLtQzZ8y7uFSSw&#10;Mq9AoBvMV2V2niO4UJ5sGU5A+64a02Zkogip1EQq/0wasYkGebb+ljihc0Zr4kTU0lj/u6xxdypV&#10;DPiT68Frsn1l231+i9wOHJDc0HGY0wTejTP99pdb3QAAAP//AwBQSwMEFAAGAAgAAAAhAGdgaPLd&#10;AAAACQEAAA8AAABkcnMvZG93bnJldi54bWxMj81OhEAQhO8mvsOkTby5AxsFRIaN8eekB0QPHmeZ&#10;FsgyPYSZBfTpbU/rsau+VFcVu9UOYsbJ944UxJsIBFLjTE+tgo/356sMhA+ajB4coYJv9LArz88K&#10;nRu30BvOdWgFh5DPtYIuhDGX0jcdWu03bkRi78tNVgc+p1aaSS8cbge5jaJEWt0Tf+j0iA8dNof6&#10;aBWkTy91NS6Prz+VTGVVzS5kh0+lLi/W+zsQAddwguGvPleHkjvt3ZGMF4OCbZLEjLIRXYNgIL3J&#10;WNizEN+CLAv5f0H5CwAA//8DAFBLAQItABQABgAIAAAAIQC2gziS/gAAAOEBAAATAAAAAAAAAAAA&#10;AAAAAAAAAABbQ29udGVudF9UeXBlc10ueG1sUEsBAi0AFAAGAAgAAAAhADj9If/WAAAAlAEAAAsA&#10;AAAAAAAAAAAAAAAALwEAAF9yZWxzLy5yZWxzUEsBAi0AFAAGAAgAAAAhADNpyv3OAQAAugMAAA4A&#10;AAAAAAAAAAAAAAAALgIAAGRycy9lMm9Eb2MueG1sUEsBAi0AFAAGAAgAAAAhAGdgaPLdAAAACQEA&#10;AA8AAAAAAAAAAAAAAAAAKA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59D0C516"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発電出力１０ｋＷ以上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3925D135" w:rsidR="00795DC3" w:rsidRDefault="007C21F3" w:rsidP="004F381E">
      <w:pPr>
        <w:pBdr>
          <w:top w:val="dashed" w:sz="4" w:space="1" w:color="auto"/>
          <w:left w:val="dashed" w:sz="4" w:space="4" w:color="auto"/>
          <w:bottom w:val="dashed" w:sz="4" w:space="1" w:color="auto"/>
          <w:right w:val="dashed" w:sz="4" w:space="4" w:color="auto"/>
        </w:pBdr>
        <w:ind w:firstLineChars="400" w:firstLine="840"/>
      </w:pPr>
      <w:r>
        <w:t>常時使用とは、常に燃料として使用することを指し、燃焼設備のスタートアップ</w:t>
      </w:r>
    </w:p>
    <w:p w14:paraId="064B4E7D" w14:textId="0BDFE207" w:rsidR="00795DC3" w:rsidRDefault="00896993">
      <w:pPr>
        <w:pBdr>
          <w:top w:val="dashed" w:sz="4" w:space="1" w:color="auto"/>
          <w:left w:val="dashed" w:sz="4" w:space="4" w:color="auto"/>
          <w:bottom w:val="dashed" w:sz="4" w:space="1" w:color="auto"/>
          <w:right w:val="dashed" w:sz="4" w:space="4" w:color="auto"/>
        </w:pBdr>
        <w:ind w:firstLineChars="300" w:firstLine="630"/>
      </w:pPr>
      <w:r>
        <w:t>や</w:t>
      </w:r>
      <w:r w:rsidR="007C21F3">
        <w:t>急激な燃焼温度低下に</w:t>
      </w:r>
      <w:r w:rsidR="007C21F3">
        <w:t xml:space="preserve"> </w:t>
      </w:r>
      <w:r w:rsidR="007C21F3">
        <w:t>対応するための補助燃料として使用する場合は該当しない。</w:t>
      </w:r>
      <w:r w:rsidR="007C21F3">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666AE45F"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r w:rsidR="007C21F3">
        <w:t xml:space="preserve"> </w:t>
      </w:r>
    </w:p>
    <w:p w14:paraId="51A0F5B9" w14:textId="0121EF65" w:rsidR="00795DC3" w:rsidRDefault="003F4CB5" w:rsidP="00187D10">
      <w:pPr>
        <w:pBdr>
          <w:top w:val="dashed" w:sz="4" w:space="1" w:color="auto"/>
          <w:left w:val="dashed" w:sz="4" w:space="4" w:color="auto"/>
          <w:bottom w:val="dashed" w:sz="4" w:space="1" w:color="auto"/>
          <w:right w:val="dashed" w:sz="4" w:space="4" w:color="auto"/>
        </w:pBdr>
        <w:ind w:firstLineChars="150" w:firstLine="315"/>
      </w:pPr>
      <w:r>
        <w:rPr>
          <w:rFonts w:hint="eastAsia"/>
        </w:rPr>
        <w:t>原則、</w:t>
      </w:r>
      <w:r w:rsidR="007C21F3">
        <w:t>導入する再生可能エネルギー発電設備の出力の同等以下</w:t>
      </w:r>
    </w:p>
    <w:p w14:paraId="26FF89B5"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再生可能エネルギー発電設備を複数導入する場合、出力はそれらの合計とする。</w:t>
      </w:r>
    </w:p>
    <w:p w14:paraId="00E13626" w14:textId="3A789084" w:rsidR="00D1659D" w:rsidRDefault="007C21F3" w:rsidP="00221A8D">
      <w:pPr>
        <w:pBdr>
          <w:top w:val="dashed" w:sz="4" w:space="1" w:color="auto"/>
          <w:left w:val="dashed" w:sz="4" w:space="4" w:color="auto"/>
          <w:bottom w:val="dashed" w:sz="4" w:space="1" w:color="auto"/>
          <w:right w:val="dashed" w:sz="4" w:space="4" w:color="auto"/>
        </w:pBdr>
        <w:ind w:firstLineChars="200" w:firstLine="420"/>
        <w:rPr>
          <w:rFonts w:ascii="ＭＳ 明朝" w:eastAsia="ＭＳ 明朝" w:hAnsi="ＭＳ 明朝" w:cs="ＭＳ 明朝"/>
        </w:rPr>
      </w:pPr>
      <w:r>
        <w:t xml:space="preserve"> </w:t>
      </w:r>
      <w:r>
        <w:rPr>
          <w:rFonts w:ascii="ＭＳ 明朝" w:eastAsia="ＭＳ 明朝" w:hAnsi="ＭＳ 明朝" w:cs="ＭＳ 明朝" w:hint="eastAsia"/>
        </w:rPr>
        <w:t>※</w:t>
      </w:r>
      <w:r>
        <w:t>系統電力を蓄電するシステムは</w:t>
      </w:r>
      <w:r w:rsidR="003F4CB5">
        <w:rPr>
          <w:rFonts w:hint="eastAsia"/>
        </w:rPr>
        <w:t>、原則、</w:t>
      </w:r>
      <w:r>
        <w:t>認められない。</w:t>
      </w:r>
      <w:r>
        <w:t xml:space="preserve"> </w:t>
      </w:r>
    </w:p>
    <w:p w14:paraId="263E2845" w14:textId="2D2FA745" w:rsidR="008C7CC9" w:rsidRDefault="007C21F3" w:rsidP="00444D2A">
      <w:pPr>
        <w:pBdr>
          <w:top w:val="dashed" w:sz="4" w:space="1" w:color="auto"/>
          <w:left w:val="dashed" w:sz="4" w:space="4" w:color="auto"/>
          <w:bottom w:val="dashed" w:sz="4" w:space="1" w:color="auto"/>
          <w:right w:val="dashed" w:sz="4" w:space="4" w:color="auto"/>
        </w:pBdr>
        <w:ind w:firstLineChars="270" w:firstLine="567"/>
      </w:pPr>
      <w:r>
        <w:rPr>
          <w:rFonts w:ascii="ＭＳ 明朝" w:eastAsia="ＭＳ 明朝" w:hAnsi="ＭＳ 明朝" w:cs="ＭＳ 明朝" w:hint="eastAsia"/>
        </w:rPr>
        <w:t>※</w:t>
      </w:r>
      <w:r>
        <w:t>ｋＷ単位の小数点以下を切捨て</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lastRenderedPageBreak/>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7CD26F02">
                <wp:simplePos x="0" y="0"/>
                <wp:positionH relativeFrom="column">
                  <wp:posOffset>1699260</wp:posOffset>
                </wp:positionH>
                <wp:positionV relativeFrom="paragraph">
                  <wp:posOffset>63500</wp:posOffset>
                </wp:positionV>
                <wp:extent cx="3076575"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3076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7F5552"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5pt" to="37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i39QEAAKsDAAAOAAAAZHJzL2Uyb0RvYy54bWysU82O0zAQviPxDpbvNGlRt2zUdA9bLRd+&#10;KrE8wKzjNJb8J49p2ms58wLwEBxA2iMP08O+BmOnLQvcEDk4nhnP5/m+fJlfbY1mGxlQOVvz8ajk&#10;TFrhGmXXNX9/e/PsBWcYwTagnZU130nkV4unT+a9r+TEdU43MjACsVj1vuZdjL4qChSdNIAj56Wl&#10;YuuCgUhhWBdNgJ7QjS4mZXlR9C40PjghESm7HIp8kfHbVor4tm1RRqZrTrPFvIa83qW1WMyhWgfw&#10;nRLHMeAfpjCgLF16hlpCBPYhqL+gjBLBoWvjSDhTuLZVQmYOxGZc/sHmXQdeZi4kDvqzTPj/YMWb&#10;zSow1dR8MuPMgqFv9PDl+8P958P+2+Hjp8P+62H/g1GRlOo9VtRwbVfhGKFfhUR72waT3kSIbbO6&#10;u7O6chuZoOTzcnYxnU05E6da8avRB4wvpTMsbWqulU3EoYLNK4x0GR09HUlp626U1vnjacv6ml9O&#10;JwkZyEKthkhb44kU2jVnoNfkTRFDRkSnVZO6Ew7u8FoHtgGyB7mqcf0tjcuZBoxUIA75GRo7aORw&#10;9HJK6cE7CPG1a4b0uDzladwBOk/+25WJxhKwG1pyKSFRh7ZpJJlde2SdFB80Trs71+yy9EWKyBG5&#10;7ejeZLnHMe0f/2OLnwAAAP//AwBQSwMEFAAGAAgAAAAhAFO5ufXdAAAACQEAAA8AAABkcnMvZG93&#10;bnJldi54bWxMj8FOwzAQRO9I/IO1SFyq1mkQKQpxKgTkxoVCxXUbL0lEvE5jtw18PYs4wHFnnmZn&#10;ivXkenWkMXSeDSwXCSji2tuOGwOvL9X8BlSIyBZ7z2TgkwKsy/OzAnPrT/xMx01slIRwyNFAG+OQ&#10;ax3qlhyGhR+IxXv3o8Mo59hoO+JJwl2v0yTJtMOO5UOLA923VH9sDs5AqLa0r75m9Sx5u2o8pfuH&#10;p0c05vJiursFFWmKfzD81JfqUEqnnT+wDao3kGarTFAxEtkkwOo6XYLa/Qq6LPT/BeU3AAAA//8D&#10;AFBLAQItABQABgAIAAAAIQC2gziS/gAAAOEBAAATAAAAAAAAAAAAAAAAAAAAAABbQ29udGVudF9U&#10;eXBlc10ueG1sUEsBAi0AFAAGAAgAAAAhADj9If/WAAAAlAEAAAsAAAAAAAAAAAAAAAAALwEAAF9y&#10;ZWxzLy5yZWxzUEsBAi0AFAAGAAgAAAAhAFU8WLf1AQAAqwMAAA4AAAAAAAAAAAAAAAAALgIAAGRy&#10;cy9lMm9Eb2MueG1sUEsBAi0AFAAGAAgAAAAhAFO5ufXdAAAACQEAAA8AAAAAAAAAAAAAAAAATwQA&#10;AGRycy9kb3ducmV2LnhtbFBLBQYAAAAABAAEAPMAAABZBQ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t>An×Bn</w:t>
      </w:r>
      <w:proofErr w:type="spellEnd"/>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3F72243C">
                <wp:simplePos x="0" y="0"/>
                <wp:positionH relativeFrom="column">
                  <wp:posOffset>1737361</wp:posOffset>
                </wp:positionH>
                <wp:positionV relativeFrom="paragraph">
                  <wp:posOffset>74295</wp:posOffset>
                </wp:positionV>
                <wp:extent cx="30670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306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800369"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85pt" to="378.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pD9QEAAKsDAAAOAAAAZHJzL2Uyb0RvYy54bWysU0uOEzEQ3SNxB8t70p2gDEwrnVlMNGz4&#10;jMRwgBrbnbbkn1wmnWzDmgvAIViAxJLDZDHXoOzOhAF2iCyc+rie61W9XlxsrWEbFVF71/LppOZM&#10;OeGlduuWv7u5evKcM0zgJBjvVMt3CvnF8vGjxRAaNfO9N1JFRiAOmyG0vE8pNFWFolcWcOKDcpTs&#10;fLSQyI3rSkYYCN2aalbXZ9XgowzRC4VI0dWY5MuC33VKpDddhyox03LqLZUzlvM2n9VyAc06Qui1&#10;OLYB/9CFBe3o0RPUChKw91H/BWW1iB59lybC28p3nRaqcCA20/oPNm97CKpwoeFgOI0J/x+seL25&#10;jkzLls9oUw4s7eju87e7758O+6+HDx8P+y+H/Q9GSZrUELChgkt3HY8ehuuYaW+7aPM/EWLbMt3d&#10;abpqm5ig4NP67Fk9pyWI+1z1qzBETC+UtywbLTfaZeLQwOYlJnqMrt5fyWHnr7QxZXnGsaHl5/PZ&#10;nJCBJNQZSGTaQKTQrTkDsyZtihQLInqjZa7OOLjDSxPZBkgepCrphxtqlzMDmChBHMpvLOxBqvHq&#10;+ZzCo3YQ0isvx/CU6I1xaneELp3/9mSmsQLsx5KSykhUYVxuSRXVHlnniY8zztatl7sy+ip7pIhS&#10;dlRvltxDn+yH39jyJwAAAP//AwBQSwMEFAAGAAgAAAAhALq/oE7cAAAACQEAAA8AAABkcnMvZG93&#10;bnJldi54bWxMj0FPg0AQhe8m/ofNmHhp2qU0gkGWxqjcvFg1vU5hBCI7S9lti/56x/Sgx3nvy5v3&#10;8vVke3Wk0XeODSwXESjiytUdNwbeXsv5LSgfkGvsHZOBL/KwLi4vcsxqd+IXOm5CoySEfYYG2hCG&#10;TGtftWTRL9xALN6HGy0GOcdG1yOeJNz2Oo6iRFvsWD60ONBDS9Xn5mAN+PKd9uX3rJpF21XjKN4/&#10;Pj+hMddX0/0dqEBT+IPht75Uh0I67dyBa696A3G6SgQVY5mCEiC9SUTYnQVd5Pr/guIHAAD//wMA&#10;UEsBAi0AFAAGAAgAAAAhALaDOJL+AAAA4QEAABMAAAAAAAAAAAAAAAAAAAAAAFtDb250ZW50X1R5&#10;cGVzXS54bWxQSwECLQAUAAYACAAAACEAOP0h/9YAAACUAQAACwAAAAAAAAAAAAAAAAAvAQAAX3Jl&#10;bHMvLnJlbHNQSwECLQAUAAYACAAAACEAW2F6Q/UBAACrAwAADgAAAAAAAAAAAAAAAAAuAgAAZHJz&#10;L2Uyb0RvYy54bWxQSwECLQAUAAYACAAAACEAur+gTtwAAAAJAQAADwAAAAAAAAAAAAAAAABP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t>An×Bn</w:t>
      </w:r>
      <w:proofErr w:type="spellEnd"/>
      <w:r w:rsidRPr="002E5FB7">
        <w:t>）</w:t>
      </w:r>
      <w:r w:rsidRPr="002E5FB7">
        <w:t>+</w:t>
      </w:r>
      <w:r w:rsidRPr="002E5FB7">
        <w:rPr>
          <w:rFonts w:hint="eastAsia"/>
        </w:rPr>
        <w:t xml:space="preserve"> </w:t>
      </w:r>
      <w:r w:rsidRPr="002E5FB7">
        <w:t>Σ</w:t>
      </w:r>
      <w:r w:rsidRPr="002E5FB7">
        <w:t>（</w:t>
      </w:r>
      <w:proofErr w:type="spellStart"/>
      <w:r w:rsidRPr="002E5FB7">
        <w:t>Cm×Dm</w:t>
      </w:r>
      <w:proofErr w:type="spellEnd"/>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AD7AD86" w:rsidR="002E5FB7" w:rsidRDefault="008C7CC9" w:rsidP="004F381E">
      <w:pPr>
        <w:pBdr>
          <w:top w:val="dashed" w:sz="4" w:space="1" w:color="auto"/>
          <w:left w:val="dashed" w:sz="4" w:space="4" w:color="auto"/>
          <w:bottom w:val="dashed" w:sz="4" w:space="20" w:color="auto"/>
          <w:right w:val="dashed" w:sz="4" w:space="4" w:color="auto"/>
        </w:pBdr>
        <w:ind w:firstLineChars="250" w:firstLine="525"/>
      </w:pPr>
      <w:r>
        <w:rPr>
          <w:rFonts w:hint="eastAsia"/>
        </w:rPr>
        <w:t>常時使用とは、常に燃料として使用することを指し、燃焼設備のスタートアップや</w:t>
      </w:r>
    </w:p>
    <w:p w14:paraId="57BA7982" w14:textId="0B6B9DE3" w:rsidR="008C7CC9" w:rsidRPr="002E5FB7" w:rsidRDefault="002215F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急激</w:t>
      </w:r>
      <w:r w:rsidR="008C7CC9">
        <w:rPr>
          <w:rFonts w:hint="eastAsia"/>
        </w:rPr>
        <w:t>な燃焼温度低下に対応するための補助燃料として使用する場合は該当しない。</w:t>
      </w:r>
    </w:p>
    <w:p w14:paraId="566CA1C2" w14:textId="3F28F4A0"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w:t>
      </w:r>
    </w:p>
    <w:p w14:paraId="27D44772" w14:textId="402148CE"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2215F9">
        <w:rPr>
          <w:rFonts w:hint="eastAsia"/>
        </w:rPr>
        <w:t>促</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62672033">
                <wp:simplePos x="0" y="0"/>
                <wp:positionH relativeFrom="column">
                  <wp:posOffset>1699260</wp:posOffset>
                </wp:positionH>
                <wp:positionV relativeFrom="paragraph">
                  <wp:posOffset>54610</wp:posOffset>
                </wp:positionV>
                <wp:extent cx="30575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057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624075"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8pt,4.3pt" to="37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b8QEAAKkDAAAOAAAAZHJzL2Uyb0RvYy54bWysU82O0zAQviPxDpbvNGlQgY2a7mGr5cJP&#10;JZYHmLWdxpJjWx7TtNdy5gXgITiAtEcepod9DcZOWxa4IXJwPH/fzDf5Mr/c9oZtVEDtbMOnk5Iz&#10;ZYWT2q4b/v7m+skLzjCClWCcVQ3fKeSXi8eP5oOvVeU6Z6QKjEAs1oNveBejr4sCRad6wInzylKw&#10;daGHSGZYFzLAQOi9KaqyfFYMLkgfnFCI5F2OQb7I+G2rRHzbtqgiMw2n2WI+Qz5v01ks5lCvA/hO&#10;i+MY8A9T9KAtNT1DLSEC+xD0X1C9FsGha+NEuL5wbauFyhyIzbT8g827DrzKXGg56M9rwv8HK95s&#10;VoFp2fCKMws9faL7L9/v7z4f9t8OHz8d9l8P+x+sSnsaPNaUfmVX4WihX4VEetuGPr2JDtvm3e7O&#10;u1XbyAQ5n5az57Nqxpk4xYpfhT5gfKlcz9Kl4UbbRBtq2LzCSM0o9ZSS3NZda2PypzOWDQ2/GJGB&#10;BNQaiNSk90QJ7ZozMGtSpoghI6IzWqbqhIM7vDKBbYDEQZqSbrihcTkzgJECxCE/Y2EHUo2pFzNy&#10;j8pBiK+dHN3T8uSncUfoPPlvLRONJWA3luRQQqIKY9NIKmv2yDptfNxxut06ucurL5JFeshlR+0m&#10;wT206f7wD1v8BAAA//8DAFBLAwQUAAYACAAAACEAD9N109sAAAAHAQAADwAAAGRycy9kb3ducmV2&#10;LnhtbEyOwU7DMBBE70j8g7VIXCrqNKC0hDgVAnLjQgFx3cZLEhGv09htA1/PwgVOo9GMZl6xnlyv&#10;DjSGzrOBxTwBRVx723Fj4OW5uliBChHZYu+ZDHxSgHV5elJgbv2Rn+iwiY2SEQ45GmhjHHKtQ92S&#10;wzD3A7Fk7350GMWOjbYjHmXc9TpNkkw77FgeWhzorqX6Y7N3BkL1Srvqa1bPkrfLxlO6u398QGPO&#10;z6bbG1CRpvhXhh98QYdSmLZ+zzao3kCaLTOpGliJSL68ul6A2v56XRb6P3/5DQAA//8DAFBLAQIt&#10;ABQABgAIAAAAIQC2gziS/gAAAOEBAAATAAAAAAAAAAAAAAAAAAAAAABbQ29udGVudF9UeXBlc10u&#10;eG1sUEsBAi0AFAAGAAgAAAAhADj9If/WAAAAlAEAAAsAAAAAAAAAAAAAAAAALwEAAF9yZWxzLy5y&#10;ZWxzUEsBAi0AFAAGAAgAAAAhAH+7Z5vxAQAAqQMAAA4AAAAAAAAAAAAAAAAALgIAAGRycy9lMm9E&#10;b2MueG1sUEsBAi0AFAAGAAgAAAAhAA/TddPbAAAABwEAAA8AAAAAAAAAAAAAAAAASwQAAGRycy9k&#10;b3ducmV2LnhtbFBLBQYAAAAABAAEAPMAAABT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72B0DB84">
                <wp:simplePos x="0" y="0"/>
                <wp:positionH relativeFrom="column">
                  <wp:posOffset>1737361</wp:posOffset>
                </wp:positionH>
                <wp:positionV relativeFrom="paragraph">
                  <wp:posOffset>65405</wp:posOffset>
                </wp:positionV>
                <wp:extent cx="302895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225D3A"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5.15pt" to="375.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J9AEAAKkDAAAOAAAAZHJzL2Uyb0RvYy54bWysU0uOEzEQ3SNxB8t70p1EQTOtdGYx0bDh&#10;E4nhADW2O23JbVsuk062Yc0F4BAsQGLJYbKYa1B2J2Fm2CGycMpVrud6z6/nV9vOsI0KqJ2t+XhU&#10;cqascFLbdc0/3N68uOAMI1gJxllV851CfrV4/mze+0pNXOuMVIERiMWq9zVvY/RVUaBoVQc4cl5Z&#10;KjYudBBpG9aFDNATemeKSVm+LHoXpA9OKETKLociX2T8plEivmsaVJGZmtNsMa8hr3dpLRZzqNYB&#10;fKvFcQz4hyk60JYuPUMtIQL7GPRfUJ0WwaFr4ki4rnBNo4XKHIjNuHzC5n0LXmUuJA76s0z4/2DF&#10;280qMC1rPuXMQkdPdP/1x/3PL4f998Onz4f9t8P+F5smnXqPFR2/tqtw3KFfhUR624Qu/RMdts3a&#10;7s7aqm1kgpLTcnJxOaMnEKda8afRB4yvlOtYCmputE20oYLNa4x0GR09HUlp6260MfnpjGV9zS9n&#10;kxkhAxmoMRAp7DxRQrvmDMyanCliyIjojJapO+HgDq9NYBsgc5CnpOtvaVzODGCkAnHIv6GxBamG&#10;o0SjPDoHIb5xckiPy1Oexh2g8+SPrkw0loDt0JJLSVvqMDaNpLJnj6yT4oPGKbpzcpelL9KO/JDb&#10;jt5Nhnu4p/jhF7b4DQAA//8DAFBLAwQUAAYACAAAACEA2Mizf9wAAAAJAQAADwAAAGRycy9kb3du&#10;cmV2LnhtbEyPwU7DMBBE70j8g7VIXKrWJhEtCnEqBOTGhULFdZssSUS8TmO3DXw9izjAcWeeZmfy&#10;9eR6daQxdJ4tXC0MKOLK1x03Fl5fyvkNqBCRa+w9k4VPCrAuzs9yzGp/4mc6bmKjJIRDhhbaGIdM&#10;61C15DAs/EAs3rsfHUY5x0bXI54k3PU6MWapHXYsH1oc6L6l6mNzcBZCuaV9+TWrZuYtbTwl+4en&#10;R7T28mK6uwUVaYp/MPzUl+pQSKedP3AdVG8hWaVLQcUwKSgBVtdGhN2voItc/19QfAMAAP//AwBQ&#10;SwECLQAUAAYACAAAACEAtoM4kv4AAADhAQAAEwAAAAAAAAAAAAAAAAAAAAAAW0NvbnRlbnRfVHlw&#10;ZXNdLnhtbFBLAQItABQABgAIAAAAIQA4/SH/1gAAAJQBAAALAAAAAAAAAAAAAAAAAC8BAABfcmVs&#10;cy8ucmVsc1BLAQItABQABgAIAAAAIQCa/SoJ9AEAAKkDAAAOAAAAAAAAAAAAAAAAAC4CAABkcnMv&#10;ZTJvRG9jLnhtbFBLAQItABQABgAIAAAAIQDYyLN/3AAAAAkBAAAPAAAAAAAAAAAAAAAAAE4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proofErr w:type="spellStart"/>
      <w:r w:rsidRPr="002E5FB7">
        <w:rPr>
          <w:rFonts w:hint="eastAsia"/>
        </w:rPr>
        <w:t>E</w:t>
      </w:r>
      <w:r w:rsidRPr="002E5FB7">
        <w:t>n×</w:t>
      </w:r>
      <w:r w:rsidRPr="002E5FB7">
        <w:rPr>
          <w:rFonts w:hint="eastAsia"/>
        </w:rPr>
        <w:t>F</w:t>
      </w:r>
      <w:r w:rsidRPr="002E5FB7">
        <w:t>n</w:t>
      </w:r>
      <w:proofErr w:type="spellEnd"/>
      <w:r w:rsidRPr="002E5FB7">
        <w:t>）</w:t>
      </w:r>
      <w:r w:rsidRPr="002E5FB7">
        <w:t>+</w:t>
      </w:r>
      <w:r w:rsidRPr="002E5FB7">
        <w:rPr>
          <w:rFonts w:hint="eastAsia"/>
        </w:rPr>
        <w:t xml:space="preserve"> </w:t>
      </w:r>
      <w:r w:rsidRPr="002E5FB7">
        <w:t>Σ</w:t>
      </w:r>
      <w:r w:rsidRPr="002E5FB7">
        <w:t>（</w:t>
      </w:r>
      <w:proofErr w:type="spellStart"/>
      <w:r w:rsidRPr="002E5FB7">
        <w:rPr>
          <w:rFonts w:hint="eastAsia"/>
        </w:rPr>
        <w:t>G</w:t>
      </w:r>
      <w:r w:rsidRPr="002E5FB7">
        <w:t>m×</w:t>
      </w:r>
      <w:r w:rsidRPr="002E5FB7">
        <w:rPr>
          <w:rFonts w:hint="eastAsia"/>
        </w:rPr>
        <w:t>H</w:t>
      </w:r>
      <w:r w:rsidRPr="002E5FB7">
        <w:t>m</w:t>
      </w:r>
      <w:proofErr w:type="spellEnd"/>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213D7D36"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※バイオマス排水、家畜糞尿、食品残渣等のみを原料にする場合は</w:t>
      </w:r>
      <w:r w:rsidR="002215F9">
        <w:rPr>
          <w:rFonts w:hint="eastAsia"/>
        </w:rPr>
        <w:t>、</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694D60A8"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605E709" w:rsidR="001761B4" w:rsidRPr="001761B4" w:rsidRDefault="003E3421"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822976">
        <w:rPr>
          <w:rFonts w:hint="eastAsia"/>
        </w:rPr>
        <w:t>０</w:t>
      </w:r>
      <w:r>
        <w:rPr>
          <w:rFonts w:hint="eastAsia"/>
        </w:rPr>
        <w:t>Ｋｇ／</w:t>
      </w:r>
      <w:r w:rsidRPr="003E3421">
        <w:rPr>
          <w:rFonts w:hint="eastAsia"/>
        </w:rPr>
        <w:t>日であること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105A83BF" w14:textId="77777777" w:rsidR="006E7597"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47A678B8" w14:textId="77777777" w:rsidR="004C4E1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p>
    <w:p w14:paraId="324D5870" w14:textId="77777777" w:rsidR="004C4E1B" w:rsidRDefault="004C4E1B" w:rsidP="00CF268F">
      <w:pPr>
        <w:pBdr>
          <w:top w:val="dashed" w:sz="4" w:space="1" w:color="auto"/>
          <w:left w:val="dashed" w:sz="4" w:space="4" w:color="auto"/>
          <w:bottom w:val="dashed" w:sz="4" w:space="0" w:color="auto"/>
          <w:right w:val="dashed" w:sz="4" w:space="4" w:color="auto"/>
        </w:pBdr>
      </w:pPr>
      <w:r w:rsidRPr="00CA10B5">
        <w:rPr>
          <w:rFonts w:hint="eastAsia"/>
        </w:rPr>
        <w:t>【※</w:t>
      </w:r>
      <w:r>
        <w:rPr>
          <w:rFonts w:hint="eastAsia"/>
        </w:rPr>
        <w:t>３</w:t>
      </w:r>
      <w:r w:rsidRPr="00CA10B5">
        <w:rPr>
          <w:rFonts w:hint="eastAsia"/>
        </w:rPr>
        <w:t>】本事業で対象とする技術開発は以下の</w:t>
      </w:r>
      <w:r>
        <w:rPr>
          <w:rFonts w:hint="eastAsia"/>
        </w:rPr>
        <w:t>とおり</w:t>
      </w:r>
      <w:r w:rsidRPr="00CA10B5">
        <w:rPr>
          <w:rFonts w:hint="eastAsia"/>
        </w:rPr>
        <w:t>。</w:t>
      </w:r>
    </w:p>
    <w:p w14:paraId="0339D4EA" w14:textId="39A011BE" w:rsidR="00581DFB" w:rsidRDefault="004C4E1B" w:rsidP="00CF268F">
      <w:pPr>
        <w:pBdr>
          <w:top w:val="dashed" w:sz="4" w:space="1" w:color="auto"/>
          <w:left w:val="dashed" w:sz="4" w:space="4" w:color="auto"/>
          <w:bottom w:val="dashed" w:sz="4" w:space="0" w:color="auto"/>
          <w:right w:val="dashed" w:sz="4" w:space="4" w:color="auto"/>
        </w:pBdr>
      </w:pPr>
      <w:r w:rsidRPr="004C4E1B">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lastRenderedPageBreak/>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2A4CB3C4"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w:t>
      </w:r>
      <w:r w:rsidR="00371855">
        <w:rPr>
          <w:rFonts w:hint="eastAsia"/>
        </w:rPr>
        <w:t>す</w:t>
      </w:r>
      <w:r w:rsidRPr="00D40142">
        <w:rPr>
          <w:rFonts w:hint="eastAsia"/>
        </w:rPr>
        <w:t>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lastRenderedPageBreak/>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5"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lastRenderedPageBreak/>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3C89636F" w:rsidR="004A364E" w:rsidRDefault="006129F5" w:rsidP="006229CA">
      <w:pPr>
        <w:ind w:left="420" w:hangingChars="200" w:hanging="420"/>
      </w:pPr>
      <w:r>
        <w:rPr>
          <w:rFonts w:hint="eastAsia"/>
        </w:rPr>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〒060-0808</w:t>
            </w:r>
          </w:p>
          <w:p w14:paraId="3AED653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427F9DCA"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hyperlink r:id="rId16" w:history="1">
              <w:r w:rsidR="004C4E1B" w:rsidRPr="00191D79">
                <w:rPr>
                  <w:rStyle w:val="af1"/>
                  <w:rFonts w:asciiTheme="minorEastAsia" w:hAnsiTheme="minorEastAsia"/>
                  <w:szCs w:val="21"/>
                </w:rPr>
                <w:t>hokkaido-denryokujigyo@meti.go.jp</w:t>
              </w:r>
            </w:hyperlink>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〒980-8403</w:t>
            </w:r>
          </w:p>
          <w:p w14:paraId="78AE8D0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4330AF03"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7" w:history="1">
              <w:r w:rsidR="004C4E1B" w:rsidRPr="00A26042">
                <w:rPr>
                  <w:rStyle w:val="af1"/>
                  <w:rFonts w:asciiTheme="minorEastAsia" w:hAnsiTheme="minorEastAsia" w:hint="eastAsia"/>
                  <w:color w:val="auto"/>
                  <w:szCs w:val="21"/>
                  <w:u w:val="none"/>
                </w:rPr>
                <w:t>thk-sek@meti.go.jp</w:t>
              </w:r>
            </w:hyperlink>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4D833C35"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TEL：048-600-038</w:t>
            </w:r>
            <w:r w:rsidRPr="00A26042">
              <w:rPr>
                <w:rFonts w:asciiTheme="minorEastAsia" w:hAnsiTheme="minorEastAsia" w:hint="eastAsia"/>
                <w:kern w:val="0"/>
                <w:szCs w:val="21"/>
              </w:rPr>
              <w:t>2</w:t>
            </w:r>
            <w:r w:rsidR="00371855" w:rsidRPr="00371855">
              <w:rPr>
                <w:rFonts w:asciiTheme="minorEastAsia" w:hAnsiTheme="minorEastAsia" w:hint="eastAsia"/>
                <w:kern w:val="0"/>
                <w:szCs w:val="21"/>
              </w:rPr>
              <w:t xml:space="preserve">　 FAX：048-601-1298</w:t>
            </w:r>
          </w:p>
          <w:p w14:paraId="486EDA48" w14:textId="6AD603EB"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hyperlink r:id="rId18" w:history="1">
              <w:r w:rsidR="000E2742" w:rsidRPr="00DC1532">
                <w:rPr>
                  <w:rStyle w:val="af1"/>
                  <w:rFonts w:asciiTheme="minorEastAsia" w:eastAsiaTheme="minorEastAsia" w:hAnsiTheme="minorEastAsia"/>
                  <w:sz w:val="21"/>
                </w:rPr>
                <w:t>kanto-dengen@meti.go.jp</w:t>
              </w:r>
            </w:hyperlink>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3B99269"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9" w:history="1">
              <w:r w:rsidRPr="00A26042">
                <w:rPr>
                  <w:rStyle w:val="af1"/>
                  <w:rFonts w:asciiTheme="minorEastAsia" w:hAnsiTheme="minorEastAsia"/>
                  <w:color w:val="auto"/>
                  <w:szCs w:val="21"/>
                  <w:u w:val="none"/>
                </w:rPr>
                <w:t>qchbpk@meti.go.jp</w:t>
              </w:r>
            </w:hyperlink>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27328EE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FAX：076-443-1012</w:t>
            </w:r>
          </w:p>
          <w:p w14:paraId="7DEE74F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hyperlink r:id="rId20" w:history="1">
              <w:r w:rsidRPr="00A26042">
                <w:rPr>
                  <w:rStyle w:val="af1"/>
                  <w:rFonts w:asciiTheme="minorEastAsia" w:hAnsiTheme="minorEastAsia"/>
                  <w:color w:val="auto"/>
                  <w:szCs w:val="21"/>
                  <w:u w:val="none"/>
                </w:rPr>
                <w:t>qtymsk@meti.go.jp</w:t>
              </w:r>
            </w:hyperlink>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〒540-8535</w:t>
            </w:r>
          </w:p>
          <w:p w14:paraId="27A9DD05" w14:textId="68F8649A"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大阪府大阪市中央区大手前1-5-44</w:t>
            </w:r>
          </w:p>
          <w:p w14:paraId="76CFCB3A" w14:textId="1FAB9CA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r w:rsidR="00371855" w:rsidRPr="00371855">
              <w:rPr>
                <w:rFonts w:asciiTheme="minorEastAsia" w:hAnsiTheme="minorEastAsia" w:hint="eastAsia"/>
                <w:kern w:val="0"/>
                <w:szCs w:val="21"/>
              </w:rPr>
              <w:t xml:space="preserve">　 FAX：06-6966-6091</w:t>
            </w:r>
          </w:p>
          <w:p w14:paraId="257A5C17" w14:textId="3DB6E7DF" w:rsidR="00BF4074" w:rsidRPr="008A1CDC" w:rsidRDefault="00BF4074">
            <w:pPr>
              <w:pStyle w:val="afd"/>
              <w:rPr>
                <w:rFonts w:asciiTheme="minorEastAsia" w:eastAsiaTheme="minorEastAsia" w:hAnsiTheme="minorEastAsia"/>
                <w:sz w:val="21"/>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hyperlink r:id="rId21" w:history="1">
              <w:r w:rsidRPr="00E932A2">
                <w:rPr>
                  <w:rStyle w:val="af1"/>
                  <w:rFonts w:asciiTheme="minorEastAsia" w:eastAsiaTheme="minorEastAsia" w:hAnsiTheme="minorEastAsia" w:cstheme="minorBidi"/>
                  <w:color w:val="auto"/>
                  <w:sz w:val="21"/>
                  <w:u w:val="none"/>
                </w:rPr>
                <w:t>kin-eneten@meti.go.jp</w:t>
              </w:r>
            </w:hyperlink>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〒730-8531</w:t>
            </w:r>
          </w:p>
          <w:p w14:paraId="0892BECD" w14:textId="77777777" w:rsidR="00371855" w:rsidRDefault="00371855" w:rsidP="00371855">
            <w:pPr>
              <w:widowControl/>
              <w:spacing w:line="300" w:lineRule="exact"/>
              <w:jc w:val="left"/>
              <w:rPr>
                <w:rFonts w:asciiTheme="minorEastAsia" w:hAnsiTheme="minorEastAsia"/>
                <w:kern w:val="0"/>
                <w:szCs w:val="21"/>
              </w:rPr>
            </w:pPr>
            <w:r w:rsidRPr="00371855">
              <w:rPr>
                <w:rFonts w:asciiTheme="minorEastAsia" w:hAnsiTheme="minorEastAsia" w:hint="eastAsia"/>
                <w:kern w:val="0"/>
                <w:szCs w:val="21"/>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2CEA3CE4"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Pr="00605DE7">
              <w:rPr>
                <w:rFonts w:ascii="ＭＳ 明朝" w:eastAsia="ＭＳ 明朝" w:hAnsi="ＭＳ 明朝"/>
              </w:rPr>
              <w:t>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66C0B21C"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Pr="00FC7B23">
              <w:rPr>
                <w:rFonts w:asciiTheme="minorEastAsia" w:hAnsiTheme="minorEastAsia"/>
                <w:kern w:val="0"/>
              </w:rPr>
              <w:t>shikoku-dengen@meti.go.jp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〒812-8546</w:t>
            </w:r>
          </w:p>
          <w:p w14:paraId="6E2B84B3"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 xml:space="preserve">福岡県福岡市博多区博多駅東2-11-1　</w:t>
            </w:r>
          </w:p>
          <w:p w14:paraId="6CE0B00B" w14:textId="77777777"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1B3E372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74EAAD49"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hyperlink r:id="rId22" w:history="1">
              <w:r w:rsidRPr="00A26042">
                <w:rPr>
                  <w:rStyle w:val="af1"/>
                  <w:rFonts w:asciiTheme="minorEastAsia" w:hAnsiTheme="minorEastAsia"/>
                  <w:color w:val="auto"/>
                  <w:szCs w:val="21"/>
                  <w:u w:val="none"/>
                </w:rPr>
                <w:t>kyushu-eneten@meti.go.jp</w:t>
              </w:r>
            </w:hyperlink>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77777777"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3FE552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AB6B4F" w:rsidRPr="00AB6B4F">
              <w:rPr>
                <w:rFonts w:asciiTheme="minorEastAsia" w:hAnsiTheme="minorEastAsia"/>
                <w:kern w:val="0"/>
                <w:szCs w:val="21"/>
              </w:rPr>
              <w:t>enekou@meti.go.jp</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lastRenderedPageBreak/>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76398283" w:rsidR="00CC116D" w:rsidRPr="00B53EC3"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2D2A2ED" w14:textId="77777777" w:rsidR="00ED0CFD" w:rsidRDefault="00ED0CFD" w:rsidP="005369EF">
            <w:pPr>
              <w:rPr>
                <w:rFonts w:ascii="ＭＳ ゴシック" w:eastAsia="ＭＳ ゴシック" w:hAnsi="ＭＳ ゴシック"/>
                <w:bCs/>
                <w:sz w:val="22"/>
              </w:rPr>
            </w:pPr>
          </w:p>
          <w:p w14:paraId="15C158C2" w14:textId="77777777" w:rsidR="00ED0CFD" w:rsidRDefault="00ED0CFD" w:rsidP="005369EF">
            <w:pPr>
              <w:rPr>
                <w:rFonts w:ascii="ＭＳ ゴシック" w:eastAsia="ＭＳ ゴシック" w:hAnsi="ＭＳ ゴシック"/>
                <w:bCs/>
                <w:sz w:val="22"/>
              </w:rPr>
            </w:pPr>
          </w:p>
          <w:p w14:paraId="33D2F8CF" w14:textId="77777777" w:rsidR="00ED0CFD" w:rsidRDefault="00ED0CFD" w:rsidP="005369EF">
            <w:pPr>
              <w:rPr>
                <w:rFonts w:ascii="ＭＳ ゴシック" w:eastAsia="ＭＳ ゴシック" w:hAnsi="ＭＳ ゴシック"/>
                <w:bCs/>
                <w:sz w:val="22"/>
              </w:rPr>
            </w:pPr>
          </w:p>
          <w:p w14:paraId="3F9FF5EA" w14:textId="77777777" w:rsidR="00ED0CFD" w:rsidRDefault="00ED0CFD" w:rsidP="005369EF">
            <w:pPr>
              <w:rPr>
                <w:rFonts w:ascii="ＭＳ ゴシック" w:eastAsia="ＭＳ ゴシック" w:hAnsi="ＭＳ ゴシック"/>
                <w:bCs/>
                <w:sz w:val="22"/>
              </w:rPr>
            </w:pP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4"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5"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6"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5"/>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F255F7">
        <w:tc>
          <w:tcPr>
            <w:tcW w:w="9060" w:type="dxa"/>
          </w:tcPr>
          <w:bookmarkEnd w:id="6"/>
          <w:p w14:paraId="0BFF7AC4"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4"/>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F255F7">
        <w:trPr>
          <w:cantSplit/>
          <w:trHeight w:val="1023"/>
        </w:trPr>
        <w:tc>
          <w:tcPr>
            <w:tcW w:w="1909" w:type="dxa"/>
            <w:tcBorders>
              <w:top w:val="single" w:sz="12" w:space="0" w:color="auto"/>
            </w:tcBorders>
            <w:vAlign w:val="center"/>
          </w:tcPr>
          <w:p w14:paraId="36C9193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F255F7">
        <w:trPr>
          <w:cantSplit/>
          <w:trHeight w:val="788"/>
        </w:trPr>
        <w:tc>
          <w:tcPr>
            <w:tcW w:w="1909" w:type="dxa"/>
            <w:vAlign w:val="center"/>
          </w:tcPr>
          <w:p w14:paraId="1082DB3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F255F7">
        <w:trPr>
          <w:cantSplit/>
          <w:trHeight w:val="788"/>
        </w:trPr>
        <w:tc>
          <w:tcPr>
            <w:tcW w:w="1909" w:type="dxa"/>
            <w:vAlign w:val="center"/>
          </w:tcPr>
          <w:p w14:paraId="13E0821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F255F7">
        <w:trPr>
          <w:cantSplit/>
          <w:trHeight w:val="788"/>
        </w:trPr>
        <w:tc>
          <w:tcPr>
            <w:tcW w:w="1909" w:type="dxa"/>
            <w:vAlign w:val="center"/>
          </w:tcPr>
          <w:p w14:paraId="25AC7D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F255F7">
        <w:trPr>
          <w:cantSplit/>
          <w:trHeight w:val="788"/>
        </w:trPr>
        <w:tc>
          <w:tcPr>
            <w:tcW w:w="1909" w:type="dxa"/>
            <w:vAlign w:val="center"/>
          </w:tcPr>
          <w:p w14:paraId="4C24039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F255F7">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F255F7">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F255F7">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F255F7">
        <w:trPr>
          <w:cantSplit/>
          <w:trHeight w:val="788"/>
        </w:trPr>
        <w:tc>
          <w:tcPr>
            <w:tcW w:w="1909" w:type="dxa"/>
            <w:vAlign w:val="center"/>
          </w:tcPr>
          <w:p w14:paraId="786CF1D8" w14:textId="77777777" w:rsidR="009F0565" w:rsidRPr="007661F7" w:rsidRDefault="009F0565" w:rsidP="00F255F7">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F255F7">
            <w:pPr>
              <w:rPr>
                <w:rFonts w:ascii="ＭＳ ゴシック" w:eastAsia="ＭＳ ゴシック" w:hAnsi="ＭＳ ゴシック"/>
                <w:bCs/>
                <w:sz w:val="22"/>
              </w:rPr>
            </w:pPr>
          </w:p>
        </w:tc>
        <w:tc>
          <w:tcPr>
            <w:tcW w:w="881" w:type="dxa"/>
          </w:tcPr>
          <w:p w14:paraId="7D68A121" w14:textId="77777777" w:rsidR="009F0565" w:rsidRPr="007661F7" w:rsidRDefault="009F0565" w:rsidP="00F255F7">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F255F7">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F255F7">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F255F7">
        <w:trPr>
          <w:trHeight w:val="2974"/>
          <w:jc w:val="center"/>
        </w:trPr>
        <w:tc>
          <w:tcPr>
            <w:tcW w:w="10271" w:type="dxa"/>
            <w:shd w:val="clear" w:color="auto" w:fill="auto"/>
          </w:tcPr>
          <w:p w14:paraId="19DFA86C" w14:textId="77777777" w:rsidR="009F0565" w:rsidRPr="007661F7" w:rsidRDefault="009F0565" w:rsidP="00F255F7">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808768"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UJ2gIAAKYFAAAOAAAAZHJzL2Uyb0RvYy54bWysVMuO0zAU3SPxD5b3TNK0nT406ajtMAiJ&#10;lzQg1q7jJBaObWy36bCcSoiP4BcQa74nP8K13SkZYIXIwvLN9T3nvi8u941AO2YsVzLHg7MUIyap&#10;Kriscvzu7fWTKUbWEVkQoSTL8S2z+HLx+NFFq+csU7USBTMIQKSdtzrHtXN6niSW1qwh9kxpJkFZ&#10;KtMQB6KpksKQFtAbkWRpep60yhTaKMqshb9XUYkXAb8sGXWvy9Iyh0SOwTcXThPOjT+TxQWZV4bo&#10;mtOjG+QfvGgIl0B6groijqCt4X9ANZwaZVXpzqhqElWWnLIQA0QzSH+L5qYmmoVYIDlWn9Jk/x8s&#10;fbV7YxAvoHYYSdJAibrD5+7uW3f3ozt8Qd3ha3c4dHffQUYDn65W2zlY3Wiwc/uV2ntTH7rVLxT9&#10;YJFU65rIii2NUW3NSAHuBsukZxpxrAfZtC9VAbxk61QA2pem8YCQHQToULbbU6nY3iHqKYfnk8F4&#10;jBEF3TAbD7JQy4TM7621se4ZUw3ylxwbaIWATnYvrIM44On9k2PhimsuBDLKveeuDrn3tEFpwSZe&#10;kFYQT/xtTbVZC4N2BLrrOnw+Q4Bc2f7rQeq/mKQHJpP1crnumQTLI5XgEkEaczweRXNkKREsVOpI&#10;Ykhw2VMJiVrISjYBHkREBcNInYmUSvDTu4cuj1bpdHjkt/1nDXcwloI3OZ5GdqAkc1/Np7IId0e4&#10;iHfwWkivZmHgjv6rLUDc1EWLCu4LkE2HM1gGBYfpG07T83Q26Xv617w/8HaaDVfpKtZQ6JrEtI9D&#10;amNCjs9DBU70Qep5FrrQN15sQbff7EP/z+6be6OKW2hL6ANfZ7/c4FIr8wmjFhZFju3HLTEMI/Fc&#10;QivMBqOR3yxBGI0nGQimr9n0NURSgMqxg9jDde3iNtpqw6samOIwSbWEcSh56FQ/N9ErCMYLsAxi&#10;m8XF5bdNXw6vfq3XxU8A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AdjxUJ2gIAAKY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7744"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0fF3QIAAKcFAAAOAAAAZHJzL2Uyb0RvYy54bWysVM1uEzEQviPxDpbvdH/y26ibKkkpQio/&#10;UkGcHa9318JrG9vpphwbCfEQvALizPPkRRjbaboFTog9WJ4dz8w3M9/M2fm2FeiGGcuVLHB2kmLE&#10;JFUll3WB37+7fDbFyDoiSyKUZAW+ZRafz58+Oev0jOWqUaJkBoETaWedLnDjnJ4liaUNa4k9UZpJ&#10;UFbKtMSBaOqkNKQD761I8jQdJ50ypTaKMmvh70VU4nnwX1WMujdVZZlDosCAzYXThHPtz2R+Rma1&#10;Ibrh9ACD/AOKlnAJQY+uLogjaGP4H65aTo2yqnInVLWJqipOWcgBssnS37K5bohmIRcojtXHMtn/&#10;55a+vnlrEC8LPMZIkhZatN992d9939/93O++ov3u236329/9ABmNfbk6bWdgda3Bzm2XagttD6lb&#10;faXoR4ukWjVE1mxhjOoaRkqAm3nLpGca/VjvZN29UiXEJRungqNtZVpfS6gOAu/Qtttjq9jWIepD&#10;DsaTbDTCiIJukI+yPPQyIbN7a22se8FUi/ylwAaoELyTmyvrPBoyu39yaFx5yYVARrkP3DWh9j5s&#10;UFqwiRekFeQTf1tTr1fCoBsC7LoMX8gTaGD7r7PUf7FIj0wmq8Vi1TMBTPV9KMElgjIWeDSM5shS&#10;Ihh0KhYzcC1A9qGERB1o8gnEQUTUMIzUmRhSCX589xjycJlOB4f4tv+s5Q7GUvC2wNMYPQyK7+Zz&#10;WYa7I1zEO6AW0oNgYeAOpVIbcHHdlB0quW9APh2cwjIoOUzfYJqO09NJH+lf6/4I7TQfLNNl7KHQ&#10;DYllH4XSxn4enofeHsMHqYcssNATL1LQbdfbwP8sEMhTdK3KW+AlEME32m83uDTKfMaog01RYPtp&#10;QwzDSLyUwIXTbDj0qyUIw9EkB8H0Neu+hkgKrgrsIPlwXbm4jjba8LqBSHGapFrAPFQ8UPUB1WGK&#10;YBuEvA6by6+bvhxePezX+S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Ai10fF3QIAAKc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9792"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FB865" id="直線コネクタ 37"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yd6QEAAIMDAAAOAAAAZHJzL2Uyb0RvYy54bWysU82O0zAQviPxDpbvNG1hd2nUdA9dlssC&#10;lXZ5gKnjJBaOx7LdJr2WMy8AD7EHkDjyMD3sazB2f1jghsjBsj3zff7mm8n0sm81W0vnFZqCjwZD&#10;zqQRWCpTF/z93fWzl5z5AKYEjUYWfCM9v5w9fTLtbC7H2KAupWNEYnze2YI3Idg8y7xoZAt+gFYa&#10;ClboWgh0dHVWOuiIvdXZeDg8zzp0pXUopPd0e7UP8lniryopwruq8jIwXXDSFtLq0rqMazabQl47&#10;sI0SBxnwDypaUIYePVFdQQC2cuovqlYJhx6rMBDYZlhVSshUA1UzGv5RzW0DVqZayBxvTzb5/0cr&#10;3q4Xjqmy4M8vODPQUo8evnx7+P55t/26+/hpt73fbX8wCpJTnfU5AeZm4WKtoje39gbFB88Mzhsw&#10;tUyK7zaWWEYRkf0GiQdv6b1l9wZLyoFVwGRbX7k2UpIhrE/d2Zy6I/vABF2+OL+YTM44E8dQBvkR&#10;Z50PryW2LG4KrpWJvkEO6xsfog7Ijynx2uC10jr1XhvWFXxyNiZm0DUNsQguYT1qVca8iPCuXs61&#10;Y2uIg5S+VB9FHqc5XJky8TYSyleHfQCl93vSoc3BlujE3tMllpuFO9pFnU6CD1MZR+nxOaF//Tuz&#10;nwAAAP//AwBQSwMEFAAGAAgAAAAhAELCW37eAAAACwEAAA8AAABkcnMvZG93bnJldi54bWxMj0FL&#10;w0AQhe+C/2EZwUtpN0lJKzGbImpuXqyK12kyJsHsbJrdttFf7wgFPb55jzffyzeT7dWRRt85NhAv&#10;IlDElas7bgy8vpTzG1A+INfYOyYDX+RhU1xe5JjV7sTPdNyGRkkJ+wwNtCEMmda+asmiX7iBWLwP&#10;N1oMIsdG1yOepNz2OomilbbYsXxocaD7lqrP7cEa8OUb7cvvWTWL3peNo2T/8PSIxlxfTXe3oAJN&#10;4S8Mv/iCDoUw7dyBa696A6s0FvRgIFnGMkoS6yRNQe3OF13k+v+G4gcAAP//AwBQSwECLQAUAAYA&#10;CAAAACEAtoM4kv4AAADhAQAAEwAAAAAAAAAAAAAAAAAAAAAAW0NvbnRlbnRfVHlwZXNdLnhtbFBL&#10;AQItABQABgAIAAAAIQA4/SH/1gAAAJQBAAALAAAAAAAAAAAAAAAAAC8BAABfcmVscy8ucmVsc1BL&#10;AQItABQABgAIAAAAIQAnf8yd6QEAAIMDAAAOAAAAAAAAAAAAAAAAAC4CAABkcnMvZTJvRG9jLnht&#10;bFBLAQItABQABgAIAAAAIQBCwlt+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13888"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9D7C1" id="直線コネクタ 38"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7Y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6lTFjrq0f3nb/ffP+22X3cfPu62X3bbH4yC5FTvQkmAub3xqVaxtrfuGsX7wCzOW7CN&#10;yorvNo5YRglR/AZJh+DovUX/GiXlwDJitm1d+y5RkiFsnbuzOXVHrSMTdPns/PlkcsaZOIYKKI84&#10;50N8pbBjaVNxo23yDUpYXYeYdEB5TEnXFq+0Mbn3xrK+4pOzMTGDaWiIRfQZG9BomfISIvhmMTee&#10;rSANUv5yfRR5mOZxaWXmbRXIl4d9BG32e9Jh7MGW5MTe0wXKzY0/2kWdzoIPU5lG6eE5o3/9O7Of&#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L7aftj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810816"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B4A33C" id="直線コネクタ 39" o:spid="_x0000_s1026" style="position:absolute;left:0;text-align:left;flip:y;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dwBwIAANADAAAOAAAAZHJzL2Uyb0RvYy54bWysU8FuEzEQvSPxD5bvZDeBILLKpodG5VKg&#10;Ugv3qe3NWnhty2OyyTWc+QH4CA5F4sjH5NDfYOxN0xZuiD1Y9ozn+b2Zt/OTTWfYWgXUztZ8PCo5&#10;U1Y4qe2q5u+vzp694gwjWAnGWVXzrUJ+snj6ZN77Sk1c64xUgRGIxar3NW9j9FVRoGhVBzhyXllK&#10;Ni50EOkYVoUM0BN6Z4pJWb4sehekD04oRIouhyRfZPymUSK+axpUkZmaE7eY15DX67QWizlUqwC+&#10;1eJAA/6BRQfa0qNHqCVEYJ+C/guq0yI4dE0cCdcVrmm0UFkDqRmXf6i5bMGrrIWag/7YJvx/sOLt&#10;+iIwLWv+fMaZhY5mdPvtx+3Pr/vdzf7zl/3u+373i1GSOtV7rKjg1F6EpFVs7KU/d+IjUq54lEwH&#10;9MO1TRM61hjtP5BBcpNINtvkGWyPM1CbyMQQFBSdli/GszyeAqqEkB70AeNr5TqWNjU32qbuQAXr&#10;c4yJw/2VFLbuTBuTJ2ws62s+m06mnAkgnzUGIm07T8rRrjgDsyIDixgyIjqjZapOOLjFUxPYGshD&#10;ZD3p+itiy5kBjJQgCfkbCluQarg6m1J4MBhCfOPkEB6Xd3GiO0Bn5o+eTAKXgO1QklMJiSqMTZRU&#10;tvZB9X2z0+7aye1FuJsI2SaXHSyefPnwTPuHP+LiN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DOOXdwBwIAANADAAAO&#10;AAAAAAAAAAAAAAAAAC4CAABkcnMvZTJvRG9jLnhtbFBLAQItABQABgAIAAAAIQBlHCKo3gAAAAsB&#10;AAAPAAAAAAAAAAAAAAAAAGEEAABkcnMvZG93bnJldi54bWxQSwUGAAAAAAQABADzAAAAbAUAAAAA&#10;">
                      <o:lock v:ext="edit" shapetype="f"/>
                    </v:line>
                  </w:pict>
                </mc:Fallback>
              </mc:AlternateContent>
            </w:r>
            <w:r w:rsidRPr="007661F7">
              <w:rPr>
                <w:noProof/>
              </w:rPr>
              <mc:AlternateContent>
                <mc:Choice Requires="wps">
                  <w:drawing>
                    <wp:anchor distT="0" distB="0" distL="114300" distR="114300" simplePos="0" relativeHeight="251805696"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BC40F" id="直線コネクタ 40"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f6AEAAIMDAAAOAAAAZHJzL2Uyb0RvYy54bWysU82O0zAQviPxDpbvNGnZXUHUdA9dlssC&#10;lXZ5gKnjJBaOx7LdJr2WMy8AD8FhkTjyMD3sazB2f1jghsjBsj3zff7mm8n0cug0W0vnFZqSj0c5&#10;Z9IIrJRpSv7+7vrZC858AFOBRiNLvpGeX86ePpn2tpATbFFX0jEiMb7obcnbEGyRZV60sgM/QisN&#10;BWt0HQQ6uiarHPTE3ulskucXWY+usg6F9J5ur/ZBPkv8dS1FeFfXXgamS07aQlpdWpdxzWZTKBoH&#10;tlXiIAP+QUUHytCjJ6orCMBWTv1F1Snh0GMdRgK7DOtaCZlqoGrG+R/V3LZgZaqFzPH2ZJP/f7Ti&#10;7XrhmKpKfkb2GOioRw9fvj18/7zb3u8+ftptv+62PxgFyane+oIAc7NwsVYxmFt7g+KDZwbnLZhG&#10;JsV3G0ss44jIfoPEg7f03rJ/gxXlwCpgsm2oXRcpyRA2pO5sTt2RQ2CCLp9f5PnZOWfiGMqgOOKs&#10;8+G1xI7FTcm1MtE3KGB940PUAcUxJV4bvFZap95rw/qSvzyfEDPohoZYBJewHrWqYl5EeNcs59qx&#10;NcRBSl+qjyKP0xyuTJV4WwnVq8M+gNL7PenQ5mBLdGLv6RKrzcId7aJOJ8GHqYyj9Pic0L/+ndlP&#10;AA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LT9O1/oAQAAgwMAAA4AAAAAAAAAAAAAAAAALgIAAGRycy9lMm9Eb2MueG1s&#10;UEsBAi0AFAAGAAgAAAAhAJhiB9L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804672"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Ce3QIAAKkFAAAOAAAAZHJzL2Uyb0RvYy54bWysVM1uEzEQviPxDpbvdH+SNGnUTZWkFCGV&#10;H6kgzo7Xu2vhtY3tZNMeGwnxELwC4szz5EUY22nYAifEHizPeuabmW9+zi+2rUAbZixXssDZSYoR&#10;k1SVXNYFfv/u6tkEI+uILIlQkhX4lll8MXv65LzTU5arRomSGQQg0k47XeDGOT1NEksb1hJ7ojST&#10;8Fgp0xIHoqmT0pAO0FuR5Gl6mnTKlNooyqyFv5fxEc8CflUx6t5UlWUOiQJDbC6cJpwrfyazczKt&#10;DdENp4cwyD9E0RIuwekR6pI4gtaG/wHVcmqUVZU7oapNVFVxykIOkE2W/pbNTUM0C7kAOVYfabL/&#10;D5a+3rw1iJcFHmYYSdJCjfa7z/v7b/v7H/vdF7Tffd3vdvv77yAj0AHCOm2nYHejwdJtF2oLhQ/J&#10;W32t6EeLpFo2RNZsbozqGkZKCDhYJj3TiGM9yKp7pUpwTNZOBaBtZVrPJvCDAB0Kd3ssFts6RL3L&#10;wek4G40wovA2yEdZHqqZkOmDtTbWvWCqRf5SYAPNENDJ5to6yANUH1QOpSuvuBDIKPeBuyaw792G&#10;Rws28YK0gnzib2vq1VIYtCHQX1fh8wwBcm372lnqv0jSI5Pxcj5f9kyC5cGV4BIBjQUeDaM5spQI&#10;BrWKZIZuCyF7V0KiDl7yMfhBRNQwjtSZ6FIJftR7HPJwkU4GB/+2r9ZyB4MpeFvgSfQeRsVX87ks&#10;w90RLuIdohbSB8HCyB3iV2uAuGnKDpXcFyCfDM5gHZQc5m8wSU/Ts3E/0r/y/ijaST5YpItYQ6Eb&#10;EmkfBWoj6wf1UIGj+yD1Igtd6BsvtqDbrrZhArJjd69UeQt9CY3gC+33G1waZe4w6mBXFNh+WhPD&#10;MBIvJfTCWTYc+uUShOFonINg+i+r/guRFKAK7CD5cF26uJDW2vC6AU9xmqSawzxUPLSqH5wYFWTj&#10;BdgHsc/i7vILpy8HrV8bdvYTAAD//wMAUEsDBBQABgAIAAAAIQDdNaUA4AAAAAsBAAAPAAAAZHJz&#10;L2Rvd25yZXYueG1sTI9BT8MwDIXvSPyHyEjcWLoOtqU0nQCBBBIXWsQ5a72m0DhVk21lvx5zgpvt&#10;9/T8vXwzuV4ccAydJw3zWQICqfZNR62G9+rpag0iREON6T2hhm8MsCnOz3KTNf5Ib3goYys4hEJm&#10;NNgYh0zKUFt0Jsz8gMTazo/ORF7HVjajOXK462WaJEvpTEf8wZoBHyzWX+XeabhPXkntqvnLs1ef&#10;5Uf1eLLWnbS+vJjubkFEnOKfGX7xGR0KZtr6PTVB9BoWq9WSrSxcpzyw40alCsSWL2qxBlnk8n+H&#10;4gcAAP//AwBQSwECLQAUAAYACAAAACEAtoM4kv4AAADhAQAAEwAAAAAAAAAAAAAAAAAAAAAAW0Nv&#10;bnRlbnRfVHlwZXNdLnhtbFBLAQItABQABgAIAAAAIQA4/SH/1gAAAJQBAAALAAAAAAAAAAAAAAAA&#10;AC8BAABfcmVscy8ucmVsc1BLAQItABQABgAIAAAAIQCUPPCe3QIAAKkFAAAOAAAAAAAAAAAAAAAA&#10;AC4CAABkcnMvZTJvRG9jLnhtbFBLAQItABQABgAIAAAAIQDdNaUA4AAAAAsBAAAPAAAAAAAAAAAA&#10;AAAAADcFAABkcnMvZG93bnJldi54bWxQSwUGAAAAAAQABADzAAAARA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80160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Z3QIAAKkFAAAOAAAAZHJzL2Uyb0RvYy54bWysVM1uEzEQviPxDpbvdH+SNGnUTZWkFCGV&#10;H6kgzo7Xu2vhtY3tZNMeGwnxELwC4szz5EUY22nYAifEHix7Z+abb37PL7atQBtmLFeywNlJihGT&#10;VJVc1gV+/+7q2QQj64gsiVCSFfiWWXwxe/rkvNNTlqtGiZIZBCDSTjtd4MY5PU0SSxvWEnuiNJMg&#10;rJRpiYOnqZPSkA7QW5HkaXqadMqU2ijKrIW/l1GIZwG/qhh1b6rKModEgYGbC6cJ58qfyeycTGtD&#10;dMPpgQb5BxYt4RKcHqEuiSNobfgfUC2nRllVuROq2kRVFacsxADRZOlv0dw0RLMQCyTH6mOa7P+D&#10;pa83bw3iZYGHOUaStFCj/e7z/v7b/v7HfvcF7Xdf97vd/v47vBHoQMI6badgd6PB0m0XaguFD8Fb&#10;fa3oR4ukWjZE1mxujOoaRkognHnLpGcacawHWXWvVAmOydqpALStTOuzCflBgA6Fuz0Wi20dot7l&#10;4HScjUYYUZAN8lGWh2omZPpgrY11L5hqkb8U2EAzBHSyubbOsyHTB5VD6corLgQyyn3grgnZ926D&#10;0IJNvCCtIJ7425p6tRQGbQj011X4QpzQCLavnaX+i0l6ZDJezufLnglwqh9cCS4RpLHAo2E0R5YS&#10;waBWMZmh2wJl70pI1IEkH4MfREQN40idiS6V4Ee9x5SHi3QyOPi3fbWWOxhMwdsCT6L3MCq+ms9l&#10;Ge6OcBHvwFpIT4KFkTukSq0B4qYpO1RyX4B8MjiDdVBymL/BJD1Nz8Z9pn/N+yO2k3ywSBexhkI3&#10;JKZ9FFIb63lQD7U9ug+vHrPQhb7xYgu67WobJiA7dvdKlbfQl9AIvtB+v8GlUeYOow52RYHtpzUx&#10;DCPxUkIvnGXDoV8u4TEcjXN4mL5k1ZcQSQGqwA6CD9eliwtprQ2vG/AUp0mqOcxDxUOr+sGJrA5T&#10;BPsgxHXYXX7h9N9B69eGnf0E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DRBJ+Z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803648"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10A20" id="直線コネクタ 43"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3B6QEAAIMDAAAOAAAAZHJzL2Uyb0RvYy54bWysU82O0zAQviPxDpbvNG3ZXWjUdA9dlssC&#10;lXZ5gKnjJBaOx7LdJr2WMy8AD7EHkDjyMD3sazB2f1jghsjBsj3zff7mm8n0sm81W0vnFZqCjwZD&#10;zqQRWCpTF/z93fWzl5z5AKYEjUYWfCM9v5w9fTLtbC7H2KAupWNEYnze2YI3Idg8y7xoZAt+gFYa&#10;ClboWgh0dHVWOuiIvdXZeDi8yDp0pXUopPd0e7UP8lniryopwruq8jIwXXDSFtLq0rqMazabQl47&#10;sI0SBxnwDypaUIYePVFdQQC2cuovqlYJhx6rMBDYZlhVSshUA1UzGv5RzW0DVqZayBxvTzb5/0cr&#10;3q4Xjqmy4GfPOTPQUo8evnx7+P55t/26+/hpt73fbX8wCpJTnfU5AeZm4WKtoje39gbFB88Mzhsw&#10;tUyK7zaWWEYRkf0GiQdv6b1l9wZLyoFVwGRbX7k2UpIhrE/d2Zy6I/vABF2eXbyYTM45E8dQBvkR&#10;Z50PryW2LG4KrpWJvkEO6xsfog7Ijynx2uC10jr1XhvWFXxyPiZm0DUNsQguYT1qVca8iPCuXs61&#10;Y2uIg5S+VB9FHqc5XJky8TYSyleHfQCl93vSoc3BlujE3tMllpuFO9pFnU6CD1MZR+nxOaF//Tuz&#10;nwAAAP//AwBQSwMEFAAGAAgAAAAhADevSZDeAAAACwEAAA8AAABkcnMvZG93bnJldi54bWxMj8FO&#10;wzAQRO9I/IO1SFwqajcRFEKcCgG5cWkBcd0mSxIRr9PYbQNfzyIhwXFnnmZn8tXkenWgMXSeLSzm&#10;BhRx5euOGwsvz+XFNagQkWvsPZOFTwqwKk5Pcsxqf+Q1HTaxURLCIUMLbYxDpnWoWnIY5n4gFu/d&#10;jw6jnGOj6xGPEu56nRhzpR12LB9aHOi+pepjs3cWQvlKu/JrVs3MW9p4SnYPT49o7fnZdHcLKtIU&#10;/2D4qS/VoZBOW7/nOqjeQmqShaBiLM0NKCHS5aWM2f4qusj1/w3FNwAAAP//AwBQSwECLQAUAAYA&#10;CAAAACEAtoM4kv4AAADhAQAAEwAAAAAAAAAAAAAAAAAAAAAAW0NvbnRlbnRfVHlwZXNdLnhtbFBL&#10;AQItABQABgAIAAAAIQA4/SH/1gAAAJQBAAALAAAAAAAAAAAAAAAAAC8BAABfcmVscy8ucmVsc1BL&#10;AQItABQABgAIAAAAIQAFjj3B6QEAAIMDAAAOAAAAAAAAAAAAAAAAAC4CAABkcnMvZTJvRG9jLnht&#10;bFBLAQItABQABgAIAAAAIQA3r0mQ3gAAAAsBAAAPAAAAAAAAAAAAAAAAAEMEAABkcnMvZG93bnJl&#10;di54bWxQSwUGAAAAAAQABADzAAAATgUAAAAA&#10;"/>
                  </w:pict>
                </mc:Fallback>
              </mc:AlternateContent>
            </w:r>
            <w:r w:rsidRPr="007661F7">
              <w:rPr>
                <w:noProof/>
              </w:rPr>
              <mc:AlternateContent>
                <mc:Choice Requires="wps">
                  <w:drawing>
                    <wp:anchor distT="0" distB="0" distL="114300" distR="114300" simplePos="0" relativeHeight="251802624"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5E4AE" id="直線コネクタ 44"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Os6AEAAIMDAAAOAAAAZHJzL2Uyb0RvYy54bWysU82O0zAQviPxDpbvNG3VXWjUdA9dlssC&#10;lXZ5gKnjJBaOx7LdJr2WMy8AD8EBJI48TA/7GozdHxa4IXKwbM98n7/5ZjK76lvNNtJ5habgo8GQ&#10;M2kElsrUBX93f/PsBWc+gClBo5EF30rPr+ZPn8w6m8sxNqhL6RiRGJ93tuBNCDbPMi8a2YIfoJWG&#10;ghW6FgIdXZ2VDjpib3U2Hg4vsw5daR0K6T3dXh+CfJ74q0qK8LaqvAxMF5y0hbS6tK7ims1nkNcO&#10;bKPEUQb8g4oWlKFHz1TXEICtnfqLqlXCoccqDAS2GVaVEjLVQNWMhn9Uc9eAlakWMsfbs03+/9GK&#10;N5ulY6os+GTCmYGWevTw+dvD90/73df9h4/73Zf97gejIDnVWZ8TYGGWLtYqenNnb1G898zgogFT&#10;y6T4fmuJZRQR2W+QePCW3lt1r7GkHFgHTLb1lWsjJRnC+tSd7bk7sg9M0OXk8vl0esGZOIUyyE84&#10;63x4JbFlcVNwrUz0DXLY3PoQdUB+SonXBm+U1qn32rCu4NOLMTGDrmmIRXAJ61GrMuZFhHf1aqEd&#10;20AcpPSl+ijyOM3h2pSJt5FQvjzuAyh92JMObY62RCcOnq6w3C7dyS7qdBJ8nMo4So/PCf3r35n/&#10;BA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onjTr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806720"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142CF7" id="直線コネクタ 45" o:spid="_x0000_s1026" style="position:absolute;left:0;text-align:left;flip:y;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ytBwIAANADAAAOAAAAZHJzL2Uyb0RvYy54bWysU8FuEzEQvSPxD5bvZDeBQLvKpodG5VKg&#10;Ugv3qdfOWnhty2OyyTWc+QH4iB5A4sjH5NDfYOxN0xZuiD1Y9ozn+b2Zt7OTdWfYSgbUztZ8PCo5&#10;k1a4Rttlzd9fnT074gwj2AaMs7LmG4n8ZP70yaz3lZy41plGBkYgFqve17yN0VdFgaKVHeDIeWkp&#10;qVzoINIxLIsmQE/onSkmZfmy6F1ofHBCIlJ0MST5POMrJUV8pxTKyEzNiVvMa8jrdVqL+QyqZQDf&#10;arGnAf/AogNt6dED1AIisE9B/wXVaREcOhVHwnWFU0oLmTWQmnH5h5rLFrzMWqg56A9twv8HK96u&#10;LgLTTc1fTDmz0NGMbr/9uP35dbf9vvv8Zbe92W1/MUpSp3qPFRWc2ouQtIq1vfTnTnxEyhWPkumA&#10;fri2VqFjymj/gQySm0Sy2TrPYHOYgVxHJoagoOir8vn0KI+ngCohpAd9wPhauo6lTc2Ntqk7UMHq&#10;HGPicH8lha0708bkCRvL+pofTyckUgD5TBmItO08KUe75AzMkgwsYsiI6IxuUnXCwQ2emsBWQB4i&#10;6zWuvyK2nBnASAmSkL+hsIVGDlePpxQeDIYQ37hmCI/LuzjRHaAz80dPJoELwHYoyamERBXGJkoy&#10;W3uv+r7ZaXftms1FuJsI2SaX7S2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rnksrQ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81184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458C4" id="直線コネクタ 46"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U+h6AEAAIMDAAAOAAAAZHJzL2Uyb0RvYy54bWysU81uEzEQviPxDpbvZJOUVGWVTQ8p5VKg&#10;UssDTGzvroXXY9lONrmGMy8AD8EBJI48TA59DcbODwVuiD1Ytme+z998Mzu9XHeGrZQPGm3FR4Mh&#10;Z8oKlNo2FX93f/3sgrMQwUowaFXFNyrwy9nTJ9PelWqMLRqpPCMSG8reVbyN0ZVFEUSrOggDdMpS&#10;sEbfQaSjbwrpoSf2zhTj4fC86NFL51GoEOj2ah/ks8xf10rEt3UdVGSm4qQt5tXndZHWYjaFsvHg&#10;Wi0OMuAfVHSgLT16orqCCGzp9V9UnRYeA9ZxILArsK61ULkGqmY0/KOauxacyrWQOcGdbAr/j1a8&#10;Wd16pmXFn59zZqGjHj18/vbw/dNu+3X34eNu+2W3/cEoSE71LpQEmNtbn2oVa3vnblC8D8zivAXb&#10;qKz4fuOIZZQQxW+QdAiO3lv0r1FSDiwjZtvWte8SJRnC1rk7m1N31DoyQZdn47OLCfVQHEMFlEec&#10;8yG+UtixtKm40Tb5BiWsbkJMOqA8pqRri9famNx7Y1lf8ReT8YQzMA0NsYg+YwMaLVNeQgTfLObG&#10;sxWkQcpfro8ij9M8Lq3MvK0C+fKwj6DNfk86jD3YkpzYe7pAubn1R7uo01nwYSrTKD0+Z/Svf2f2&#10;Ew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HWVPo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812864"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6A927" id="テキスト ボックス 47" o:spid="_x0000_s1039" type="#_x0000_t202" style="position:absolute;margin-left:-.4pt;margin-top:31.2pt;width:125.15pt;height:25.6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3gIAAKkFAAAOAAAAZHJzL2Uyb0RvYy54bWysVMuO0zAU3SPxD5b3TNK0nT406ajtMAhp&#10;eEgDYu06TmLh2MZ2mw7LVkJ8BL+AWPM9/RGu7U4nA6wQWVh27uvccx8Xl9tGoA0zliuZ495ZihGT&#10;VBVcVjl+/+762Rgj64gsiFCS5fiOWXw5e/rkotVTlqlaiYIZBE6knbY6x7VzepokltasIfZMaSZB&#10;WCrTEAdPUyWFIS14b0SSpel50ipTaKMosxb+XkUhngX/Zcmoe1OWljkkcgzYXDhNOFf+TGYXZFoZ&#10;omtOjzDIP6BoCJcQ9OTqijiC1ob/4arh1CirSndGVZOosuSUhRwgm176Wza3NdEs5ALkWH2iyf4/&#10;t/T15q1BvMjxYISRJA3U6LD/cth9P+x+HvZf0WH/7bDfH3Y/4I1ABwhrtZ2C3a0GS7ddqC0UPiRv&#10;9Y2iHy2SalkTWbG5MaqtGSkAcM9bJh3T6Md6J6v2lSogMFk7FRxtS9N4NoEfBN6hcHenYrGtQ9SH&#10;HI4ng3SIEQVZPxv2slDNhEzvrbWx7gVTDfKXHBtohuCdbG6s82jI9F7lWLrimguBjHIfuKsD+z5s&#10;EFqwiRekFeQTf1tTrZbCoA2B/roOX8gTGsF2tXup/yJJj0xGy/l82TEBTNV9KMElAhpzPBxEc2Qp&#10;EQxqFckM3RYg+1BCohYk2QjiICIqGEfqTAypBD/pPYY8WKTj/jG+7ao13MFgCt7keByjh1Hx1Xwu&#10;i3B3hIt4B9RCehAsjNyRKrUGF7d10aKC+wJk4/4E1kHBYf764/Q8nUDLPSD9K++P0I6z/iJdxBoK&#10;XZNI+zBQG+t5VA+1PYUPrw6y0IW+8WILuu1qGyagF4jwLbpSxR30JTSCL7Tfb3CplfmMUQu7Isf2&#10;05oYhpF4KaEXJr3BwC+X8BgMRxk8TFey6kqIpOAqxw6SD9eliwtprQ2vaogUp0mqOcxDyUOrPqA6&#10;ThHsg5DXcXf5hdN9B62HDTv7BQAA//8DAFBLAwQUAAYACAAAACEAHy9nJt4AAAAIAQAADwAAAGRy&#10;cy9kb3ducmV2LnhtbEyPwU7DMBBE70j8g7VIvVEnaYlIiFMVBBKVuJAgzm68jUPjdRS7bejX1z3B&#10;cTSjmTfFajI9O+LoOksC4nkEDKmxqqNWwFf9dv8IzHlJSvaWUMAvOliVtzeFzJU90SceK9+yUEIu&#10;lwK090POuWs0GunmdkAK3s6ORvogx5arUZ5Cuel5EkUpN7KjsKDlgC8am311MAKeow/KdnW8ebfZ&#10;T/Vdv561NmchZnfT+gmYx8n/heGKH9ChDExbeyDlWC/gCu4FpMkSWLCTZfYAbBty8SIFXhb8/4Hy&#10;AgAA//8DAFBLAQItABQABgAIAAAAIQC2gziS/gAAAOEBAAATAAAAAAAAAAAAAAAAAAAAAABbQ29u&#10;dGVudF9UeXBlc10ueG1sUEsBAi0AFAAGAAgAAAAhADj9If/WAAAAlAEAAAsAAAAAAAAAAAAAAAAA&#10;LwEAAF9yZWxzLy5yZWxzUEsBAi0AFAAGAAgAAAAhAPch35TeAgAAqQUAAA4AAAAAAAAAAAAAAAAA&#10;LgIAAGRycy9lMm9Eb2MueG1sUEsBAi0AFAAGAAgAAAAhAB8vZybeAAAACAEAAA8AAAAAAAAAAAAA&#10;AAAAOAUAAGRycy9kb3ducmV2LnhtbFBLBQYAAAAABAAEAPMAAABDBg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F255F7">
        <w:trPr>
          <w:trHeight w:val="360"/>
        </w:trPr>
        <w:tc>
          <w:tcPr>
            <w:tcW w:w="10032" w:type="dxa"/>
            <w:shd w:val="clear" w:color="auto" w:fill="auto"/>
          </w:tcPr>
          <w:p w14:paraId="627BB5DC" w14:textId="77777777" w:rsidR="009F0565" w:rsidRDefault="009F0565" w:rsidP="00F255F7">
            <w:pPr>
              <w:rPr>
                <w:rFonts w:ascii="ＭＳ ゴシック" w:eastAsia="ＭＳ ゴシック" w:hAnsi="ＭＳ ゴシック"/>
                <w:bCs/>
                <w:sz w:val="22"/>
              </w:rPr>
            </w:pPr>
          </w:p>
          <w:p w14:paraId="3EFCAFFC" w14:textId="77777777" w:rsidR="009F0565" w:rsidRDefault="009F0565" w:rsidP="00F255F7">
            <w:pPr>
              <w:rPr>
                <w:rFonts w:ascii="ＭＳ ゴシック" w:eastAsia="ＭＳ ゴシック" w:hAnsi="ＭＳ ゴシック"/>
                <w:bCs/>
                <w:sz w:val="22"/>
              </w:rPr>
            </w:pPr>
          </w:p>
          <w:p w14:paraId="7EF82212" w14:textId="77777777" w:rsidR="009F0565" w:rsidRDefault="009F0565" w:rsidP="00F255F7">
            <w:pPr>
              <w:rPr>
                <w:rFonts w:ascii="ＭＳ ゴシック" w:eastAsia="ＭＳ ゴシック" w:hAnsi="ＭＳ ゴシック"/>
                <w:bCs/>
                <w:sz w:val="22"/>
              </w:rPr>
            </w:pPr>
          </w:p>
          <w:p w14:paraId="10401057" w14:textId="77777777" w:rsidR="009F0565" w:rsidRDefault="009F0565" w:rsidP="00F255F7">
            <w:pPr>
              <w:rPr>
                <w:rFonts w:ascii="ＭＳ ゴシック" w:eastAsia="ＭＳ ゴシック" w:hAnsi="ＭＳ ゴシック"/>
                <w:bCs/>
                <w:sz w:val="22"/>
              </w:rPr>
            </w:pPr>
          </w:p>
          <w:p w14:paraId="04BFA091" w14:textId="77777777" w:rsidR="009F0565" w:rsidRDefault="009F0565" w:rsidP="00F255F7">
            <w:pPr>
              <w:rPr>
                <w:rFonts w:ascii="ＭＳ ゴシック" w:eastAsia="ＭＳ ゴシック" w:hAnsi="ＭＳ ゴシック"/>
                <w:bCs/>
                <w:sz w:val="22"/>
              </w:rPr>
            </w:pPr>
          </w:p>
          <w:p w14:paraId="467F8EAD" w14:textId="77777777" w:rsidR="009F0565" w:rsidRDefault="009F0565" w:rsidP="00F255F7">
            <w:pPr>
              <w:rPr>
                <w:rFonts w:ascii="ＭＳ ゴシック" w:eastAsia="ＭＳ ゴシック" w:hAnsi="ＭＳ ゴシック"/>
                <w:bCs/>
                <w:sz w:val="22"/>
              </w:rPr>
            </w:pPr>
          </w:p>
          <w:p w14:paraId="26915EF0" w14:textId="77777777" w:rsidR="009F0565" w:rsidRDefault="009F0565" w:rsidP="00F255F7">
            <w:pPr>
              <w:rPr>
                <w:rFonts w:ascii="ＭＳ ゴシック" w:eastAsia="ＭＳ ゴシック" w:hAnsi="ＭＳ ゴシック"/>
                <w:bCs/>
                <w:sz w:val="22"/>
              </w:rPr>
            </w:pPr>
          </w:p>
          <w:p w14:paraId="31F3D9BB" w14:textId="77777777" w:rsidR="009F0565" w:rsidRDefault="009F0565" w:rsidP="00F255F7">
            <w:pPr>
              <w:rPr>
                <w:rFonts w:ascii="ＭＳ ゴシック" w:eastAsia="ＭＳ ゴシック" w:hAnsi="ＭＳ ゴシック"/>
                <w:bCs/>
                <w:sz w:val="22"/>
              </w:rPr>
            </w:pPr>
          </w:p>
          <w:p w14:paraId="72F4ABC7" w14:textId="77777777" w:rsidR="009F0565" w:rsidRDefault="009F0565" w:rsidP="00F255F7">
            <w:pPr>
              <w:rPr>
                <w:rFonts w:ascii="ＭＳ ゴシック" w:eastAsia="ＭＳ ゴシック" w:hAnsi="ＭＳ ゴシック"/>
                <w:bCs/>
                <w:sz w:val="22"/>
              </w:rPr>
            </w:pPr>
          </w:p>
          <w:p w14:paraId="2F6EF11F" w14:textId="77777777" w:rsidR="009F0565" w:rsidRPr="00661BBF" w:rsidRDefault="009F0565" w:rsidP="00F255F7">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87RgIAAGkEAAAOAAAAZHJzL2Uyb0RvYy54bWysVMGO0zAQvSPxD5bvNGm3Zduo6WrVpQhp&#10;gZUWPsBxnMTCsc3Ybbr8B/sBcOaMOPA5rMRfMHbabhc4IXywZjLj55n3xpmfbVtFNgKcNDqnw0FK&#10;idDclFLXOX37ZvVkSonzTJdMGS1yeiMcPVs8fjTvbCZGpjGqFEAQRLusszltvLdZkjjeiJa5gbFC&#10;Y7Ay0DKPLtRJCaxD9FYlozR9mnQGSguGC+fw60UfpIuIX1WC+9dV5YQnKqdYm487xL0Ie7KYs6wG&#10;ZhvJd2Wwf6iiZVLjpQeoC+YZWYP8A6qVHIwzlR9w0yamqiQXsQfsZpj+1s11w6yIvSA5zh5ocv8P&#10;lr/aXAGRJWp3SolmLWp09+Xz3e23H98/JT8/fu0tglGkqrMuwxPX9gpCs85eGv7OEW2WDdO1OAcw&#10;XSNYiQUOQ37y4EBwHB4lRffSlHgRW3sTWdtW0AZA5INsozg3B3HE1hOOH4fT2egkRQ05xk7S8RTt&#10;cAXL9qctOP9cmJYEI6eA4kd0trl0vk/dp8TqjZLlSioVHaiLpQKyYTgoq7h26O44TWnS5XQ2GU0i&#10;8oOYO4ZI4/obRCs9TrySbU6xBVwhiWWBtme6jLZnUvU2dqd0CIs4y7s+9kT2gvhtse0VHAeoECxM&#10;eYM8g+nnHd8nGo2BD5R0OOs5de/XDAQl6oVGrWbD8Tg8juiMJ6cjdOA4UhxHmOYIlVNPSW8uff+g&#10;1hZk3eBNw0iONueobyUj9fdV7aYC5zmKt3t74cEc+zHr/g+x+AUAAP//AwBQSwMEFAAGAAgAAAAh&#10;ABElSR7eAAAACQEAAA8AAABkcnMvZG93bnJldi54bWxMj8FOwzAMhu9IvENkJG5bwmBsLU0nBNok&#10;jlt34eY2pi00SdWkW+HpZ05wtP3p9/dnm8l24kRDaL3TcDdXIMhV3rSu1nAstrM1iBDRGey8Iw3f&#10;FGCTX19lmBp/dns6HWItOMSFFDU0MfaplKFqyGKY+54c3z78YDHyONTSDHjmcNvJhVKP0mLr+EOD&#10;Pb00VH0dRquhbBdH/NkXO2WT7X18m4rP8f1V69ub6fkJRKQp/sHwq8/qkLNT6Udngug0LJNVwqiG&#10;2cOKSzGxTpa8KRlVIPNM/m+QXwAAAP//AwBQSwECLQAUAAYACAAAACEAtoM4kv4AAADhAQAAEwAA&#10;AAAAAAAAAAAAAAAAAAAAW0NvbnRlbnRfVHlwZXNdLnhtbFBLAQItABQABgAIAAAAIQA4/SH/1gAA&#10;AJQBAAALAAAAAAAAAAAAAAAAAC8BAABfcmVscy8ucmVsc1BLAQItABQABgAIAAAAIQAQsD87RgIA&#10;AGkEAAAOAAAAAAAAAAAAAAAAAC4CAABkcnMvZTJvRG9jLnhtbFBLAQItABQABgAIAAAAIQARJUke&#10;3gAAAAkBAAAPAAAAAAAAAAAAAAAAAKAEAABkcnMvZG93bnJldi54bWxQSwUGAAAAAAQABADzAAAA&#10;qwU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zxTgIAAGwEAAAOAAAAZHJzL2Uyb0RvYy54bWysVM2O0zAQviPxDpbvNGm3Zduo6WrpUoS0&#10;/EgLD+A4TmPheIztNlmOrYR4CF4BceZ58iJMnLZUC1wQOVgej+fzzPfNZH7VVIpshXUSdEqHg5gS&#10;oTnkUq9T+v7d6smUEueZzpkCLVJ6Lxy9Wjx+NK9NIkZQgsqFJQiiXVKblJbemySKHC9FxdwAjNDo&#10;LMBWzKNp11FuWY3olYpGcfw0qsHmxgIXzuHpTe+ki4BfFIL7N0XhhCcqpZibD6sNa9at0WLOkrVl&#10;ppT8kAb7hywqJjU+eoK6YZ6RjZW/QVWSW3BQ+AGHKoKikFyEGrCaYfygmruSGRFqQXKcOdHk/h8s&#10;f719a4nMUbsZJZpVqFG7/9zuvrW7H+3+C2n3X9v9vt19R5vgHSSsNi7BuDuDkb55Bg0Gh+KduQX+&#10;wRENy5Lptbi2FupSsBwTHnaR0Vloj+M6kKx+BTk+zDYeAlBT2KpjE/khiI7C3Z/EEo0nHA/HF5Px&#10;cDahhKNvFsfji6BmxJJjtLHOvxBQkW6TUovNENDZ9tb5LhuWHK90jzlQMl9JpYJh19lSWbJl2Dir&#10;8IUCHlxTmtQpHU0nl5Oegb9ixOH7E0YlPY6AklVKp6dLLOl4e67z0KCeSdXvMWelD0R23PUs+iZr&#10;ehEnR4EyyO+RWgt9y+OI4qYE+4mSGts9pe7jhllBiXqpUZ7ZcDzu5iMY48nlCA177snOPUxzhEqp&#10;p6TfLn0/Uxtj5brEl/qG0HCNkhYysN1p32d1yB9bOohwGL9uZs7tcOvXT2LxEwAA//8DAFBLAwQU&#10;AAYACAAAACEAxOV0qd8AAAAJAQAADwAAAGRycy9kb3ducmV2LnhtbEyPwU6DQBCG7ya+w2ZMvNml&#10;JIWCLE2jNR56MJY+wMCOQMvOEnbb4tu7nvQ4+b/8/zfFZjaDuNLkessKlosIBHFjdc+tgmP19rQG&#10;4TyyxsEyKfgmB5vy/q7AXNsbf9L14FsRStjlqKDzfsyldE1HBt3CjsQh+7KTQR/OqZV6wlsoN4OM&#10;oyiRBnsOCx2O9NJRcz5cjIIT1VW73+6n6iNNXnfvuDunp6NSjw/z9hmEp9n/wfCrH9ShDE61vbB2&#10;YlCQrOJAKojXSxAhT1dRBqIOYJJlIMtC/v+g/AEAAP//AwBQSwECLQAUAAYACAAAACEAtoM4kv4A&#10;AADhAQAAEwAAAAAAAAAAAAAAAAAAAAAAW0NvbnRlbnRfVHlwZXNdLnhtbFBLAQItABQABgAIAAAA&#10;IQA4/SH/1gAAAJQBAAALAAAAAAAAAAAAAAAAAC8BAABfcmVscy8ucmVsc1BLAQItABQABgAIAAAA&#10;IQBZ3NzxTgIAAGwEAAAOAAAAAAAAAAAAAAAAAC4CAABkcnMvZTJvRG9jLnhtbFBLAQItABQABgAI&#10;AAAAIQDE5XSp3wAAAAkBAAAPAAAAAAAAAAAAAAAAAKgEAABkcnMvZG93bnJldi54bWxQSwUGAAAA&#10;AAQABADzAAAAtAU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4rFgIAAOADAAAOAAAAZHJzL2Uyb0RvYy54bWysU82O0zAQviPxDpbvNE1pyxI1XS27WoS0&#10;/EgLD+A6TmOReMzYbVKOjbTiIXgFxJnnyYswcdpS4Ia4WB7PzDcz33xeXDZVybYKnQaT8ng05kwZ&#10;CZk265R/eH/75IIz54XJRAlGpXynHL9cPn60qG2iJlBAmSlkBGJcUtuUF97bJIqcLFQl3AisMuTM&#10;ASvhycR1lKGoCb0qo8l4PI9qwMwiSOUcvd4MTr4M+HmupH+b5055VqacevPhxHCu+jNaLkSyRmEL&#10;LQ9tiH/oohLaUNET1I3wgm1Q/wVVaYngIPcjCVUEea6lCjPQNPH4j2nuC2FVmIXIcfZEk/t/sPLN&#10;9h0ynaV8EnNmREU76tqHbv+t2//o2i+sa792bdvtv5PNKIYIq61LKO/eUqZvXkBDiw/DO3sH8qNj&#10;Bq4LYdbqChHqQomMGg6Z0VnqgON6kFX9GjIqLDYeAlCTY9WzSfwwQqfF7U7LUo1nkh5n0/HTixln&#10;klyT+TSeh2VGIjkmW3T+pYKK9ZeUI2khgIvtnfM0BoUeQ/paBm51WQY9lOa3BwrsX0Lzfb9D575Z&#10;NYG4eH4kZQXZjsZBGGRG34IuBeBnzmqSWMrdp41AxVn5yhAlz+PptNdkMKazZxMy8NyzOvcIIwkq&#10;5Z6z4XrtBx1vLOp1QZWGJRi4IhpzHUbs+R66OvRPMgqTHyTf6/TcDlG/PubyJwAAAP//AwBQSwME&#10;FAAGAAgAAAAhADO7iNXdAAAACQEAAA8AAABkcnMvZG93bnJldi54bWxMj01PwzAMhu9I/IfISNyY&#10;w9iqrTSdEIgriPEhccsar61onKrJ1vLvMVzGzZYfvX7eYjP5Th1piG1gA9czDYq4Cq7l2sDb6+PV&#10;ClRMlp3tApOBb4qwKc/PCpu7MPILHbepVhLCMbcGmpT6HDFWDXkbZ6Enlts+DN4mWYca3WBHCfcd&#10;zrXO0NuW5UNje7pvqPraHryB96f958dCP9cPftmPYdLIfo3GXF5Md7egEk3pBMOvvqhDKU67cGAX&#10;VWdgni3Wgv4NoAS4WWoptzOQrTRgWeD/BuUPAAAA//8DAFBLAQItABQABgAIAAAAIQC2gziS/gAA&#10;AOEBAAATAAAAAAAAAAAAAAAAAAAAAABbQ29udGVudF9UeXBlc10ueG1sUEsBAi0AFAAGAAgAAAAh&#10;ADj9If/WAAAAlAEAAAsAAAAAAAAAAAAAAAAALwEAAF9yZWxzLy5yZWxzUEsBAi0AFAAGAAgAAAAh&#10;AEpfzisWAgAA4AMAAA4AAAAAAAAAAAAAAAAALgIAAGRycy9lMm9Eb2MueG1sUEsBAi0AFAAGAAgA&#10;AAAhADO7iNXdAAAACQEAAA8AAAAAAAAAAAAAAAAAcAQAAGRycy9kb3ducmV2LnhtbFBLBQYAAAAA&#10;BAAEAPMAAAB6BQ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bsWTAIAAGwEAAAOAAAAZHJzL2Uyb0RvYy54bWysVM2O0zAQviPxDpbvNGlp2d2o6WrpUoS0&#10;/EgLD+A6TmPheIztNinHVkI8BK+AOPM8eRHGTrdbfsQB4YPlycx8M/PNTKaXba3IRlgnQed0OEgp&#10;EZpDIfUqp+/eLh6dU+I80wVToEVOt8LRy9nDB9PGZGIEFahCWIIg2mWNyWnlvcmSxPFK1MwNwAiN&#10;yhJszTyKdpUUljWIXqtklKZPkgZsYSxw4Rx+ve6VdBbxy1Jw/7osnfBE5RRz8/G28V6GO5lNWbay&#10;zFSSH9Jg/5BFzaTGoEeoa+YZWVv5G1QtuQUHpR9wqBMoS8lFrAGrGaa/VHNbMSNiLUiOM0ea3P+D&#10;5a82byyRRU5HjynRrMYedftP3e5rt/ve7T+Tbv+l2++73TeUCdogYY1xGfrdGvT07VNosfGxeGdu&#10;gL93RMO8YnolrqyFphKswISHwTM5ce1xXABZNi+hwMBs7SECtaWtA5vID0F0bNz22CzResJDyPM0&#10;HY0mlHDUDcfjFD/EGCy7czfW+ecCahIeObU4DRGebW6cD+mw7M4kRHOgZLGQSkXBrpZzZcmG4eQs&#10;4jmg/2SmNGlyejHBRP4OkcbzJ4haelwBJeucYkl4ghHLAm/PdBHfnknVvzFlpQ9EBu56Fn27bGMT&#10;h2fBObC8hGKL1FroRx5XFB8V2I+UNDjuOXUf1swKStQLje25CAzifkRhPDkboWBPNctTDdMcoXLq&#10;Kemfc9/v1NpYuaowUj8QGq6wpaWMZN9ndcgfRzr24LB+YWdO5Wh1/5OY/QAAAP//AwBQSwMEFAAG&#10;AAgAAAAhAGPhYVjgAAAACgEAAA8AAABkcnMvZG93bnJldi54bWxMj8FOwzAQRO9I/IO1SFwQdZpG&#10;aRriVAgJBDcoCK5uvE0i4nWw3TT8PcsJjqt5mnlbbWc7iAl96B0pWC4SEEiNMz21Ct5e768LECFq&#10;MnpwhAq+McC2Pj+rdGnciV5w2sVWcAmFUivoYhxLKUPTodVh4UYkzg7OWx359K00Xp+43A4yTZJc&#10;Wt0TL3R6xLsOm8/d0SoossfpIzytnt+b/DBs4tV6evjySl1ezLc3ICLO8Q+GX31Wh5qd9u5IJohB&#10;QZYUa0Y5WOYgGMg3aQpiryBdFRnIupL/X6h/AAAA//8DAFBLAQItABQABgAIAAAAIQC2gziS/gAA&#10;AOEBAAATAAAAAAAAAAAAAAAAAAAAAABbQ29udGVudF9UeXBlc10ueG1sUEsBAi0AFAAGAAgAAAAh&#10;ADj9If/WAAAAlAEAAAsAAAAAAAAAAAAAAAAALwEAAF9yZWxzLy5yZWxzUEsBAi0AFAAGAAgAAAAh&#10;AFuFuxZMAgAAbAQAAA4AAAAAAAAAAAAAAAAALgIAAGRycy9lMm9Eb2MueG1sUEsBAi0AFAAGAAgA&#10;AAAhAGPhYVjgAAAACgEAAA8AAAAAAAAAAAAAAAAApgQAAGRycy9kb3ducmV2LnhtbFBLBQYAAAAA&#10;BAAEAPMAAACzBQAAAAA=&#10;">
                <v:textbox>
                  <w:txbxContent>
                    <w:p w14:paraId="47F45423" w14:textId="77777777" w:rsidR="00CD52EC" w:rsidRDefault="00CD52EC" w:rsidP="00ED0CFD">
                      <w:pPr>
                        <w:rPr>
                          <w:color w:val="0000FF"/>
                        </w:rPr>
                      </w:pPr>
                      <w:r>
                        <w:rPr>
                          <w:rFonts w:hint="eastAsia"/>
                          <w:color w:val="0000FF"/>
                          <w:bdr w:val="single" w:sz="4" w:space="0" w:color="auto"/>
                        </w:rPr>
                        <w:t>○○事務局</w:t>
                      </w:r>
                    </w:p>
                    <w:p w14:paraId="034C9AD6" w14:textId="77777777" w:rsidR="00CD52EC" w:rsidRDefault="00CD52EC" w:rsidP="00ED0CFD">
                      <w:pPr>
                        <w:rPr>
                          <w:color w:val="0000FF"/>
                        </w:rPr>
                      </w:pPr>
                      <w:r>
                        <w:rPr>
                          <w:rFonts w:hint="eastAsia"/>
                          <w:color w:val="0000FF"/>
                        </w:rPr>
                        <w:t>管理者：</w:t>
                      </w:r>
                    </w:p>
                    <w:p w14:paraId="2CDCA83C" w14:textId="77777777" w:rsidR="00CD52EC" w:rsidRDefault="00CD52EC"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5aTQIAAGwEAAAOAAAAZHJzL2Uyb0RvYy54bWysVM2O0zAQviPxDpbvNGnV7najTVdLlyKk&#10;5UdaeADXcRoLx2Nst0k5bqUVD8ErIM48T16EsdOWakEcEDlYno7nm5nvm+nlVVsrshHWSdA5HQ5S&#10;SoTmUEi9yumH94tnU0qcZ7pgCrTI6VY4ejV7+uSyMZkYQQWqEJYgiHZZY3JaeW+yJHG8EjVzAzBC&#10;o7MEWzOPpl0lhWUNotcqGaXpWdKALYwFLpzDX296J51F/LIU3L8tSyc8UTnF2nw8bTyX4Uxmlyxb&#10;WWYqyfdlsH+oomZSY9Ij1A3zjKyt/A2qltyCg9IPONQJlKXkIvaA3QzTR93cVcyI2AuS48yRJvf/&#10;YPmbzTtLZJHT0ZgSzWrUqNs9dPffuvsf3e4L6XZfu92uu/+ONsE3SFhjXIZxdwYjffscWhQ+Nu/M&#10;LfCPjmiYV0yvxLW10FSCFVjwMEQmJ6E9jgsgy+Y1FJiYrT1EoLa0dWAT+SGIjsJtj2KJ1hMeUp6l&#10;F+ejCSUcfcPxOB1Oo5wJyw7hxjr/UkBNwiWnFqchwrPNrfOhHJYdnoRsDpQsFlKpaNjVcq4s2TCc&#10;nEX8YgePnilNmpxeTLCQv0Ok8fsTRC09roCSdU6nx0csC7y90EUcUM+k6u9YstJ7IgN3PYu+XbZR&#10;xOH0INASii1Sa6EfeVxRvFRgP1PS4Ljn1H1aMysoUa80ynMRGMT9iMZ4cj5Cw556lqcepjlC5dRT&#10;0l/nvt+ptbFyVWGmfiA0XKOkpYxkB+37qvb140hHDfbrF3bm1I6vfv1JzH4CAAD//wMAUEsDBBQA&#10;BgAIAAAAIQBEaA2x4AAAAAkBAAAPAAAAZHJzL2Rvd25yZXYueG1sTI/NTsMwEITvSLyDtUhcEHWa&#10;tGka4lQICQQ3aCu4uvE2ifBPsN00vD3LCY47M5r9ptpMRrMRfeidFTCfJcDQNk71thWw3z3eFsBC&#10;lFZJ7SwK+MYAm/ryopKlcmf7huM2toxKbCilgC7GoeQ8NB0aGWZuQEve0XkjI52+5crLM5UbzdMk&#10;ybmRvaUPnRzwocPmc3syAorF8/gRXrLX9yY/6nW8WY1PX16I66vp/g5YxCn+heEXn9ChJqaDO1kV&#10;mBawWi4pSfo8B0Z+lq5p20FAmhUL4HXF/y+ofwAAAP//AwBQSwECLQAUAAYACAAAACEAtoM4kv4A&#10;AADhAQAAEwAAAAAAAAAAAAAAAAAAAAAAW0NvbnRlbnRfVHlwZXNdLnhtbFBLAQItABQABgAIAAAA&#10;IQA4/SH/1gAAAJQBAAALAAAAAAAAAAAAAAAAAC8BAABfcmVscy8ucmVsc1BLAQItABQABgAIAAAA&#10;IQBgUr5aTQIAAGwEAAAOAAAAAAAAAAAAAAAAAC4CAABkcnMvZTJvRG9jLnhtbFBLAQItABQABgAI&#10;AAAAIQBEaA2x4AAAAAkBAAAPAAAAAAAAAAAAAAAAAKcEAABkcnMvZG93bnJldi54bWxQSwUGAAAA&#10;AAQABADzAAAAtA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ILTQIAAGwEAAAOAAAAZHJzL2Uyb0RvYy54bWysVM1u2zAMvg/YOwi6r7aDZm2MOEXXLsOA&#10;7gfo9gCyLMfCZFGTlNjZsQGKPcReYdh5z+MXGSWnbdANOwzTQRBN8iP5kfT8rG8V2QjrJOiCZkcp&#10;JUJzqKReFfTjh+WzU0qcZ7piCrQo6FY4erZ4+mTemVxMoAFVCUsQRLu8MwVtvDd5kjjeiJa5IzBC&#10;o7IG2zKPol0llWUdorcqmaTp86QDWxkLXDiHXy9HJV1E/LoW3L+rayc8UQXF3Hy8bbzLcCeLOctX&#10;lplG8n0a7B+yaJnUGPQe6pJ5RtZW/gbVSm7BQe2POLQJ1LXkItaA1WTpo2quG2ZErAXJceaeJvf/&#10;YPnbzXtLZFXQyZQSzVrs0bC7HW6+Dzc/h91XMuy+DbvdcPMDZYI2SFhnXI5+1wY9ff8Cemx8LN6Z&#10;K+CfHNFw0TC9EufWQtcIVmHCWfBMDlxHHBdAyu4NVBiYrT1EoL62bWAT+SGIjo3b3jdL9J7wEPI0&#10;TSchaY66LJ2ezLLYzoTld+7GOv9KQEvCo6AWpyHCs82V8yEdlt+ZhGgOlKyWUqko2FV5oSzZMJyc&#10;ZTyxgkdmSpOuoLMpJvJ3iDSeP0G00uMKKNkWFEvCE4xYHnh7qav49kyq8Y0pK70nMnA3suj7so9N&#10;zGbBObBcQrVFai2MI48rio8G7BdKOhz3grrPa2YFJeq1xvbMsuPjsB9ROJ6eTFCwh5ryUMM0R6iC&#10;ekrG54Ufd2ptrFw1GGkcCA3n2NJaRrIfstrnjyMde7Bfv7Azh3K0evhJLH4BAAD//wMAUEsDBBQA&#10;BgAIAAAAIQACl9ky4QAAAAoBAAAPAAAAZHJzL2Rvd25yZXYueG1sTI/LTsMwEEX3SPyDNUhsEHXI&#10;q0nIpEJIILqDgmDrxm4SEY+D7abh7zErWI7u0b1n6s2iRzYr6wZDCDerCJii1siBOoS314frApjz&#10;gqQYDSmEb+Vg05yf1aKS5kQvat75joUScpVA6L2fKs5d2yst3MpMikJ2MFYLH07bcWnFKZTrkcdR&#10;lHMtBgoLvZjUfa/az91RIxTp0/zhtsnze5sfxtJfrefHL4t4ebHc3QLzavF/MPzqB3VogtPeHEk6&#10;NiLkWRxIhCSNS2ABSNJiDWyPkEVlBryp+f8Xmh8AAAD//wMAUEsBAi0AFAAGAAgAAAAhALaDOJL+&#10;AAAA4QEAABMAAAAAAAAAAAAAAAAAAAAAAFtDb250ZW50X1R5cGVzXS54bWxQSwECLQAUAAYACAAA&#10;ACEAOP0h/9YAAACUAQAACwAAAAAAAAAAAAAAAAAvAQAAX3JlbHMvLnJlbHNQSwECLQAUAAYACAAA&#10;ACEAfHryC00CAABsBAAADgAAAAAAAAAAAAAAAAAuAgAAZHJzL2Uyb0RvYy54bWxQSwECLQAUAAYA&#10;CAAAACEAApfZMuEAAAAKAQAADwAAAAAAAAAAAAAAAACnBAAAZHJzL2Rvd25yZXYueG1sUEsFBgAA&#10;AAAEAAQA8wAAALU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rPr>
                      </w:pPr>
                      <w:r>
                        <w:rPr>
                          <w:rFonts w:hint="eastAsia"/>
                          <w:color w:val="0000FF"/>
                        </w:rPr>
                        <w:t>実施場所：</w:t>
                      </w:r>
                    </w:p>
                    <w:p w14:paraId="6B382691" w14:textId="77777777" w:rsidR="00CD52EC" w:rsidRDefault="00CD52EC"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P1FAIAAOEDAAAOAAAAZHJzL2Uyb0RvYy54bWysU82O0zAQviPxDpbvNE22FIiarpZdLUJa&#10;fqSFB3Adp7FIPGbsNinHrYR4CF4BceZ58iKMnW4pcENcLNvj+eabbz4vzvu2YVuFToMpeDqZcqaM&#10;hFKbdcHfv7t+9JQz54UpRQNGFXynHD9fPnyw6GyuMqihKRUyAjEu72zBa+9tniRO1qoVbgJWGQpW&#10;gK3wdMR1UqLoCL1tkmw6nScdYGkRpHKObq/GIF9G/KpS0r+pKqc8awpO3HxcMa6rsCbLhcjXKGyt&#10;5YGG+AcWrdCGih6hroQXbIP6L6hWSwQHlZ9IaBOoKi1V7IG6Sad/dHNbC6tiLySOs0eZ3P+Dla+3&#10;b5HpsuBnJI8RLc1o2H8e7r4Ndz+G/Rc27L8O+/1w953OjN6QYJ11OeXdWsr0/XPoafCxeWdvQH5w&#10;zMBlLcxaXSBCVytREuE0ZCYnqSOOCyCr7hWUVFhsPESgvsI2qEn6MEInZrvjsFTvmQwlz9J5lmWc&#10;SYpl81k6j+QSkd9nW3T+hYKWhU3BkcwQ0cX2xvnARuT3T0IxA9e6aaIhGvPbBT0MN5F9IDxS9/2q&#10;j8plR1VWUO6oH4TRZ/QvaFMDfuKsI48V3H3cCFScNS8NafIsnc2CKeNh9vgJATE8jaxOI8JIgiq4&#10;52zcXvrRyBuLel1TpXEKBi5Ix0rHFoPgI6sDf/JR7Pzg+WDU03N89etnLn8CAAD//wMAUEsDBBQA&#10;BgAIAAAAIQDw5txm2wAAAAYBAAAPAAAAZHJzL2Rvd25yZXYueG1sTI7BTsMwEETvSPyDtZW4UTtt&#10;qJqQTYVAXEGUthI3N94mUeN1FLtN+HvMCY6jGb15xWaynbjS4FvHCMlcgSCunGm5Rth9vt6vQfig&#10;2ejOMSF8k4dNeXtT6Ny4kT/oug21iBD2uUZoQuhzKX3VkNV+7nri2J3cYHWIcailGfQY4baTC6VW&#10;0uqW40Oje3puqDpvLxZh/3b6OqTqvX6xD/3oJiXZZhLxbjY9PYIINIW/MfzqR3Uoo9PRXdh40SFk&#10;SRwiLJcgYrtIVimII0KaZiDLQv7XL38AAAD//wMAUEsBAi0AFAAGAAgAAAAhALaDOJL+AAAA4QEA&#10;ABMAAAAAAAAAAAAAAAAAAAAAAFtDb250ZW50X1R5cGVzXS54bWxQSwECLQAUAAYACAAAACEAOP0h&#10;/9YAAACUAQAACwAAAAAAAAAAAAAAAAAvAQAAX3JlbHMvLnJlbHNQSwECLQAUAAYACAAAACEABRpD&#10;9RQCAADhAwAADgAAAAAAAAAAAAAAAAAuAgAAZHJzL2Uyb0RvYy54bWxQSwECLQAUAAYACAAAACEA&#10;8ObcZtsAAAAGAQAADwAAAAAAAAAAAAAAAABuBAAAZHJzL2Rvd25yZXYueG1sUEsFBgAAAAAEAAQA&#10;8wAAAHYFA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23"/>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8133" w14:textId="77777777" w:rsidR="00CD52EC" w:rsidRDefault="00CD52EC" w:rsidP="006F1C08">
      <w:r>
        <w:separator/>
      </w:r>
    </w:p>
  </w:endnote>
  <w:endnote w:type="continuationSeparator" w:id="0">
    <w:p w14:paraId="7075E117" w14:textId="77777777" w:rsidR="00CD52EC" w:rsidRDefault="00CD52EC" w:rsidP="006F1C08">
      <w:r>
        <w:continuationSeparator/>
      </w:r>
    </w:p>
  </w:endnote>
  <w:endnote w:type="continuationNotice" w:id="1">
    <w:p w14:paraId="135C1694" w14:textId="77777777" w:rsidR="00CD52EC" w:rsidRDefault="00CD5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3E81" w14:textId="77777777" w:rsidR="00CD52EC" w:rsidRDefault="00CD52EC" w:rsidP="006F1C08">
      <w:r>
        <w:separator/>
      </w:r>
    </w:p>
  </w:footnote>
  <w:footnote w:type="continuationSeparator" w:id="0">
    <w:p w14:paraId="27D2F3FB" w14:textId="77777777" w:rsidR="00CD52EC" w:rsidRDefault="00CD52EC" w:rsidP="006F1C08">
      <w:r>
        <w:continuationSeparator/>
      </w:r>
    </w:p>
  </w:footnote>
  <w:footnote w:type="continuationNotice" w:id="1">
    <w:p w14:paraId="43BC7B69" w14:textId="77777777" w:rsidR="00CD52EC" w:rsidRDefault="00CD5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1"/>
  </w:num>
  <w:num w:numId="5">
    <w:abstractNumId w:val="16"/>
  </w:num>
  <w:num w:numId="6">
    <w:abstractNumId w:val="4"/>
  </w:num>
  <w:num w:numId="7">
    <w:abstractNumId w:val="17"/>
  </w:num>
  <w:num w:numId="8">
    <w:abstractNumId w:val="18"/>
  </w:num>
  <w:num w:numId="9">
    <w:abstractNumId w:val="3"/>
  </w:num>
  <w:num w:numId="10">
    <w:abstractNumId w:val="0"/>
  </w:num>
  <w:num w:numId="11">
    <w:abstractNumId w:val="8"/>
  </w:num>
  <w:num w:numId="12">
    <w:abstractNumId w:val="9"/>
  </w:num>
  <w:num w:numId="13">
    <w:abstractNumId w:val="5"/>
  </w:num>
  <w:num w:numId="14">
    <w:abstractNumId w:val="6"/>
  </w:num>
  <w:num w:numId="15">
    <w:abstractNumId w:val="7"/>
  </w:num>
  <w:num w:numId="16">
    <w:abstractNumId w:val="11"/>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46E6"/>
    <w:rsid w:val="00004CF9"/>
    <w:rsid w:val="00006E89"/>
    <w:rsid w:val="00007E87"/>
    <w:rsid w:val="00016463"/>
    <w:rsid w:val="00017ADA"/>
    <w:rsid w:val="000212FC"/>
    <w:rsid w:val="000345FE"/>
    <w:rsid w:val="00040183"/>
    <w:rsid w:val="000417F6"/>
    <w:rsid w:val="00043092"/>
    <w:rsid w:val="0004323B"/>
    <w:rsid w:val="00043927"/>
    <w:rsid w:val="00043C57"/>
    <w:rsid w:val="00046332"/>
    <w:rsid w:val="00046781"/>
    <w:rsid w:val="0005366D"/>
    <w:rsid w:val="00057B54"/>
    <w:rsid w:val="0006154C"/>
    <w:rsid w:val="000622E0"/>
    <w:rsid w:val="000625B4"/>
    <w:rsid w:val="00074FD1"/>
    <w:rsid w:val="000822F9"/>
    <w:rsid w:val="000833BB"/>
    <w:rsid w:val="00083E09"/>
    <w:rsid w:val="000876CA"/>
    <w:rsid w:val="0009137D"/>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1680B"/>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2CC"/>
    <w:rsid w:val="00167D48"/>
    <w:rsid w:val="0017031A"/>
    <w:rsid w:val="001723C9"/>
    <w:rsid w:val="00173FAD"/>
    <w:rsid w:val="001761B4"/>
    <w:rsid w:val="00177996"/>
    <w:rsid w:val="00181B31"/>
    <w:rsid w:val="00181F3A"/>
    <w:rsid w:val="001821F1"/>
    <w:rsid w:val="001866F5"/>
    <w:rsid w:val="00187D10"/>
    <w:rsid w:val="00192AE8"/>
    <w:rsid w:val="00194E35"/>
    <w:rsid w:val="00197805"/>
    <w:rsid w:val="001A44A5"/>
    <w:rsid w:val="001B0366"/>
    <w:rsid w:val="001B12D8"/>
    <w:rsid w:val="001B1780"/>
    <w:rsid w:val="001B7974"/>
    <w:rsid w:val="001C3BDD"/>
    <w:rsid w:val="001C5265"/>
    <w:rsid w:val="001C5C24"/>
    <w:rsid w:val="001C7DDE"/>
    <w:rsid w:val="001D1178"/>
    <w:rsid w:val="001D7CCB"/>
    <w:rsid w:val="001E1277"/>
    <w:rsid w:val="001E203A"/>
    <w:rsid w:val="001E27EE"/>
    <w:rsid w:val="001E6BCE"/>
    <w:rsid w:val="001E6FF3"/>
    <w:rsid w:val="001E7FE3"/>
    <w:rsid w:val="001F016A"/>
    <w:rsid w:val="001F0776"/>
    <w:rsid w:val="001F12AD"/>
    <w:rsid w:val="001F27C0"/>
    <w:rsid w:val="001F2817"/>
    <w:rsid w:val="001F31A3"/>
    <w:rsid w:val="002003EC"/>
    <w:rsid w:val="002024FF"/>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F32"/>
    <w:rsid w:val="002447B4"/>
    <w:rsid w:val="00247E9F"/>
    <w:rsid w:val="0025218D"/>
    <w:rsid w:val="002544B3"/>
    <w:rsid w:val="002548EC"/>
    <w:rsid w:val="002637CF"/>
    <w:rsid w:val="00270620"/>
    <w:rsid w:val="00274720"/>
    <w:rsid w:val="0029085F"/>
    <w:rsid w:val="00292318"/>
    <w:rsid w:val="00292A92"/>
    <w:rsid w:val="00296B9F"/>
    <w:rsid w:val="002A083E"/>
    <w:rsid w:val="002A1E01"/>
    <w:rsid w:val="002A60B8"/>
    <w:rsid w:val="002A6B85"/>
    <w:rsid w:val="002A7964"/>
    <w:rsid w:val="002B24CD"/>
    <w:rsid w:val="002B4A8D"/>
    <w:rsid w:val="002C2328"/>
    <w:rsid w:val="002C3746"/>
    <w:rsid w:val="002C79A1"/>
    <w:rsid w:val="002D4FF7"/>
    <w:rsid w:val="002D6937"/>
    <w:rsid w:val="002E0B8C"/>
    <w:rsid w:val="002E5FB7"/>
    <w:rsid w:val="002E711F"/>
    <w:rsid w:val="002F13EA"/>
    <w:rsid w:val="00300FA2"/>
    <w:rsid w:val="00303CD6"/>
    <w:rsid w:val="003048FE"/>
    <w:rsid w:val="00307463"/>
    <w:rsid w:val="00314714"/>
    <w:rsid w:val="00320819"/>
    <w:rsid w:val="00321E51"/>
    <w:rsid w:val="00322348"/>
    <w:rsid w:val="003233A5"/>
    <w:rsid w:val="00323EF3"/>
    <w:rsid w:val="00327159"/>
    <w:rsid w:val="00327E6E"/>
    <w:rsid w:val="00334474"/>
    <w:rsid w:val="003403C5"/>
    <w:rsid w:val="00340931"/>
    <w:rsid w:val="0034587A"/>
    <w:rsid w:val="0034691D"/>
    <w:rsid w:val="00347211"/>
    <w:rsid w:val="00347485"/>
    <w:rsid w:val="0034798C"/>
    <w:rsid w:val="00350CBD"/>
    <w:rsid w:val="00351931"/>
    <w:rsid w:val="00361861"/>
    <w:rsid w:val="003638E6"/>
    <w:rsid w:val="00365923"/>
    <w:rsid w:val="0037072D"/>
    <w:rsid w:val="00371037"/>
    <w:rsid w:val="0037136A"/>
    <w:rsid w:val="00371855"/>
    <w:rsid w:val="00373384"/>
    <w:rsid w:val="00374954"/>
    <w:rsid w:val="00377787"/>
    <w:rsid w:val="00383329"/>
    <w:rsid w:val="0038635F"/>
    <w:rsid w:val="00393F27"/>
    <w:rsid w:val="003A2A78"/>
    <w:rsid w:val="003A5153"/>
    <w:rsid w:val="003B32D5"/>
    <w:rsid w:val="003B54E3"/>
    <w:rsid w:val="003C19D1"/>
    <w:rsid w:val="003C43A3"/>
    <w:rsid w:val="003D005E"/>
    <w:rsid w:val="003D0AA7"/>
    <w:rsid w:val="003D185B"/>
    <w:rsid w:val="003D4A86"/>
    <w:rsid w:val="003D6FA8"/>
    <w:rsid w:val="003E0616"/>
    <w:rsid w:val="003E096B"/>
    <w:rsid w:val="003E3421"/>
    <w:rsid w:val="003E6943"/>
    <w:rsid w:val="003F4CA3"/>
    <w:rsid w:val="003F4CB5"/>
    <w:rsid w:val="003F7C19"/>
    <w:rsid w:val="004001BB"/>
    <w:rsid w:val="00405B68"/>
    <w:rsid w:val="00410DD3"/>
    <w:rsid w:val="0041433B"/>
    <w:rsid w:val="00415FFC"/>
    <w:rsid w:val="0042331C"/>
    <w:rsid w:val="00430EAD"/>
    <w:rsid w:val="00431A57"/>
    <w:rsid w:val="00434549"/>
    <w:rsid w:val="004356FF"/>
    <w:rsid w:val="00435726"/>
    <w:rsid w:val="00441439"/>
    <w:rsid w:val="00443546"/>
    <w:rsid w:val="00444D2A"/>
    <w:rsid w:val="004522CE"/>
    <w:rsid w:val="00453308"/>
    <w:rsid w:val="00453C19"/>
    <w:rsid w:val="00456430"/>
    <w:rsid w:val="00456A72"/>
    <w:rsid w:val="004572BF"/>
    <w:rsid w:val="004632B1"/>
    <w:rsid w:val="00464C29"/>
    <w:rsid w:val="0046618C"/>
    <w:rsid w:val="004713C7"/>
    <w:rsid w:val="00471A65"/>
    <w:rsid w:val="004754BC"/>
    <w:rsid w:val="00475C5A"/>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F1262"/>
    <w:rsid w:val="004F381E"/>
    <w:rsid w:val="004F3C01"/>
    <w:rsid w:val="004F42E9"/>
    <w:rsid w:val="004F4488"/>
    <w:rsid w:val="004F4B6C"/>
    <w:rsid w:val="004F5F47"/>
    <w:rsid w:val="005119E0"/>
    <w:rsid w:val="005157CD"/>
    <w:rsid w:val="0051645C"/>
    <w:rsid w:val="00534962"/>
    <w:rsid w:val="005369EF"/>
    <w:rsid w:val="00540672"/>
    <w:rsid w:val="00542178"/>
    <w:rsid w:val="005428E8"/>
    <w:rsid w:val="005453E7"/>
    <w:rsid w:val="00545469"/>
    <w:rsid w:val="00546639"/>
    <w:rsid w:val="00552E21"/>
    <w:rsid w:val="0055665B"/>
    <w:rsid w:val="0056309A"/>
    <w:rsid w:val="005651A3"/>
    <w:rsid w:val="00566B8D"/>
    <w:rsid w:val="00570F41"/>
    <w:rsid w:val="005715E1"/>
    <w:rsid w:val="00572794"/>
    <w:rsid w:val="005728DA"/>
    <w:rsid w:val="005809A2"/>
    <w:rsid w:val="00581DFB"/>
    <w:rsid w:val="005844A4"/>
    <w:rsid w:val="005864C8"/>
    <w:rsid w:val="005934F8"/>
    <w:rsid w:val="00596220"/>
    <w:rsid w:val="0059639C"/>
    <w:rsid w:val="005A0F10"/>
    <w:rsid w:val="005A17EB"/>
    <w:rsid w:val="005A609C"/>
    <w:rsid w:val="005B0E33"/>
    <w:rsid w:val="005B221E"/>
    <w:rsid w:val="005B342B"/>
    <w:rsid w:val="005B579D"/>
    <w:rsid w:val="005B5D0D"/>
    <w:rsid w:val="005B7CBD"/>
    <w:rsid w:val="005C1CA1"/>
    <w:rsid w:val="005D173E"/>
    <w:rsid w:val="005D30B5"/>
    <w:rsid w:val="005D56C4"/>
    <w:rsid w:val="005D703E"/>
    <w:rsid w:val="005D75CB"/>
    <w:rsid w:val="005D7714"/>
    <w:rsid w:val="005E04C1"/>
    <w:rsid w:val="005E3FC6"/>
    <w:rsid w:val="005E68A2"/>
    <w:rsid w:val="005F1E10"/>
    <w:rsid w:val="005F29C1"/>
    <w:rsid w:val="005F66A2"/>
    <w:rsid w:val="005F7F71"/>
    <w:rsid w:val="006009F7"/>
    <w:rsid w:val="006010D5"/>
    <w:rsid w:val="00601A69"/>
    <w:rsid w:val="00605DE7"/>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61205"/>
    <w:rsid w:val="00661726"/>
    <w:rsid w:val="00664BB6"/>
    <w:rsid w:val="0066691C"/>
    <w:rsid w:val="00670A1A"/>
    <w:rsid w:val="00674DFF"/>
    <w:rsid w:val="006763CE"/>
    <w:rsid w:val="006765F9"/>
    <w:rsid w:val="00677681"/>
    <w:rsid w:val="006801A2"/>
    <w:rsid w:val="00680A6D"/>
    <w:rsid w:val="00682CC2"/>
    <w:rsid w:val="0069079A"/>
    <w:rsid w:val="00691FC9"/>
    <w:rsid w:val="00693ADA"/>
    <w:rsid w:val="00696B89"/>
    <w:rsid w:val="006A035E"/>
    <w:rsid w:val="006A0E84"/>
    <w:rsid w:val="006A1D0C"/>
    <w:rsid w:val="006A54D7"/>
    <w:rsid w:val="006A67CD"/>
    <w:rsid w:val="006B5772"/>
    <w:rsid w:val="006C2AF8"/>
    <w:rsid w:val="006C3CCF"/>
    <w:rsid w:val="006C5667"/>
    <w:rsid w:val="006C5CEE"/>
    <w:rsid w:val="006D00B5"/>
    <w:rsid w:val="006D14DC"/>
    <w:rsid w:val="006D3D38"/>
    <w:rsid w:val="006D5A2D"/>
    <w:rsid w:val="006D7881"/>
    <w:rsid w:val="006D7D60"/>
    <w:rsid w:val="006E7597"/>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616D"/>
    <w:rsid w:val="00756DA8"/>
    <w:rsid w:val="0075715A"/>
    <w:rsid w:val="007647B4"/>
    <w:rsid w:val="00772FAE"/>
    <w:rsid w:val="00776DB2"/>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D3DF1"/>
    <w:rsid w:val="007D4402"/>
    <w:rsid w:val="007E4AAA"/>
    <w:rsid w:val="007E5955"/>
    <w:rsid w:val="007E5D13"/>
    <w:rsid w:val="007F2DE3"/>
    <w:rsid w:val="007F2FE0"/>
    <w:rsid w:val="007F313A"/>
    <w:rsid w:val="007F6477"/>
    <w:rsid w:val="00801700"/>
    <w:rsid w:val="00801940"/>
    <w:rsid w:val="0080229E"/>
    <w:rsid w:val="00802324"/>
    <w:rsid w:val="00803595"/>
    <w:rsid w:val="00807575"/>
    <w:rsid w:val="00807C6B"/>
    <w:rsid w:val="00810CE9"/>
    <w:rsid w:val="00812387"/>
    <w:rsid w:val="00814E69"/>
    <w:rsid w:val="00816A63"/>
    <w:rsid w:val="00817B9E"/>
    <w:rsid w:val="00822976"/>
    <w:rsid w:val="00823B44"/>
    <w:rsid w:val="00824A82"/>
    <w:rsid w:val="008309F7"/>
    <w:rsid w:val="00831620"/>
    <w:rsid w:val="00834799"/>
    <w:rsid w:val="00843653"/>
    <w:rsid w:val="00846693"/>
    <w:rsid w:val="00847EE3"/>
    <w:rsid w:val="00850283"/>
    <w:rsid w:val="00850B2D"/>
    <w:rsid w:val="00853067"/>
    <w:rsid w:val="008545D6"/>
    <w:rsid w:val="008600A5"/>
    <w:rsid w:val="00860BC9"/>
    <w:rsid w:val="00860D2A"/>
    <w:rsid w:val="00867AAE"/>
    <w:rsid w:val="00870D68"/>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B0CE2"/>
    <w:rsid w:val="008B1D31"/>
    <w:rsid w:val="008B6044"/>
    <w:rsid w:val="008C7CC9"/>
    <w:rsid w:val="008D0E1E"/>
    <w:rsid w:val="008D49F3"/>
    <w:rsid w:val="008E274C"/>
    <w:rsid w:val="008E445F"/>
    <w:rsid w:val="008E4AA8"/>
    <w:rsid w:val="008F02EA"/>
    <w:rsid w:val="008F6084"/>
    <w:rsid w:val="00902DB1"/>
    <w:rsid w:val="00903D7F"/>
    <w:rsid w:val="009063D0"/>
    <w:rsid w:val="00911E27"/>
    <w:rsid w:val="00920FBF"/>
    <w:rsid w:val="00924029"/>
    <w:rsid w:val="00925AFB"/>
    <w:rsid w:val="00926B15"/>
    <w:rsid w:val="009343B6"/>
    <w:rsid w:val="00936C1F"/>
    <w:rsid w:val="00940B33"/>
    <w:rsid w:val="00941C3A"/>
    <w:rsid w:val="00943B08"/>
    <w:rsid w:val="00944945"/>
    <w:rsid w:val="0096090F"/>
    <w:rsid w:val="00960D71"/>
    <w:rsid w:val="00961FD5"/>
    <w:rsid w:val="00962701"/>
    <w:rsid w:val="009628D2"/>
    <w:rsid w:val="0096578B"/>
    <w:rsid w:val="00967325"/>
    <w:rsid w:val="00970916"/>
    <w:rsid w:val="00970F92"/>
    <w:rsid w:val="00973EC3"/>
    <w:rsid w:val="0097414F"/>
    <w:rsid w:val="00976B34"/>
    <w:rsid w:val="00977F70"/>
    <w:rsid w:val="009801A3"/>
    <w:rsid w:val="00984930"/>
    <w:rsid w:val="009930DB"/>
    <w:rsid w:val="009B16F5"/>
    <w:rsid w:val="009B3DF4"/>
    <w:rsid w:val="009C118E"/>
    <w:rsid w:val="009C2F8E"/>
    <w:rsid w:val="009C3C3A"/>
    <w:rsid w:val="009C3CBC"/>
    <w:rsid w:val="009C5B9A"/>
    <w:rsid w:val="009C6438"/>
    <w:rsid w:val="009D2E71"/>
    <w:rsid w:val="009E0998"/>
    <w:rsid w:val="009E2A33"/>
    <w:rsid w:val="009E2A5D"/>
    <w:rsid w:val="009E7117"/>
    <w:rsid w:val="009F0565"/>
    <w:rsid w:val="009F0F7E"/>
    <w:rsid w:val="009F7CA8"/>
    <w:rsid w:val="009F7D1A"/>
    <w:rsid w:val="00A00346"/>
    <w:rsid w:val="00A02675"/>
    <w:rsid w:val="00A06AEF"/>
    <w:rsid w:val="00A15DCF"/>
    <w:rsid w:val="00A17E84"/>
    <w:rsid w:val="00A17F08"/>
    <w:rsid w:val="00A226C2"/>
    <w:rsid w:val="00A23FAF"/>
    <w:rsid w:val="00A24268"/>
    <w:rsid w:val="00A26042"/>
    <w:rsid w:val="00A26148"/>
    <w:rsid w:val="00A2724C"/>
    <w:rsid w:val="00A33162"/>
    <w:rsid w:val="00A33362"/>
    <w:rsid w:val="00A346B7"/>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A7F42"/>
    <w:rsid w:val="00AB37E9"/>
    <w:rsid w:val="00AB6B4F"/>
    <w:rsid w:val="00AC068A"/>
    <w:rsid w:val="00AC7205"/>
    <w:rsid w:val="00AD044D"/>
    <w:rsid w:val="00AD2961"/>
    <w:rsid w:val="00AD3285"/>
    <w:rsid w:val="00AD4492"/>
    <w:rsid w:val="00AD5736"/>
    <w:rsid w:val="00AE70C1"/>
    <w:rsid w:val="00AF7589"/>
    <w:rsid w:val="00B04672"/>
    <w:rsid w:val="00B05631"/>
    <w:rsid w:val="00B06E39"/>
    <w:rsid w:val="00B11AFD"/>
    <w:rsid w:val="00B131B8"/>
    <w:rsid w:val="00B1560A"/>
    <w:rsid w:val="00B22559"/>
    <w:rsid w:val="00B266EE"/>
    <w:rsid w:val="00B368FB"/>
    <w:rsid w:val="00B42398"/>
    <w:rsid w:val="00B445D0"/>
    <w:rsid w:val="00B46FB0"/>
    <w:rsid w:val="00B50FE0"/>
    <w:rsid w:val="00B51C2E"/>
    <w:rsid w:val="00B53EC3"/>
    <w:rsid w:val="00B60850"/>
    <w:rsid w:val="00B60BCE"/>
    <w:rsid w:val="00B6102F"/>
    <w:rsid w:val="00B6108E"/>
    <w:rsid w:val="00B6282A"/>
    <w:rsid w:val="00B63478"/>
    <w:rsid w:val="00B6706A"/>
    <w:rsid w:val="00B67597"/>
    <w:rsid w:val="00B70544"/>
    <w:rsid w:val="00B705D4"/>
    <w:rsid w:val="00B76F44"/>
    <w:rsid w:val="00B82940"/>
    <w:rsid w:val="00B82B11"/>
    <w:rsid w:val="00B85829"/>
    <w:rsid w:val="00B86957"/>
    <w:rsid w:val="00B874CD"/>
    <w:rsid w:val="00B92288"/>
    <w:rsid w:val="00B92790"/>
    <w:rsid w:val="00BA5D63"/>
    <w:rsid w:val="00BB0926"/>
    <w:rsid w:val="00BB4B08"/>
    <w:rsid w:val="00BB5598"/>
    <w:rsid w:val="00BB5F6F"/>
    <w:rsid w:val="00BB6844"/>
    <w:rsid w:val="00BC1E26"/>
    <w:rsid w:val="00BC70DA"/>
    <w:rsid w:val="00BE2E47"/>
    <w:rsid w:val="00BE5481"/>
    <w:rsid w:val="00BE588E"/>
    <w:rsid w:val="00BE6A48"/>
    <w:rsid w:val="00BF0003"/>
    <w:rsid w:val="00BF4074"/>
    <w:rsid w:val="00BF620E"/>
    <w:rsid w:val="00C02985"/>
    <w:rsid w:val="00C04BEE"/>
    <w:rsid w:val="00C05B0E"/>
    <w:rsid w:val="00C05C22"/>
    <w:rsid w:val="00C0614B"/>
    <w:rsid w:val="00C07F33"/>
    <w:rsid w:val="00C131EB"/>
    <w:rsid w:val="00C139C7"/>
    <w:rsid w:val="00C16D07"/>
    <w:rsid w:val="00C22E6D"/>
    <w:rsid w:val="00C26453"/>
    <w:rsid w:val="00C271F8"/>
    <w:rsid w:val="00C343EF"/>
    <w:rsid w:val="00C37831"/>
    <w:rsid w:val="00C4677D"/>
    <w:rsid w:val="00C471F3"/>
    <w:rsid w:val="00C47AD5"/>
    <w:rsid w:val="00C51A94"/>
    <w:rsid w:val="00C51F5F"/>
    <w:rsid w:val="00C6022B"/>
    <w:rsid w:val="00C656BE"/>
    <w:rsid w:val="00C662E9"/>
    <w:rsid w:val="00C66677"/>
    <w:rsid w:val="00C66D47"/>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2CC6"/>
    <w:rsid w:val="00CD374A"/>
    <w:rsid w:val="00CD4859"/>
    <w:rsid w:val="00CD52EC"/>
    <w:rsid w:val="00CD53C2"/>
    <w:rsid w:val="00CD5782"/>
    <w:rsid w:val="00CE158D"/>
    <w:rsid w:val="00CF06FA"/>
    <w:rsid w:val="00CF268F"/>
    <w:rsid w:val="00CF45A6"/>
    <w:rsid w:val="00CF64D3"/>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1EC"/>
    <w:rsid w:val="00D36D36"/>
    <w:rsid w:val="00D40142"/>
    <w:rsid w:val="00D40905"/>
    <w:rsid w:val="00D40B56"/>
    <w:rsid w:val="00D434B3"/>
    <w:rsid w:val="00D43766"/>
    <w:rsid w:val="00D46B5F"/>
    <w:rsid w:val="00D56FF6"/>
    <w:rsid w:val="00D6309C"/>
    <w:rsid w:val="00D70CF5"/>
    <w:rsid w:val="00D7138D"/>
    <w:rsid w:val="00D7595D"/>
    <w:rsid w:val="00D85E5F"/>
    <w:rsid w:val="00D90472"/>
    <w:rsid w:val="00D905B3"/>
    <w:rsid w:val="00D91379"/>
    <w:rsid w:val="00D93307"/>
    <w:rsid w:val="00DB41D9"/>
    <w:rsid w:val="00DB5B51"/>
    <w:rsid w:val="00DB72F4"/>
    <w:rsid w:val="00DB790B"/>
    <w:rsid w:val="00DC02FC"/>
    <w:rsid w:val="00DC13F1"/>
    <w:rsid w:val="00DC1D00"/>
    <w:rsid w:val="00DC4CA5"/>
    <w:rsid w:val="00DD0E59"/>
    <w:rsid w:val="00DE43F5"/>
    <w:rsid w:val="00DE5B95"/>
    <w:rsid w:val="00DF2600"/>
    <w:rsid w:val="00DF3562"/>
    <w:rsid w:val="00DF4CFC"/>
    <w:rsid w:val="00DF62E7"/>
    <w:rsid w:val="00DF7354"/>
    <w:rsid w:val="00E02644"/>
    <w:rsid w:val="00E04E31"/>
    <w:rsid w:val="00E04F9A"/>
    <w:rsid w:val="00E10359"/>
    <w:rsid w:val="00E17170"/>
    <w:rsid w:val="00E261EB"/>
    <w:rsid w:val="00E27A94"/>
    <w:rsid w:val="00E27FFB"/>
    <w:rsid w:val="00E30031"/>
    <w:rsid w:val="00E3042C"/>
    <w:rsid w:val="00E34498"/>
    <w:rsid w:val="00E3458E"/>
    <w:rsid w:val="00E4175B"/>
    <w:rsid w:val="00E43CDC"/>
    <w:rsid w:val="00E43E9C"/>
    <w:rsid w:val="00E450BB"/>
    <w:rsid w:val="00E45CAA"/>
    <w:rsid w:val="00E502C5"/>
    <w:rsid w:val="00E51C86"/>
    <w:rsid w:val="00E641D0"/>
    <w:rsid w:val="00E64B83"/>
    <w:rsid w:val="00E65708"/>
    <w:rsid w:val="00E66219"/>
    <w:rsid w:val="00E80EA7"/>
    <w:rsid w:val="00E840F9"/>
    <w:rsid w:val="00E851DF"/>
    <w:rsid w:val="00E875C8"/>
    <w:rsid w:val="00E902FF"/>
    <w:rsid w:val="00E932A2"/>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E53E6"/>
    <w:rsid w:val="00EF3259"/>
    <w:rsid w:val="00EF677F"/>
    <w:rsid w:val="00EF755E"/>
    <w:rsid w:val="00F02090"/>
    <w:rsid w:val="00F04820"/>
    <w:rsid w:val="00F05EDE"/>
    <w:rsid w:val="00F07860"/>
    <w:rsid w:val="00F14A1E"/>
    <w:rsid w:val="00F171E3"/>
    <w:rsid w:val="00F2179D"/>
    <w:rsid w:val="00F2340B"/>
    <w:rsid w:val="00F23772"/>
    <w:rsid w:val="00F23BEA"/>
    <w:rsid w:val="00F24E27"/>
    <w:rsid w:val="00F25572"/>
    <w:rsid w:val="00F37368"/>
    <w:rsid w:val="00F405A3"/>
    <w:rsid w:val="00F463AA"/>
    <w:rsid w:val="00F46E05"/>
    <w:rsid w:val="00F47EE9"/>
    <w:rsid w:val="00F570F3"/>
    <w:rsid w:val="00F57373"/>
    <w:rsid w:val="00F61DBC"/>
    <w:rsid w:val="00F704D0"/>
    <w:rsid w:val="00F7437F"/>
    <w:rsid w:val="00F752FE"/>
    <w:rsid w:val="00F764F9"/>
    <w:rsid w:val="00F7733E"/>
    <w:rsid w:val="00F83EF5"/>
    <w:rsid w:val="00F91B39"/>
    <w:rsid w:val="00F934CD"/>
    <w:rsid w:val="00F939B7"/>
    <w:rsid w:val="00F93AEC"/>
    <w:rsid w:val="00F97810"/>
    <w:rsid w:val="00FA79BA"/>
    <w:rsid w:val="00FB14AC"/>
    <w:rsid w:val="00FB1FB7"/>
    <w:rsid w:val="00FB6F34"/>
    <w:rsid w:val="00FC0A12"/>
    <w:rsid w:val="00FC52B7"/>
    <w:rsid w:val="00FD0565"/>
    <w:rsid w:val="00FE1347"/>
    <w:rsid w:val="00FE15AF"/>
    <w:rsid w:val="00FE1A3C"/>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gbiz-id.go.jp/top/" TargetMode="External"/><Relationship Id="rId18" Type="http://schemas.openxmlformats.org/officeDocument/2006/relationships/hyperlink" Target="mailto:kanto-dengen@meti.go.jp" TargetMode="External"/><Relationship Id="rId3" Type="http://schemas.openxmlformats.org/officeDocument/2006/relationships/styles" Target="styles.xml"/><Relationship Id="rId21" Type="http://schemas.openxmlformats.org/officeDocument/2006/relationships/hyperlink" Target="mailto:kin-eneten@meti.go.jp" TargetMode="External"/><Relationship Id="rId7" Type="http://schemas.openxmlformats.org/officeDocument/2006/relationships/endnotes" Target="endnotes.xml"/><Relationship Id="rId12" Type="http://schemas.openxmlformats.org/officeDocument/2006/relationships/hyperlink" Target="https://www.meti.go.jp/press/2019/12/20191224003/20191224003-1.pdf" TargetMode="External"/><Relationship Id="rId17" Type="http://schemas.openxmlformats.org/officeDocument/2006/relationships/hyperlink" Target="mailto:thk-sek@meti.go.j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okkaido-denryokujigyo@meti.go.jp" TargetMode="External"/><Relationship Id="rId20" Type="http://schemas.openxmlformats.org/officeDocument/2006/relationships/hyperlink" Target="mailto:qtymsk@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ti.go.jp/information_2/publicoffer/shimeiteishi.html" TargetMode="External"/><Relationship Id="rId23" Type="http://schemas.openxmlformats.org/officeDocument/2006/relationships/footer" Target="footer1.xml"/><Relationship Id="rId10" Type="http://schemas.openxmlformats.org/officeDocument/2006/relationships/hyperlink" Target="https://www.meti.go.jp/information_2/publicoffer/jimusyori_manual.html" TargetMode="External"/><Relationship Id="rId19" Type="http://schemas.openxmlformats.org/officeDocument/2006/relationships/hyperlink" Target="mailto:qchbpk@meti.go.jp"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 TargetMode="External"/><Relationship Id="rId22" Type="http://schemas.openxmlformats.org/officeDocument/2006/relationships/hyperlink" Target="mailto:kyushu-eneten@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5898</Words>
  <Characters>33620</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2022-06-23T08:07:00Z</dcterms:created>
  <dcterms:modified xsi:type="dcterms:W3CDTF">2022-06-23T09:27:00Z</dcterms:modified>
  <cp:contentStatus/>
</cp:coreProperties>
</file>