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12C49" w14:textId="77777777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（様式第５）</w:t>
      </w:r>
    </w:p>
    <w:p w14:paraId="793CA59D" w14:textId="200D436C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番</w:t>
      </w:r>
      <w:r w:rsidRPr="00514484">
        <w:rPr>
          <w:rFonts w:ascii="ＭＳ 明朝" w:hAnsi="ＭＳ 明朝" w:hint="eastAsia"/>
          <w:spacing w:val="1"/>
        </w:rPr>
        <w:t xml:space="preserve">          </w:t>
      </w:r>
      <w:r w:rsidRPr="00514484">
        <w:rPr>
          <w:rFonts w:ascii="ＭＳ 明朝" w:hAnsi="ＭＳ 明朝" w:hint="eastAsia"/>
        </w:rPr>
        <w:t>号</w:t>
      </w:r>
    </w:p>
    <w:p w14:paraId="26AA619D" w14:textId="751FECB5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     </w:t>
      </w:r>
      <w:r w:rsidRPr="00514484">
        <w:rPr>
          <w:rFonts w:ascii="ＭＳ 明朝" w:hAnsi="ＭＳ 明朝" w:hint="eastAsia"/>
        </w:rPr>
        <w:t>年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月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日</w:t>
      </w:r>
    </w:p>
    <w:p w14:paraId="716F8BE4" w14:textId="77777777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株式会社バトンズ　事務局長</w:t>
      </w:r>
      <w:r w:rsidRPr="00514484">
        <w:rPr>
          <w:rFonts w:ascii="ＭＳ 明朝" w:hAnsi="ＭＳ 明朝" w:hint="eastAsia"/>
        </w:rPr>
        <w:t xml:space="preserve">　殿</w:t>
      </w:r>
    </w:p>
    <w:p w14:paraId="5F568B15" w14:textId="068EB011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</w:t>
      </w:r>
      <w:r w:rsidRPr="00514484">
        <w:rPr>
          <w:rFonts w:ascii="ＭＳ 明朝" w:hAnsi="ＭＳ 明朝" w:hint="eastAsia"/>
        </w:rPr>
        <w:t>補助事業者</w:t>
      </w:r>
      <w:r w:rsidRPr="00514484">
        <w:rPr>
          <w:rFonts w:ascii="ＭＳ 明朝" w:hAnsi="ＭＳ 明朝" w:hint="eastAsia"/>
          <w:spacing w:val="1"/>
        </w:rPr>
        <w:t xml:space="preserve">    </w:t>
      </w:r>
      <w:r w:rsidRPr="00514484">
        <w:rPr>
          <w:rFonts w:ascii="ＭＳ 明朝" w:hAnsi="ＭＳ 明朝" w:hint="eastAsia"/>
        </w:rPr>
        <w:t>住所</w:t>
      </w:r>
    </w:p>
    <w:p w14:paraId="16229C24" w14:textId="031B7329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</w:t>
      </w:r>
      <w:r w:rsidRPr="00514484">
        <w:rPr>
          <w:rFonts w:ascii="ＭＳ 明朝" w:hAnsi="ＭＳ 明朝" w:hint="eastAsia"/>
        </w:rPr>
        <w:t>氏名　　法人にあっては名称</w:t>
      </w:r>
    </w:p>
    <w:p w14:paraId="48CCE00D" w14:textId="3DE537C8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              </w:t>
      </w:r>
      <w:r w:rsidRPr="00514484">
        <w:rPr>
          <w:rFonts w:ascii="ＭＳ 明朝" w:hAnsi="ＭＳ 明朝" w:hint="eastAsia"/>
        </w:rPr>
        <w:t>及び代表者の氏名</w:t>
      </w:r>
      <w:r w:rsidRPr="00514484">
        <w:rPr>
          <w:rFonts w:ascii="ＭＳ 明朝" w:hAnsi="ＭＳ 明朝" w:hint="eastAsia"/>
          <w:spacing w:val="1"/>
        </w:rPr>
        <w:t xml:space="preserve">  </w:t>
      </w:r>
      <w:r w:rsidRPr="00514484">
        <w:rPr>
          <w:rFonts w:ascii="ＭＳ 明朝" w:hAnsi="ＭＳ 明朝" w:hint="eastAsia"/>
        </w:rPr>
        <w:t xml:space="preserve">　</w:t>
      </w:r>
      <w:r w:rsidRPr="00514484">
        <w:rPr>
          <w:rFonts w:ascii="ＭＳ 明朝" w:hAnsi="ＭＳ 明朝" w:hint="eastAsia"/>
          <w:spacing w:val="1"/>
        </w:rPr>
        <w:t xml:space="preserve">  </w:t>
      </w:r>
    </w:p>
    <w:p w14:paraId="76BC3DCB" w14:textId="77777777" w:rsidR="006E5A80" w:rsidRPr="00514484" w:rsidRDefault="006E5A80" w:rsidP="006E5A80">
      <w:pPr>
        <w:pStyle w:val="a3"/>
        <w:rPr>
          <w:spacing w:val="0"/>
        </w:rPr>
      </w:pPr>
    </w:p>
    <w:p w14:paraId="2E9B843E" w14:textId="408F5A66" w:rsidR="006E5A80" w:rsidRPr="00514484" w:rsidRDefault="006E5A80" w:rsidP="006E5A80">
      <w:pPr>
        <w:pStyle w:val="a3"/>
        <w:jc w:val="center"/>
        <w:rPr>
          <w:spacing w:val="0"/>
        </w:rPr>
      </w:pPr>
      <w:r w:rsidRPr="0051448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３</w:t>
      </w:r>
      <w:r w:rsidRPr="00514484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事業承継・引継ぎ等補助金（事業承継トライアル）</w:t>
      </w:r>
      <w:r w:rsidRPr="00514484">
        <w:rPr>
          <w:rFonts w:ascii="ＭＳ 明朝" w:hAnsi="ＭＳ 明朝" w:hint="eastAsia"/>
        </w:rPr>
        <w:t>状況報告書</w:t>
      </w:r>
    </w:p>
    <w:p w14:paraId="1F2CFCCB" w14:textId="77777777" w:rsidR="006E5A80" w:rsidRPr="00514484" w:rsidRDefault="006E5A80" w:rsidP="006E5A80">
      <w:pPr>
        <w:pStyle w:val="a3"/>
        <w:rPr>
          <w:spacing w:val="0"/>
        </w:rPr>
      </w:pPr>
    </w:p>
    <w:p w14:paraId="1BEAA90D" w14:textId="77777777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事業承継・引継ぎ等補助金（事業承継トライアル）交付規程</w:t>
      </w:r>
      <w:r w:rsidRPr="00514484">
        <w:rPr>
          <w:rFonts w:ascii="ＭＳ 明朝" w:hAnsi="ＭＳ 明朝" w:hint="eastAsia"/>
        </w:rPr>
        <w:t>第１４条の規定に基づき、下記のとおり報告します。</w:t>
      </w:r>
    </w:p>
    <w:p w14:paraId="14641F22" w14:textId="77777777" w:rsidR="006E5A80" w:rsidRPr="00514484" w:rsidRDefault="006E5A80" w:rsidP="006E5A80">
      <w:pPr>
        <w:pStyle w:val="a3"/>
        <w:rPr>
          <w:spacing w:val="0"/>
        </w:rPr>
      </w:pPr>
    </w:p>
    <w:p w14:paraId="600B12CC" w14:textId="77777777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  <w:spacing w:val="1"/>
        </w:rPr>
        <w:t xml:space="preserve">                                              </w:t>
      </w:r>
      <w:r w:rsidRPr="00514484">
        <w:rPr>
          <w:rFonts w:ascii="ＭＳ 明朝" w:hAnsi="ＭＳ 明朝" w:hint="eastAsia"/>
        </w:rPr>
        <w:t>記</w:t>
      </w:r>
    </w:p>
    <w:p w14:paraId="23DD05D6" w14:textId="77777777" w:rsidR="006E5A80" w:rsidRPr="00514484" w:rsidRDefault="006E5A80" w:rsidP="006E5A80">
      <w:pPr>
        <w:pStyle w:val="a3"/>
        <w:rPr>
          <w:spacing w:val="0"/>
        </w:rPr>
      </w:pPr>
    </w:p>
    <w:p w14:paraId="7135A188" w14:textId="77777777" w:rsidR="006E5A80" w:rsidRPr="00514484" w:rsidRDefault="006E5A80" w:rsidP="006E5A80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１．補助事業の遂行状況</w:t>
      </w:r>
    </w:p>
    <w:p w14:paraId="3182C07D" w14:textId="77777777" w:rsidR="006E5A80" w:rsidRPr="00514484" w:rsidRDefault="006E5A80" w:rsidP="006E5A80">
      <w:pPr>
        <w:pStyle w:val="a3"/>
        <w:rPr>
          <w:spacing w:val="0"/>
        </w:rPr>
      </w:pPr>
    </w:p>
    <w:p w14:paraId="21230A32" w14:textId="001F4C69" w:rsidR="00DC72F5" w:rsidRDefault="006E5A80" w:rsidP="006E5A80">
      <w:pPr>
        <w:tabs>
          <w:tab w:val="left" w:pos="1190"/>
        </w:tabs>
      </w:pPr>
      <w:r w:rsidRPr="00514484">
        <w:rPr>
          <w:rFonts w:ascii="ＭＳ 明朝" w:hAnsi="ＭＳ 明朝" w:hint="eastAsia"/>
        </w:rPr>
        <w:t>２．補助対象経費の区分別収支概要</w:t>
      </w:r>
    </w:p>
    <w:sectPr w:rsidR="00DC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0"/>
    <w:rsid w:val="006E5A80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14544"/>
  <w15:chartTrackingRefBased/>
  <w15:docId w15:val="{F1B39462-A75F-4603-8D03-005AB83F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A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E5A8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2021-06-11T08:20:00Z</dcterms:created>
  <dcterms:modified xsi:type="dcterms:W3CDTF">2021-06-11T08:23:00Z</dcterms:modified>
</cp:coreProperties>
</file>