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F88B" w14:textId="7E4036E4" w:rsidR="00B35DC0" w:rsidRDefault="000879AE" w:rsidP="00A52999">
      <w:pPr>
        <w:ind w:leftChars="300" w:left="630" w:rightChars="336" w:right="706"/>
        <w:rPr>
          <w:rFonts w:ascii="ＭＳ ゴシック" w:eastAsia="ＭＳ ゴシック" w:hAnsi="ＭＳ ゴシック"/>
          <w:bCs/>
          <w:sz w:val="22"/>
        </w:rPr>
      </w:pPr>
      <w:r>
        <w:rPr>
          <w:rFonts w:ascii="ＭＳ ゴシック" w:eastAsia="ＭＳ ゴシック" w:hAnsi="ＭＳ ゴシック" w:hint="eastAsia"/>
          <w:bCs/>
          <w:sz w:val="22"/>
        </w:rPr>
        <w:t>令和</w:t>
      </w:r>
      <w:r w:rsidR="007E426A">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年度「</w:t>
      </w:r>
      <w:r w:rsidR="003F0E94" w:rsidRPr="000F477D">
        <w:rPr>
          <w:rFonts w:ascii="ＭＳ ゴシック" w:eastAsia="ＭＳ ゴシック" w:hAnsi="ＭＳ ゴシック" w:hint="eastAsia"/>
          <w:bCs/>
          <w:sz w:val="22"/>
        </w:rPr>
        <w:t>災害時に備えた社会的重要インフラへの自衛的な燃料備蓄の推進事業費補助金（</w:t>
      </w:r>
      <w:r w:rsidR="00A52999" w:rsidRPr="00A52999">
        <w:rPr>
          <w:rFonts w:ascii="ＭＳ ゴシック" w:eastAsia="ＭＳ ゴシック" w:hAnsi="ＭＳ ゴシック" w:hint="eastAsia"/>
          <w:bCs/>
          <w:sz w:val="22"/>
        </w:rPr>
        <w:t>災害時に備えた社会的重要インフラへの自衛的な燃料備蓄の推進事業のうち自治体における防災の拠点となる施設向け自家用発電設備等利用促進対策事業に係るもの</w:t>
      </w:r>
      <w:r w:rsidR="003F0E94">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」に係る補助事業者</w:t>
      </w:r>
      <w:r w:rsidR="005A7665">
        <w:rPr>
          <w:rFonts w:ascii="ＭＳ ゴシック" w:eastAsia="ＭＳ ゴシック" w:hAnsi="ＭＳ ゴシック" w:hint="eastAsia"/>
          <w:bCs/>
          <w:sz w:val="22"/>
        </w:rPr>
        <w:t>（執行団体）</w:t>
      </w:r>
      <w:r w:rsidR="00B35DC0">
        <w:rPr>
          <w:rFonts w:ascii="ＭＳ ゴシック" w:eastAsia="ＭＳ ゴシック" w:hAnsi="ＭＳ ゴシック" w:hint="eastAsia"/>
          <w:bCs/>
          <w:sz w:val="22"/>
        </w:rPr>
        <w:t>募集要領</w:t>
      </w:r>
    </w:p>
    <w:p w14:paraId="242CCEA7" w14:textId="77777777" w:rsidR="00B35DC0" w:rsidRDefault="00B35DC0">
      <w:pPr>
        <w:rPr>
          <w:rFonts w:ascii="ＭＳ ゴシック" w:eastAsia="ＭＳ ゴシック" w:hAnsi="ＭＳ ゴシック"/>
          <w:bCs/>
          <w:sz w:val="22"/>
        </w:rPr>
      </w:pPr>
    </w:p>
    <w:p w14:paraId="6600B48F" w14:textId="13B2B760" w:rsidR="00B35DC0" w:rsidRDefault="000879AE">
      <w:pPr>
        <w:jc w:val="right"/>
        <w:rPr>
          <w:rFonts w:ascii="ＭＳ ゴシック" w:eastAsia="ＭＳ ゴシック" w:hAnsi="ＭＳ ゴシック"/>
          <w:sz w:val="22"/>
        </w:rPr>
      </w:pPr>
      <w:r w:rsidRPr="00AE4171">
        <w:rPr>
          <w:rFonts w:ascii="ＭＳ ゴシック" w:eastAsia="ＭＳ ゴシック" w:hAnsi="ＭＳ ゴシック" w:hint="eastAsia"/>
          <w:spacing w:val="41"/>
          <w:kern w:val="0"/>
          <w:sz w:val="22"/>
          <w:fitText w:val="2640" w:id="-1836341504"/>
        </w:rPr>
        <w:t>令和</w:t>
      </w:r>
      <w:r w:rsidR="005A7665" w:rsidRPr="00AE4171">
        <w:rPr>
          <w:rFonts w:ascii="ＭＳ ゴシック" w:eastAsia="ＭＳ ゴシック" w:hAnsi="ＭＳ ゴシック" w:hint="eastAsia"/>
          <w:spacing w:val="41"/>
          <w:kern w:val="0"/>
          <w:sz w:val="22"/>
          <w:fitText w:val="2640" w:id="-1836341504"/>
        </w:rPr>
        <w:t>３</w:t>
      </w:r>
      <w:r w:rsidRPr="00AE4171">
        <w:rPr>
          <w:rFonts w:ascii="ＭＳ ゴシック" w:eastAsia="ＭＳ ゴシック" w:hAnsi="ＭＳ ゴシック" w:hint="eastAsia"/>
          <w:spacing w:val="41"/>
          <w:kern w:val="0"/>
          <w:sz w:val="22"/>
          <w:fitText w:val="2640" w:id="-1836341504"/>
        </w:rPr>
        <w:t>年</w:t>
      </w:r>
      <w:r w:rsidR="00AE4171" w:rsidRPr="00AE4171">
        <w:rPr>
          <w:rFonts w:ascii="ＭＳ ゴシック" w:eastAsia="ＭＳ ゴシック" w:hAnsi="ＭＳ ゴシック" w:hint="eastAsia"/>
          <w:spacing w:val="41"/>
          <w:kern w:val="0"/>
          <w:sz w:val="22"/>
          <w:fitText w:val="2640" w:id="-1836341504"/>
        </w:rPr>
        <w:t>２</w:t>
      </w:r>
      <w:r w:rsidR="00B35DC0" w:rsidRPr="00AE4171">
        <w:rPr>
          <w:rFonts w:ascii="ＭＳ ゴシック" w:eastAsia="ＭＳ ゴシック" w:hAnsi="ＭＳ ゴシック" w:hint="eastAsia"/>
          <w:spacing w:val="41"/>
          <w:kern w:val="0"/>
          <w:sz w:val="22"/>
          <w:fitText w:val="2640" w:id="-1836341504"/>
        </w:rPr>
        <w:t>月</w:t>
      </w:r>
      <w:r w:rsidR="00AE4171" w:rsidRPr="00AE4171">
        <w:rPr>
          <w:rFonts w:ascii="ＭＳ ゴシック" w:eastAsia="ＭＳ ゴシック" w:hAnsi="ＭＳ ゴシック" w:hint="eastAsia"/>
          <w:spacing w:val="41"/>
          <w:kern w:val="0"/>
          <w:sz w:val="22"/>
          <w:fitText w:val="2640" w:id="-1836341504"/>
        </w:rPr>
        <w:t>１９</w:t>
      </w:r>
      <w:r w:rsidR="00B35DC0" w:rsidRPr="00AE4171">
        <w:rPr>
          <w:rFonts w:ascii="ＭＳ ゴシック" w:eastAsia="ＭＳ ゴシック" w:hAnsi="ＭＳ ゴシック" w:hint="eastAsia"/>
          <w:spacing w:val="2"/>
          <w:kern w:val="0"/>
          <w:sz w:val="22"/>
          <w:fitText w:val="2640" w:id="-1836341504"/>
        </w:rPr>
        <w:t>日</w:t>
      </w:r>
    </w:p>
    <w:p w14:paraId="6888FF1C" w14:textId="77777777" w:rsidR="00CF1997" w:rsidRDefault="00B35DC0">
      <w:pPr>
        <w:jc w:val="right"/>
        <w:rPr>
          <w:rFonts w:ascii="ＭＳ ゴシック" w:eastAsia="ＭＳ ゴシック" w:hAnsi="ＭＳ ゴシック"/>
          <w:kern w:val="0"/>
          <w:sz w:val="22"/>
        </w:rPr>
      </w:pPr>
      <w:r w:rsidRPr="00AE4171">
        <w:rPr>
          <w:rFonts w:ascii="ＭＳ ゴシック" w:eastAsia="ＭＳ ゴシック" w:hAnsi="ＭＳ ゴシック" w:hint="eastAsia"/>
          <w:spacing w:val="192"/>
          <w:kern w:val="0"/>
          <w:sz w:val="22"/>
          <w:fitText w:val="2640" w:id="-2126158589"/>
        </w:rPr>
        <w:t>経済産業</w:t>
      </w:r>
      <w:r w:rsidRPr="00AE4171">
        <w:rPr>
          <w:rFonts w:ascii="ＭＳ ゴシック" w:eastAsia="ＭＳ ゴシック" w:hAnsi="ＭＳ ゴシック" w:hint="eastAsia"/>
          <w:spacing w:val="2"/>
          <w:kern w:val="0"/>
          <w:sz w:val="22"/>
          <w:fitText w:val="2640" w:id="-2126158589"/>
        </w:rPr>
        <w:t>省</w:t>
      </w:r>
    </w:p>
    <w:p w14:paraId="441BAE43" w14:textId="0336F180" w:rsidR="00B35DC0" w:rsidRDefault="00CF1997">
      <w:pPr>
        <w:jc w:val="right"/>
        <w:rPr>
          <w:rFonts w:ascii="ＭＳ ゴシック" w:eastAsia="ＭＳ ゴシック" w:hAnsi="ＭＳ ゴシック"/>
          <w:sz w:val="22"/>
        </w:rPr>
      </w:pPr>
      <w:r w:rsidRPr="00FB4537">
        <w:rPr>
          <w:rFonts w:ascii="ＭＳ ゴシック" w:eastAsia="ＭＳ ゴシック" w:hAnsi="ＭＳ ゴシック" w:hint="eastAsia"/>
          <w:spacing w:val="63"/>
          <w:kern w:val="0"/>
          <w:sz w:val="22"/>
          <w:fitText w:val="2640" w:id="-2126158590"/>
        </w:rPr>
        <w:t>資源エネルギー</w:t>
      </w:r>
      <w:r w:rsidRPr="00FB4537">
        <w:rPr>
          <w:rFonts w:ascii="ＭＳ ゴシック" w:eastAsia="ＭＳ ゴシック" w:hAnsi="ＭＳ ゴシック" w:hint="eastAsia"/>
          <w:kern w:val="0"/>
          <w:sz w:val="22"/>
          <w:fitText w:val="2640" w:id="-2126158590"/>
        </w:rPr>
        <w:t>庁</w:t>
      </w:r>
      <w:r w:rsidR="00B35DC0">
        <w:rPr>
          <w:rFonts w:ascii="ＭＳ ゴシック" w:eastAsia="ＭＳ ゴシック" w:hAnsi="ＭＳ ゴシック" w:hint="eastAsia"/>
          <w:sz w:val="22"/>
        </w:rPr>
        <w:br/>
      </w:r>
      <w:r w:rsidR="000879AE" w:rsidRPr="00AE4171">
        <w:rPr>
          <w:rFonts w:ascii="ＭＳ ゴシック" w:eastAsia="ＭＳ ゴシック" w:hAnsi="ＭＳ ゴシック" w:hint="eastAsia"/>
          <w:bCs/>
          <w:spacing w:val="11"/>
          <w:kern w:val="0"/>
          <w:sz w:val="22"/>
          <w:fitText w:val="2640" w:id="-1848418304"/>
        </w:rPr>
        <w:t>電力・ガス事業部政策</w:t>
      </w:r>
      <w:r w:rsidR="000879AE" w:rsidRPr="00AE4171">
        <w:rPr>
          <w:rFonts w:ascii="ＭＳ ゴシック" w:eastAsia="ＭＳ ゴシック" w:hAnsi="ＭＳ ゴシック" w:hint="eastAsia"/>
          <w:bCs/>
          <w:kern w:val="0"/>
          <w:sz w:val="22"/>
          <w:fitText w:val="2640" w:id="-1848418304"/>
        </w:rPr>
        <w:t>課</w:t>
      </w:r>
    </w:p>
    <w:p w14:paraId="74F911C9" w14:textId="77777777" w:rsidR="00B35DC0" w:rsidRDefault="00B35DC0">
      <w:pPr>
        <w:rPr>
          <w:rFonts w:ascii="ＭＳ ゴシック" w:eastAsia="ＭＳ ゴシック" w:hAnsi="ＭＳ ゴシック"/>
          <w:bCs/>
          <w:sz w:val="22"/>
        </w:rPr>
      </w:pPr>
    </w:p>
    <w:p w14:paraId="122C36DF" w14:textId="0086CB48"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0879AE">
        <w:rPr>
          <w:rFonts w:ascii="ＭＳ ゴシック" w:eastAsia="ＭＳ ゴシック" w:hAnsi="ＭＳ ゴシック" w:hint="eastAsia"/>
          <w:bCs/>
          <w:sz w:val="22"/>
        </w:rPr>
        <w:t>令和</w:t>
      </w:r>
      <w:r w:rsidR="007E426A">
        <w:rPr>
          <w:rFonts w:ascii="ＭＳ ゴシック" w:eastAsia="ＭＳ ゴシック" w:hAnsi="ＭＳ ゴシック" w:hint="eastAsia"/>
          <w:bCs/>
          <w:sz w:val="22"/>
        </w:rPr>
        <w:t>３</w:t>
      </w:r>
      <w:r w:rsidR="000879AE">
        <w:rPr>
          <w:rFonts w:ascii="ＭＳ ゴシック" w:eastAsia="ＭＳ ゴシック" w:hAnsi="ＭＳ ゴシック" w:hint="eastAsia"/>
          <w:bCs/>
          <w:sz w:val="22"/>
        </w:rPr>
        <w:t>年度「</w:t>
      </w:r>
      <w:r w:rsidR="000879AE" w:rsidRPr="000F477D">
        <w:rPr>
          <w:rFonts w:ascii="ＭＳ ゴシック" w:eastAsia="ＭＳ ゴシック" w:hAnsi="ＭＳ ゴシック" w:hint="eastAsia"/>
          <w:bCs/>
          <w:sz w:val="22"/>
        </w:rPr>
        <w:t>災害時に備えた社会的重要インフラへの自衛的な燃料備蓄の推進事業費補助金（</w:t>
      </w:r>
      <w:r w:rsidR="00A52999" w:rsidRPr="00A52999">
        <w:rPr>
          <w:rFonts w:ascii="ＭＳ ゴシック" w:eastAsia="ＭＳ ゴシック" w:hAnsi="ＭＳ ゴシック" w:hint="eastAsia"/>
          <w:bCs/>
          <w:sz w:val="22"/>
        </w:rPr>
        <w:t>災害時に備えた社会的重要インフラへの自衛的な燃料備蓄の推進事業のうち自治体における防災の拠点となる施設向け自家用発電設備等利用促進対策事業に係るもの</w:t>
      </w:r>
      <w:r w:rsidR="000879AE">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w:t>
      </w:r>
      <w:r w:rsidR="005A7665">
        <w:rPr>
          <w:rFonts w:ascii="ＭＳ ゴシック" w:eastAsia="ＭＳ ゴシック" w:hAnsi="ＭＳ ゴシック" w:hint="eastAsia"/>
          <w:bCs/>
          <w:sz w:val="22"/>
        </w:rPr>
        <w:t>（執行団体）</w:t>
      </w:r>
      <w:r>
        <w:rPr>
          <w:rFonts w:ascii="ＭＳ ゴシック" w:eastAsia="ＭＳ ゴシック" w:hAnsi="ＭＳ ゴシック" w:hint="eastAsia"/>
          <w:bCs/>
          <w:sz w:val="22"/>
        </w:rPr>
        <w:t>を、以下の要領で広く募集します。</w:t>
      </w:r>
    </w:p>
    <w:p w14:paraId="4541BD63" w14:textId="14DB38E1"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260E693C" w:rsidR="0054236C" w:rsidRDefault="00347EAB" w:rsidP="00960383">
      <w:pPr>
        <w:ind w:firstLineChars="100" w:firstLine="220"/>
        <w:rPr>
          <w:rFonts w:ascii="ＭＳ ゴシック" w:eastAsia="ＭＳ ゴシック" w:hAnsi="ＭＳ ゴシック"/>
          <w:bCs/>
          <w:sz w:val="22"/>
        </w:rPr>
      </w:pPr>
      <w:r w:rsidRPr="00347EAB">
        <w:rPr>
          <w:rFonts w:ascii="ＭＳ ゴシック" w:eastAsia="ＭＳ ゴシック" w:hAnsi="ＭＳ ゴシック" w:hint="eastAsia"/>
          <w:bCs/>
          <w:sz w:val="22"/>
        </w:rPr>
        <w:t>なお、本公募は</w:t>
      </w:r>
      <w:r w:rsidR="005A7665">
        <w:rPr>
          <w:rFonts w:ascii="ＭＳ ゴシック" w:eastAsia="ＭＳ ゴシック" w:hAnsi="ＭＳ ゴシック" w:hint="eastAsia"/>
          <w:bCs/>
          <w:sz w:val="22"/>
        </w:rPr>
        <w:t>、</w:t>
      </w:r>
      <w:r w:rsidRPr="00347EAB">
        <w:rPr>
          <w:rFonts w:ascii="ＭＳ ゴシック" w:eastAsia="ＭＳ ゴシック" w:hAnsi="ＭＳ ゴシック" w:hint="eastAsia"/>
          <w:bCs/>
          <w:sz w:val="22"/>
        </w:rPr>
        <w:t>令和</w:t>
      </w:r>
      <w:r w:rsidR="005A7665">
        <w:rPr>
          <w:rFonts w:ascii="ＭＳ ゴシック" w:eastAsia="ＭＳ ゴシック" w:hAnsi="ＭＳ ゴシック" w:hint="eastAsia"/>
          <w:bCs/>
          <w:sz w:val="22"/>
        </w:rPr>
        <w:t>３</w:t>
      </w:r>
      <w:r w:rsidRPr="00347EAB">
        <w:rPr>
          <w:rFonts w:ascii="ＭＳ ゴシック" w:eastAsia="ＭＳ ゴシック" w:hAnsi="ＭＳ ゴシック" w:hint="eastAsia"/>
          <w:bCs/>
          <w:sz w:val="22"/>
        </w:rPr>
        <w:t>年度予算成立後、速やかに事業を開始できるようにするため、予算成立前に募集するものです。</w:t>
      </w:r>
      <w:r w:rsidR="00654563">
        <w:rPr>
          <w:rFonts w:ascii="ＭＳ ゴシック" w:eastAsia="ＭＳ ゴシック" w:hAnsi="ＭＳ ゴシック" w:hint="eastAsia"/>
          <w:bCs/>
          <w:sz w:val="22"/>
        </w:rPr>
        <w:t>令和</w:t>
      </w:r>
      <w:r w:rsidR="005A7665">
        <w:rPr>
          <w:rFonts w:ascii="ＭＳ ゴシック" w:eastAsia="ＭＳ ゴシック" w:hAnsi="ＭＳ ゴシック" w:hint="eastAsia"/>
          <w:bCs/>
          <w:sz w:val="22"/>
        </w:rPr>
        <w:t>３</w:t>
      </w:r>
      <w:r w:rsidR="00654563">
        <w:rPr>
          <w:rFonts w:ascii="ＭＳ ゴシック" w:eastAsia="ＭＳ ゴシック" w:hAnsi="ＭＳ ゴシック" w:hint="eastAsia"/>
          <w:bCs/>
          <w:sz w:val="22"/>
        </w:rPr>
        <w:t>年度予算成立以前は、採択予定者の決定となり、予算の成立等をもって採択者とすることとします。</w:t>
      </w:r>
    </w:p>
    <w:p w14:paraId="1596DB11" w14:textId="77777777" w:rsidR="00347EAB" w:rsidRDefault="00347EAB">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1E75A3D0" w14:textId="77777777" w:rsidR="003A74E2" w:rsidRPr="00D04C97" w:rsidRDefault="003A74E2" w:rsidP="003A74E2">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21A3762" w14:textId="77777777" w:rsidR="003A74E2" w:rsidRDefault="003A74E2" w:rsidP="003A74E2">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62CB75C1" w14:textId="4A83844B" w:rsidR="003A74E2" w:rsidRDefault="003A74E2" w:rsidP="003A74E2">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なお、事業に係る取引先</w:t>
            </w:r>
            <w:r w:rsidR="00F116F7" w:rsidRPr="008E32CD">
              <w:rPr>
                <w:rFonts w:ascii="ＭＳ ゴシック" w:eastAsia="ＭＳ ゴシック" w:hAnsi="ＭＳ ゴシック" w:hint="eastAsia"/>
                <w:bCs/>
                <w:color w:val="000000" w:themeColor="text1"/>
                <w:sz w:val="22"/>
              </w:rPr>
              <w:t>（</w:t>
            </w:r>
            <w:r w:rsidR="00F116F7">
              <w:rPr>
                <w:rFonts w:ascii="ＭＳ ゴシック" w:eastAsia="ＭＳ ゴシック" w:hAnsi="ＭＳ ゴシック" w:hint="eastAsia"/>
                <w:bCs/>
                <w:color w:val="000000" w:themeColor="text1"/>
                <w:sz w:val="22"/>
              </w:rPr>
              <w:t>委託先、外注（</w:t>
            </w:r>
            <w:r w:rsidR="00F116F7" w:rsidRPr="008E32CD">
              <w:rPr>
                <w:rFonts w:ascii="ＭＳ ゴシック" w:eastAsia="ＭＳ ゴシック" w:hAnsi="ＭＳ ゴシック" w:hint="eastAsia"/>
                <w:bCs/>
                <w:color w:val="000000" w:themeColor="text1"/>
                <w:sz w:val="22"/>
              </w:rPr>
              <w:t>請負</w:t>
            </w:r>
            <w:r w:rsidR="00F116F7">
              <w:rPr>
                <w:rFonts w:ascii="ＭＳ ゴシック" w:eastAsia="ＭＳ ゴシック" w:hAnsi="ＭＳ ゴシック" w:hint="eastAsia"/>
                <w:bCs/>
                <w:color w:val="000000" w:themeColor="text1"/>
                <w:sz w:val="22"/>
              </w:rPr>
              <w:t>）</w:t>
            </w:r>
            <w:r w:rsidR="00F116F7" w:rsidRPr="008E32CD">
              <w:rPr>
                <w:rFonts w:ascii="ＭＳ ゴシック" w:eastAsia="ＭＳ ゴシック" w:hAnsi="ＭＳ ゴシック" w:hint="eastAsia"/>
                <w:bCs/>
                <w:color w:val="000000" w:themeColor="text1"/>
                <w:sz w:val="22"/>
              </w:rPr>
              <w:t>先以降も含む）</w:t>
            </w:r>
            <w:r>
              <w:rPr>
                <w:rFonts w:ascii="ＭＳ ゴシック" w:eastAsia="ＭＳ ゴシック" w:hAnsi="ＭＳ ゴシック" w:hint="eastAsia"/>
                <w:bCs/>
                <w:sz w:val="22"/>
              </w:rPr>
              <w:t>に対して、必要に応じ現地調査等を実施します</w:t>
            </w:r>
            <w:r w:rsidR="00F116F7">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00F116F7">
              <w:rPr>
                <w:rFonts w:ascii="ＭＳ ゴシック" w:eastAsia="ＭＳ ゴシック" w:hAnsi="ＭＳ ゴシック" w:hint="eastAsia"/>
                <w:bCs/>
                <w:sz w:val="22"/>
              </w:rPr>
              <w:t>あらかじめ</w:t>
            </w:r>
            <w:r>
              <w:rPr>
                <w:rFonts w:ascii="ＭＳ ゴシック" w:eastAsia="ＭＳ ゴシック" w:hAnsi="ＭＳ ゴシック" w:hint="eastAsia"/>
                <w:bCs/>
                <w:sz w:val="22"/>
              </w:rPr>
              <w:t>補助金の受給者から取引先に対して</w:t>
            </w:r>
            <w:r w:rsidR="00F116F7">
              <w:rPr>
                <w:rFonts w:ascii="ＭＳ ゴシック" w:eastAsia="ＭＳ ゴシック" w:hAnsi="ＭＳ ゴシック" w:hint="eastAsia"/>
                <w:bCs/>
                <w:color w:val="000000" w:themeColor="text1"/>
                <w:sz w:val="22"/>
              </w:rPr>
              <w:t>現地調査が可能となるよう措置を講じていただきま</w:t>
            </w:r>
            <w:r w:rsidR="00F116F7" w:rsidRPr="008E32CD">
              <w:rPr>
                <w:rFonts w:ascii="ＭＳ ゴシック" w:eastAsia="ＭＳ ゴシック" w:hAnsi="ＭＳ ゴシック" w:hint="eastAsia"/>
                <w:bCs/>
                <w:color w:val="000000" w:themeColor="text1"/>
                <w:sz w:val="22"/>
              </w:rPr>
              <w:t>す</w:t>
            </w:r>
            <w:r>
              <w:rPr>
                <w:rFonts w:ascii="ＭＳ ゴシック" w:eastAsia="ＭＳ ゴシック" w:hAnsi="ＭＳ ゴシック" w:hint="eastAsia"/>
                <w:bCs/>
                <w:sz w:val="22"/>
              </w:rPr>
              <w:t>。</w:t>
            </w:r>
          </w:p>
          <w:p w14:paraId="21B86885" w14:textId="77777777" w:rsidR="00F116F7" w:rsidRDefault="003A74E2" w:rsidP="00F116F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F116F7">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F116F7">
              <w:rPr>
                <w:rFonts w:ascii="ＭＳ ゴシック" w:eastAsia="ＭＳ ゴシック" w:hAnsi="ＭＳ ゴシック" w:hint="eastAsia"/>
                <w:bCs/>
                <w:sz w:val="22"/>
              </w:rPr>
              <w:t>現在停止中の事業者は以下URLにて公</w:t>
            </w:r>
            <w:r w:rsidR="00F116F7">
              <w:rPr>
                <w:rFonts w:ascii="ＭＳ ゴシック" w:eastAsia="ＭＳ ゴシック" w:hAnsi="ＭＳ ゴシック" w:hint="eastAsia"/>
                <w:bCs/>
                <w:sz w:val="22"/>
              </w:rPr>
              <w:lastRenderedPageBreak/>
              <w:t>表されています。</w:t>
            </w:r>
          </w:p>
          <w:p w14:paraId="32714E12" w14:textId="233A2181" w:rsidR="003A74E2" w:rsidRPr="00F116F7" w:rsidRDefault="00B64F21" w:rsidP="00F116F7">
            <w:pPr>
              <w:ind w:leftChars="100" w:left="210"/>
              <w:rPr>
                <w:rFonts w:ascii="ＭＳ ゴシック" w:eastAsia="ＭＳ ゴシック" w:hAnsi="ＭＳ ゴシック"/>
                <w:bCs/>
                <w:sz w:val="22"/>
              </w:rPr>
            </w:pPr>
            <w:hyperlink r:id="rId8" w:history="1">
              <w:r w:rsidR="00F116F7" w:rsidRPr="006B1DE4">
                <w:rPr>
                  <w:rStyle w:val="a9"/>
                </w:rPr>
                <w:t>https://www.meti.go.jp/information_2/publicoffer/shimeiteishi.html</w:t>
              </w:r>
            </w:hyperlink>
          </w:p>
          <w:p w14:paraId="3FCCE407" w14:textId="77777777" w:rsidR="003A74E2" w:rsidRPr="00D04C97" w:rsidRDefault="003A74E2" w:rsidP="003A74E2">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3254B211" w14:textId="77777777" w:rsidR="003A74E2" w:rsidRPr="00D04C97" w:rsidRDefault="003A74E2" w:rsidP="003A74E2">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764001A0" w14:textId="77777777" w:rsidR="003A74E2" w:rsidRDefault="003A74E2" w:rsidP="003A74E2">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　補助事業を遂行するため、売買、請負その他の契約をする場合</w:t>
            </w:r>
            <w:r w:rsidRPr="00275CD6">
              <w:rPr>
                <w:rFonts w:ascii="ＭＳ ゴシック" w:eastAsia="ＭＳ ゴシック" w:hAnsi="ＭＳ ゴシック" w:hint="eastAsia"/>
                <w:bCs/>
                <w:sz w:val="22"/>
              </w:rPr>
              <w:t>、</w:t>
            </w:r>
            <w:r>
              <w:rPr>
                <w:rFonts w:ascii="ＭＳ ゴシック" w:eastAsia="ＭＳ ゴシック" w:hAnsi="ＭＳ ゴシック" w:hint="eastAsia"/>
                <w:bCs/>
                <w:sz w:val="22"/>
              </w:rPr>
              <w:t>若しくは</w:t>
            </w:r>
            <w:r w:rsidRPr="00275CD6">
              <w:rPr>
                <w:rFonts w:ascii="ＭＳ ゴシック" w:eastAsia="ＭＳ ゴシック" w:hAnsi="ＭＳ ゴシック" w:hint="eastAsia"/>
                <w:bCs/>
                <w:sz w:val="22"/>
              </w:rPr>
              <w:t>補助事業の一</w:t>
            </w:r>
            <w:r>
              <w:rPr>
                <w:rFonts w:ascii="ＭＳ ゴシック" w:eastAsia="ＭＳ ゴシック" w:hAnsi="ＭＳ ゴシック" w:hint="eastAsia"/>
                <w:bCs/>
                <w:sz w:val="22"/>
              </w:rPr>
              <w:t>部を第三者に委託し、又は第三者と共同して実施しようとする場合の契約（契約金額１００万円未満のものを除く）</w:t>
            </w:r>
            <w:r w:rsidRPr="00D5397B">
              <w:rPr>
                <w:rFonts w:ascii="ＭＳ ゴシック" w:eastAsia="ＭＳ ゴシック" w:hAnsi="ＭＳ ゴシック" w:hint="eastAsia"/>
                <w:bCs/>
                <w:sz w:val="22"/>
              </w:rPr>
              <w:t>に当た</w:t>
            </w:r>
            <w:r>
              <w:rPr>
                <w:rFonts w:ascii="ＭＳ ゴシック" w:eastAsia="ＭＳ ゴシック" w:hAnsi="ＭＳ ゴシック" w:hint="eastAsia"/>
                <w:bCs/>
                <w:sz w:val="22"/>
              </w:rPr>
              <w:t>っては、</w:t>
            </w:r>
            <w:r w:rsidRPr="00D5397B">
              <w:rPr>
                <w:rFonts w:ascii="ＭＳ ゴシック" w:eastAsia="ＭＳ ゴシック" w:hAnsi="ＭＳ ゴシック" w:hint="eastAsia"/>
                <w:bCs/>
                <w:sz w:val="22"/>
              </w:rPr>
              <w:t>経済産業省から補助金交付等停止</w:t>
            </w:r>
            <w:r>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108B53F5" w14:textId="5CAA192E" w:rsidR="003A74E2" w:rsidRDefault="003A74E2" w:rsidP="003A74E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0038E9" w:rsidRPr="000038E9">
                <w:rPr>
                  <w:rStyle w:val="a9"/>
                  <w:rFonts w:ascii="ＭＳ ゴシック" w:eastAsia="ＭＳ ゴシック" w:hAnsi="Courier New" w:cs="Courier New" w:hint="eastAsia"/>
                  <w:sz w:val="20"/>
                  <w:szCs w:val="21"/>
                </w:rPr>
                <w:t>http</w:t>
              </w:r>
              <w:r w:rsidR="000038E9" w:rsidRPr="000038E9">
                <w:rPr>
                  <w:rStyle w:val="a9"/>
                  <w:rFonts w:ascii="ＭＳ ゴシック" w:eastAsia="ＭＳ ゴシック" w:hAnsi="Courier New" w:cs="Courier New"/>
                  <w:sz w:val="20"/>
                  <w:szCs w:val="21"/>
                </w:rPr>
                <w:t>s</w:t>
              </w:r>
              <w:r w:rsidR="000038E9" w:rsidRPr="000038E9">
                <w:rPr>
                  <w:rStyle w:val="a9"/>
                  <w:rFonts w:ascii="ＭＳ ゴシック" w:eastAsia="ＭＳ ゴシック" w:hAnsi="Courier New" w:cs="Courier New" w:hint="eastAsia"/>
                  <w:sz w:val="20"/>
                  <w:szCs w:val="21"/>
                </w:rPr>
                <w:t>://www.meti.go.jp/information_2/publicoffer/shimeiteishi.html</w:t>
              </w:r>
            </w:hyperlink>
          </w:p>
          <w:p w14:paraId="4C20A928" w14:textId="77777777" w:rsidR="003A74E2" w:rsidRPr="00D04C97" w:rsidRDefault="003A74E2" w:rsidP="003A74E2">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7777777" w:rsidR="00F80CB2" w:rsidRPr="00D04C97" w:rsidRDefault="00F80CB2" w:rsidP="00D04C97">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1E35D46F"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12236052" w14:textId="5E4CF5F7" w:rsidR="00B35DC0" w:rsidRPr="00BE5B0B" w:rsidRDefault="00B35DC0" w:rsidP="00CF1997">
      <w:pPr>
        <w:ind w:left="440" w:hangingChars="200" w:hanging="440"/>
        <w:rPr>
          <w:rFonts w:ascii="ＭＳ ゴシック" w:eastAsia="ＭＳ ゴシック" w:hAnsi="ＭＳ ゴシック"/>
          <w:bCs/>
          <w:sz w:val="22"/>
        </w:rPr>
      </w:pPr>
      <w:r w:rsidRPr="00BE5B0B">
        <w:rPr>
          <w:rFonts w:ascii="ＭＳ ゴシック" w:eastAsia="ＭＳ ゴシック" w:hAnsi="ＭＳ ゴシック" w:hint="eastAsia"/>
          <w:bCs/>
          <w:sz w:val="22"/>
        </w:rPr>
        <w:t xml:space="preserve">　　　</w:t>
      </w:r>
      <w:r w:rsidR="004F167F" w:rsidRPr="00BE5B0B">
        <w:rPr>
          <w:rFonts w:ascii="ＭＳ ゴシック" w:eastAsia="ＭＳ ゴシック" w:hAnsi="ＭＳ ゴシック" w:hint="eastAsia"/>
          <w:bCs/>
          <w:sz w:val="22"/>
        </w:rPr>
        <w:t>本事業は、大規模災害時等に系統電力や</w:t>
      </w:r>
      <w:r w:rsidR="004F167F" w:rsidRPr="000A4EE1">
        <w:rPr>
          <w:rFonts w:ascii="ＭＳ ゴシック" w:eastAsia="ＭＳ ゴシック" w:hAnsi="ＭＳ ゴシック" w:hint="eastAsia"/>
          <w:bCs/>
          <w:sz w:val="22"/>
        </w:rPr>
        <w:t>都市ガス</w:t>
      </w:r>
      <w:r w:rsidR="000F0443" w:rsidRPr="000A4EE1">
        <w:rPr>
          <w:rFonts w:ascii="ＭＳ ゴシック" w:eastAsia="ＭＳ ゴシック" w:hAnsi="ＭＳ ゴシック" w:hint="eastAsia"/>
          <w:bCs/>
          <w:sz w:val="22"/>
        </w:rPr>
        <w:t>等</w:t>
      </w:r>
      <w:r w:rsidR="004F167F" w:rsidRPr="000A4EE1">
        <w:rPr>
          <w:rFonts w:ascii="ＭＳ ゴシック" w:eastAsia="ＭＳ ゴシック" w:hAnsi="ＭＳ ゴシック" w:hint="eastAsia"/>
          <w:bCs/>
          <w:sz w:val="22"/>
        </w:rPr>
        <w:t>の供給が途絶した際に、自治体</w:t>
      </w:r>
      <w:r w:rsidR="002C1988" w:rsidRPr="000A4EE1">
        <w:rPr>
          <w:rFonts w:ascii="ＭＳ ゴシック" w:eastAsia="ＭＳ ゴシック" w:hAnsi="ＭＳ ゴシック" w:hint="eastAsia"/>
          <w:bCs/>
          <w:sz w:val="22"/>
        </w:rPr>
        <w:t>（※１）</w:t>
      </w:r>
      <w:r w:rsidR="004F167F" w:rsidRPr="00BE5B0B">
        <w:rPr>
          <w:rFonts w:ascii="ＭＳ ゴシック" w:eastAsia="ＭＳ ゴシック" w:hAnsi="ＭＳ ゴシック" w:hint="eastAsia"/>
          <w:bCs/>
          <w:sz w:val="22"/>
        </w:rPr>
        <w:t>における防災の拠点となる施設等</w:t>
      </w:r>
      <w:r w:rsidR="004F167F" w:rsidRPr="000A4EE1">
        <w:rPr>
          <w:rFonts w:ascii="ＭＳ ゴシック" w:eastAsia="ＭＳ ゴシック" w:hAnsi="ＭＳ ゴシック" w:hint="eastAsia"/>
          <w:bCs/>
          <w:sz w:val="22"/>
        </w:rPr>
        <w:t>に石油製品等</w:t>
      </w:r>
      <w:r w:rsidR="000F0443" w:rsidRPr="000A4EE1">
        <w:rPr>
          <w:rFonts w:ascii="ＭＳ ゴシック" w:eastAsia="ＭＳ ゴシック" w:hAnsi="ＭＳ ゴシック" w:hint="eastAsia"/>
          <w:bCs/>
          <w:sz w:val="22"/>
        </w:rPr>
        <w:t>（※</w:t>
      </w:r>
      <w:r w:rsidR="002C1988" w:rsidRPr="000A4EE1">
        <w:rPr>
          <w:rFonts w:ascii="ＭＳ ゴシック" w:eastAsia="ＭＳ ゴシック" w:hAnsi="ＭＳ ゴシック" w:hint="eastAsia"/>
          <w:bCs/>
          <w:sz w:val="22"/>
        </w:rPr>
        <w:t>２</w:t>
      </w:r>
      <w:r w:rsidR="000F0443" w:rsidRPr="000A4EE1">
        <w:rPr>
          <w:rFonts w:ascii="ＭＳ ゴシック" w:eastAsia="ＭＳ ゴシック" w:hAnsi="ＭＳ ゴシック" w:hint="eastAsia"/>
          <w:bCs/>
          <w:sz w:val="22"/>
        </w:rPr>
        <w:t>）</w:t>
      </w:r>
      <w:r w:rsidR="004F167F" w:rsidRPr="000A4EE1">
        <w:rPr>
          <w:rFonts w:ascii="ＭＳ ゴシック" w:eastAsia="ＭＳ ゴシック" w:hAnsi="ＭＳ ゴシック" w:hint="eastAsia"/>
          <w:bCs/>
          <w:sz w:val="22"/>
        </w:rPr>
        <w:t>を安定的に供給し、</w:t>
      </w:r>
      <w:r w:rsidR="000F0443" w:rsidRPr="000A4EE1">
        <w:rPr>
          <w:rFonts w:ascii="ＭＳ ゴシック" w:eastAsia="ＭＳ ゴシック" w:hAnsi="ＭＳ ゴシック" w:hint="eastAsia"/>
          <w:bCs/>
          <w:sz w:val="22"/>
        </w:rPr>
        <w:t>自治体が</w:t>
      </w:r>
      <w:r w:rsidR="004F167F" w:rsidRPr="000A4EE1">
        <w:rPr>
          <w:rFonts w:ascii="ＭＳ ゴシック" w:eastAsia="ＭＳ ゴシック" w:hAnsi="ＭＳ ゴシック" w:hint="eastAsia"/>
          <w:bCs/>
          <w:sz w:val="22"/>
        </w:rPr>
        <w:t>住民の避難をはじめとする</w:t>
      </w:r>
      <w:r w:rsidR="000F0443" w:rsidRPr="000A4EE1">
        <w:rPr>
          <w:rFonts w:ascii="ＭＳ ゴシック" w:eastAsia="ＭＳ ゴシック" w:hAnsi="ＭＳ ゴシック" w:hint="eastAsia"/>
          <w:bCs/>
          <w:sz w:val="22"/>
        </w:rPr>
        <w:t>多様な</w:t>
      </w:r>
      <w:r w:rsidR="004F167F" w:rsidRPr="000A4EE1">
        <w:rPr>
          <w:rFonts w:ascii="ＭＳ ゴシック" w:eastAsia="ＭＳ ゴシック" w:hAnsi="ＭＳ ゴシック" w:hint="eastAsia"/>
          <w:bCs/>
          <w:sz w:val="22"/>
        </w:rPr>
        <w:t>災害対応を確実に実施する</w:t>
      </w:r>
      <w:r w:rsidR="00A52999">
        <w:rPr>
          <w:rFonts w:ascii="ＭＳ ゴシック" w:eastAsia="ＭＳ ゴシック" w:hAnsi="ＭＳ ゴシック" w:hint="eastAsia"/>
          <w:bCs/>
          <w:sz w:val="22"/>
        </w:rPr>
        <w:t>体制を確保する</w:t>
      </w:r>
      <w:r w:rsidR="004F167F" w:rsidRPr="000A4EE1">
        <w:rPr>
          <w:rFonts w:ascii="ＭＳ ゴシック" w:eastAsia="ＭＳ ゴシック" w:hAnsi="ＭＳ ゴシック" w:hint="eastAsia"/>
          <w:bCs/>
          <w:sz w:val="22"/>
        </w:rPr>
        <w:t>ため、</w:t>
      </w:r>
      <w:r w:rsidR="000F0443" w:rsidRPr="000A4EE1">
        <w:rPr>
          <w:rFonts w:ascii="ＭＳ ゴシック" w:eastAsia="ＭＳ ゴシック" w:hAnsi="ＭＳ ゴシック" w:hint="eastAsia"/>
          <w:bCs/>
          <w:sz w:val="22"/>
        </w:rPr>
        <w:t>自家</w:t>
      </w:r>
      <w:r w:rsidR="00BE5B0B">
        <w:rPr>
          <w:rFonts w:ascii="ＭＳ ゴシック" w:eastAsia="ＭＳ ゴシック" w:hAnsi="ＭＳ ゴシック" w:hint="eastAsia"/>
          <w:bCs/>
          <w:sz w:val="22"/>
        </w:rPr>
        <w:t>用</w:t>
      </w:r>
      <w:r w:rsidR="000F0443" w:rsidRPr="00BE5B0B">
        <w:rPr>
          <w:rFonts w:ascii="ＭＳ ゴシック" w:eastAsia="ＭＳ ゴシック" w:hAnsi="ＭＳ ゴシック" w:hint="eastAsia"/>
          <w:bCs/>
          <w:sz w:val="22"/>
        </w:rPr>
        <w:t>発電設備等（※</w:t>
      </w:r>
      <w:r w:rsidR="002C1988" w:rsidRPr="000A4EE1">
        <w:rPr>
          <w:rFonts w:ascii="ＭＳ ゴシック" w:eastAsia="ＭＳ ゴシック" w:hAnsi="ＭＳ ゴシック" w:hint="eastAsia"/>
          <w:bCs/>
          <w:sz w:val="22"/>
        </w:rPr>
        <w:t>３</w:t>
      </w:r>
      <w:r w:rsidR="000F0443" w:rsidRPr="000A4EE1">
        <w:rPr>
          <w:rFonts w:ascii="ＭＳ ゴシック" w:eastAsia="ＭＳ ゴシック" w:hAnsi="ＭＳ ゴシック" w:hint="eastAsia"/>
          <w:bCs/>
          <w:sz w:val="22"/>
        </w:rPr>
        <w:t>）の設置及び</w:t>
      </w:r>
      <w:r w:rsidR="00A52999">
        <w:rPr>
          <w:rFonts w:ascii="ＭＳ ゴシック" w:eastAsia="ＭＳ ゴシック" w:hAnsi="ＭＳ ゴシック" w:hint="eastAsia"/>
          <w:bCs/>
          <w:sz w:val="22"/>
        </w:rPr>
        <w:t>当該</w:t>
      </w:r>
      <w:r w:rsidR="000F0443" w:rsidRPr="000A4EE1">
        <w:rPr>
          <w:rFonts w:ascii="ＭＳ ゴシック" w:eastAsia="ＭＳ ゴシック" w:hAnsi="ＭＳ ゴシック" w:hint="eastAsia"/>
          <w:bCs/>
          <w:sz w:val="22"/>
        </w:rPr>
        <w:t>自家</w:t>
      </w:r>
      <w:r w:rsidR="00BE5B0B">
        <w:rPr>
          <w:rFonts w:ascii="ＭＳ ゴシック" w:eastAsia="ＭＳ ゴシック" w:hAnsi="ＭＳ ゴシック" w:hint="eastAsia"/>
          <w:bCs/>
          <w:sz w:val="22"/>
        </w:rPr>
        <w:t>用</w:t>
      </w:r>
      <w:r w:rsidR="000F0443" w:rsidRPr="00BE5B0B">
        <w:rPr>
          <w:rFonts w:ascii="ＭＳ ゴシック" w:eastAsia="ＭＳ ゴシック" w:hAnsi="ＭＳ ゴシック" w:hint="eastAsia"/>
          <w:bCs/>
          <w:sz w:val="22"/>
        </w:rPr>
        <w:t>発電設備等を設置する</w:t>
      </w:r>
      <w:r w:rsidR="000F0443" w:rsidRPr="000A4EE1">
        <w:rPr>
          <w:rFonts w:ascii="ＭＳ ゴシック" w:eastAsia="ＭＳ ゴシック" w:hAnsi="ＭＳ ゴシック" w:hint="eastAsia"/>
          <w:bCs/>
          <w:sz w:val="22"/>
        </w:rPr>
        <w:t>施設の整備（以下「間接補助事業」という。）に要する経費</w:t>
      </w:r>
      <w:r w:rsidR="00AE07D8">
        <w:rPr>
          <w:rFonts w:ascii="ＭＳ ゴシック" w:eastAsia="ＭＳ ゴシック" w:hAnsi="ＭＳ ゴシック" w:hint="eastAsia"/>
          <w:bCs/>
          <w:sz w:val="22"/>
        </w:rPr>
        <w:t>を補助</w:t>
      </w:r>
      <w:r w:rsidR="000F0443" w:rsidRPr="000A4EE1">
        <w:rPr>
          <w:rFonts w:ascii="ＭＳ ゴシック" w:eastAsia="ＭＳ ゴシック" w:hAnsi="ＭＳ ゴシック" w:hint="eastAsia"/>
          <w:bCs/>
          <w:sz w:val="22"/>
        </w:rPr>
        <w:t>する事業（以下「補助事業」という。）に要する経費を補助することにより、</w:t>
      </w:r>
      <w:r w:rsidR="00EF2063" w:rsidRPr="00CF1997">
        <w:rPr>
          <w:rFonts w:ascii="ＭＳ ゴシック" w:eastAsia="ＭＳ ゴシック" w:hAnsi="ＭＳ ゴシック" w:hint="eastAsia"/>
          <w:sz w:val="22"/>
        </w:rPr>
        <w:t>大規模災害</w:t>
      </w:r>
      <w:r w:rsidR="002C1988" w:rsidRPr="00CF1997">
        <w:rPr>
          <w:rFonts w:ascii="ＭＳ ゴシック" w:eastAsia="ＭＳ ゴシック" w:hAnsi="ＭＳ ゴシック" w:hint="eastAsia"/>
          <w:sz w:val="22"/>
        </w:rPr>
        <w:t>発生</w:t>
      </w:r>
      <w:r w:rsidR="00EF2063" w:rsidRPr="00CF1997">
        <w:rPr>
          <w:rFonts w:ascii="ＭＳ ゴシック" w:eastAsia="ＭＳ ゴシック" w:hAnsi="ＭＳ ゴシック" w:hint="eastAsia"/>
          <w:sz w:val="22"/>
        </w:rPr>
        <w:t>時に</w:t>
      </w:r>
      <w:r w:rsidR="004246BC" w:rsidRPr="00CF1997">
        <w:rPr>
          <w:rFonts w:ascii="ＭＳ ゴシック" w:eastAsia="ＭＳ ゴシック" w:hAnsi="ＭＳ ゴシック" w:hint="eastAsia"/>
          <w:sz w:val="22"/>
        </w:rPr>
        <w:t>おいても</w:t>
      </w:r>
      <w:r w:rsidR="002C1988">
        <w:rPr>
          <w:rFonts w:ascii="ＭＳ ゴシック" w:eastAsia="ＭＳ ゴシック" w:hAnsi="ＭＳ ゴシック" w:hint="eastAsia"/>
          <w:sz w:val="22"/>
        </w:rPr>
        <w:t>その</w:t>
      </w:r>
      <w:r w:rsidR="004246BC" w:rsidRPr="00CF1997">
        <w:rPr>
          <w:rFonts w:ascii="ＭＳ ゴシック" w:eastAsia="ＭＳ ゴシック" w:hAnsi="ＭＳ ゴシック" w:hint="eastAsia"/>
          <w:sz w:val="22"/>
        </w:rPr>
        <w:t>機能</w:t>
      </w:r>
      <w:r w:rsidR="002C1988">
        <w:rPr>
          <w:rFonts w:ascii="ＭＳ ゴシック" w:eastAsia="ＭＳ ゴシック" w:hAnsi="ＭＳ ゴシック" w:hint="eastAsia"/>
          <w:sz w:val="22"/>
        </w:rPr>
        <w:t>の継続性</w:t>
      </w:r>
      <w:r w:rsidR="004246BC" w:rsidRPr="00CF1997">
        <w:rPr>
          <w:rFonts w:ascii="ＭＳ ゴシック" w:eastAsia="ＭＳ ゴシック" w:hAnsi="ＭＳ ゴシック" w:hint="eastAsia"/>
          <w:sz w:val="22"/>
        </w:rPr>
        <w:t>を維持することが必要</w:t>
      </w:r>
      <w:r w:rsidR="00CF1997">
        <w:rPr>
          <w:rFonts w:ascii="ＭＳ ゴシック" w:eastAsia="ＭＳ ゴシック" w:hAnsi="ＭＳ ゴシック" w:hint="eastAsia"/>
          <w:sz w:val="22"/>
        </w:rPr>
        <w:t>な</w:t>
      </w:r>
      <w:r w:rsidR="000F0443" w:rsidRPr="00CF1997">
        <w:rPr>
          <w:rFonts w:ascii="ＭＳ ゴシック" w:eastAsia="ＭＳ ゴシック" w:hAnsi="ＭＳ ゴシック" w:hint="eastAsia"/>
          <w:sz w:val="22"/>
        </w:rPr>
        <w:t>自治体</w:t>
      </w:r>
      <w:r w:rsidR="00126967">
        <w:rPr>
          <w:rFonts w:ascii="ＭＳ ゴシック" w:eastAsia="ＭＳ ゴシック" w:hAnsi="ＭＳ ゴシック" w:hint="eastAsia"/>
          <w:sz w:val="22"/>
        </w:rPr>
        <w:t>における</w:t>
      </w:r>
      <w:r w:rsidR="000F0443" w:rsidRPr="00CF1997">
        <w:rPr>
          <w:rFonts w:ascii="ＭＳ ゴシック" w:eastAsia="ＭＳ ゴシック" w:hAnsi="ＭＳ ゴシック" w:hint="eastAsia"/>
          <w:sz w:val="22"/>
        </w:rPr>
        <w:t>防災の拠点となる</w:t>
      </w:r>
      <w:r w:rsidR="004246BC" w:rsidRPr="00CF1997">
        <w:rPr>
          <w:rFonts w:ascii="ＭＳ ゴシック" w:eastAsia="ＭＳ ゴシック" w:hAnsi="ＭＳ ゴシック" w:hint="eastAsia"/>
          <w:sz w:val="22"/>
        </w:rPr>
        <w:t>施設</w:t>
      </w:r>
      <w:r w:rsidR="000F0443" w:rsidRPr="00CF1997">
        <w:rPr>
          <w:rFonts w:ascii="ＭＳ ゴシック" w:eastAsia="ＭＳ ゴシック" w:hAnsi="ＭＳ ゴシック" w:hint="eastAsia"/>
          <w:sz w:val="22"/>
        </w:rPr>
        <w:t>への</w:t>
      </w:r>
      <w:r w:rsidR="00347EAB">
        <w:rPr>
          <w:rFonts w:ascii="ＭＳ ゴシック" w:eastAsia="ＭＳ ゴシック" w:hAnsi="ＭＳ ゴシック" w:hint="eastAsia"/>
          <w:sz w:val="22"/>
        </w:rPr>
        <w:t>石油製品等の安定供給</w:t>
      </w:r>
      <w:r w:rsidR="004246BC" w:rsidRPr="00CF1997">
        <w:rPr>
          <w:rFonts w:ascii="ＭＳ ゴシック" w:eastAsia="ＭＳ ゴシック" w:hAnsi="ＭＳ ゴシック" w:hint="eastAsia"/>
          <w:sz w:val="22"/>
        </w:rPr>
        <w:t>の確保</w:t>
      </w:r>
      <w:r w:rsidR="00BB0C0A" w:rsidRPr="00CF1997">
        <w:rPr>
          <w:rFonts w:ascii="ＭＳ ゴシック" w:eastAsia="ＭＳ ゴシック" w:hAnsi="ＭＳ ゴシック" w:hint="eastAsia"/>
          <w:sz w:val="22"/>
        </w:rPr>
        <w:t>を</w:t>
      </w:r>
      <w:r w:rsidR="004246BC" w:rsidRPr="00CF1997">
        <w:rPr>
          <w:rFonts w:ascii="ＭＳ ゴシック" w:eastAsia="ＭＳ ゴシック" w:hAnsi="ＭＳ ゴシック" w:hint="eastAsia"/>
          <w:sz w:val="22"/>
        </w:rPr>
        <w:t>図ることを</w:t>
      </w:r>
      <w:r w:rsidR="00BB0C0A" w:rsidRPr="00CF1997">
        <w:rPr>
          <w:rFonts w:ascii="ＭＳ ゴシック" w:eastAsia="ＭＳ ゴシック" w:hAnsi="ＭＳ ゴシック" w:hint="eastAsia"/>
          <w:sz w:val="22"/>
        </w:rPr>
        <w:t>目的とします。</w:t>
      </w:r>
    </w:p>
    <w:p w14:paraId="6AB12236" w14:textId="6E2DA146" w:rsidR="002C1988" w:rsidRPr="000A4EE1" w:rsidRDefault="002C1988" w:rsidP="00CF1997">
      <w:pPr>
        <w:ind w:leftChars="200" w:left="860" w:hangingChars="200" w:hanging="440"/>
        <w:rPr>
          <w:rFonts w:ascii="ＭＳ ゴシック" w:eastAsia="ＭＳ ゴシック" w:hAnsi="ＭＳ ゴシック"/>
          <w:bCs/>
          <w:sz w:val="22"/>
        </w:rPr>
      </w:pPr>
      <w:r w:rsidRPr="000A4EE1">
        <w:rPr>
          <w:rFonts w:ascii="ＭＳ ゴシック" w:eastAsia="ＭＳ ゴシック" w:hAnsi="ＭＳ ゴシック" w:hint="eastAsia"/>
          <w:bCs/>
          <w:sz w:val="22"/>
        </w:rPr>
        <w:t>※１：「自治体」とは、大規模エネルギー供給施設（発電所、製油所、ガス供給施設等）が</w:t>
      </w:r>
      <w:r w:rsidR="001416DC">
        <w:rPr>
          <w:rFonts w:ascii="ＭＳ ゴシック" w:eastAsia="ＭＳ ゴシック" w:hAnsi="ＭＳ ゴシック" w:hint="eastAsia"/>
          <w:bCs/>
          <w:sz w:val="22"/>
        </w:rPr>
        <w:t>区域内に</w:t>
      </w:r>
      <w:r w:rsidRPr="000A4EE1">
        <w:rPr>
          <w:rFonts w:ascii="ＭＳ ゴシック" w:eastAsia="ＭＳ ゴシック" w:hAnsi="ＭＳ ゴシック" w:hint="eastAsia"/>
          <w:bCs/>
          <w:sz w:val="22"/>
        </w:rPr>
        <w:t>立地し、</w:t>
      </w:r>
      <w:r w:rsidRPr="001B733F">
        <w:rPr>
          <w:rFonts w:ascii="ＭＳ ゴシック" w:eastAsia="ＭＳ ゴシック" w:hAnsi="ＭＳ ゴシック" w:hint="eastAsia"/>
          <w:bCs/>
          <w:sz w:val="22"/>
        </w:rPr>
        <w:t>大規模な複合災害が発生する可能性のある</w:t>
      </w:r>
      <w:r w:rsidR="00440551" w:rsidRPr="001B733F">
        <w:rPr>
          <w:rFonts w:ascii="ＭＳ ゴシック" w:eastAsia="ＭＳ ゴシック" w:hAnsi="ＭＳ ゴシック" w:hint="eastAsia"/>
          <w:bCs/>
          <w:sz w:val="22"/>
        </w:rPr>
        <w:t>地方公共団体</w:t>
      </w:r>
      <w:r w:rsidRPr="000A4EE1">
        <w:rPr>
          <w:rFonts w:ascii="ＭＳ ゴシック" w:eastAsia="ＭＳ ゴシック" w:hAnsi="ＭＳ ゴシック" w:hint="eastAsia"/>
          <w:bCs/>
          <w:sz w:val="22"/>
        </w:rPr>
        <w:t>をいう。</w:t>
      </w:r>
    </w:p>
    <w:p w14:paraId="4B7AC94E" w14:textId="2CCEB7FE" w:rsidR="000F0443" w:rsidRPr="000A4EE1" w:rsidRDefault="000F0443" w:rsidP="00CF1997">
      <w:pPr>
        <w:ind w:firstLineChars="200" w:firstLine="440"/>
        <w:rPr>
          <w:rFonts w:ascii="ＭＳ ゴシック" w:eastAsia="ＭＳ ゴシック" w:hAnsi="ＭＳ ゴシック"/>
          <w:bCs/>
          <w:sz w:val="22"/>
        </w:rPr>
      </w:pPr>
      <w:r w:rsidRPr="000A4EE1">
        <w:rPr>
          <w:rFonts w:ascii="ＭＳ ゴシック" w:eastAsia="ＭＳ ゴシック" w:hAnsi="ＭＳ ゴシック" w:hint="eastAsia"/>
          <w:bCs/>
          <w:sz w:val="22"/>
        </w:rPr>
        <w:t>※</w:t>
      </w:r>
      <w:r w:rsidR="002C1988" w:rsidRPr="000A4EE1">
        <w:rPr>
          <w:rFonts w:ascii="ＭＳ ゴシック" w:eastAsia="ＭＳ ゴシック" w:hAnsi="ＭＳ ゴシック" w:hint="eastAsia"/>
          <w:bCs/>
          <w:sz w:val="22"/>
        </w:rPr>
        <w:t>２</w:t>
      </w:r>
      <w:r w:rsidRPr="000A4EE1">
        <w:rPr>
          <w:rFonts w:ascii="ＭＳ ゴシック" w:eastAsia="ＭＳ ゴシック" w:hAnsi="ＭＳ ゴシック" w:hint="eastAsia"/>
          <w:bCs/>
          <w:sz w:val="22"/>
        </w:rPr>
        <w:t>：「石油製品等」とは、ガソリン、灯油、軽油、重油、石油ガス、都市ガスをいう。</w:t>
      </w:r>
    </w:p>
    <w:p w14:paraId="0C5DA16C" w14:textId="6D967588" w:rsidR="000F0443" w:rsidRPr="00CF1997" w:rsidRDefault="000F0443" w:rsidP="00CF1997">
      <w:pPr>
        <w:ind w:leftChars="200" w:left="860" w:hangingChars="200" w:hanging="440"/>
        <w:rPr>
          <w:rFonts w:ascii="ＭＳ ゴシック" w:eastAsia="ＭＳ ゴシック" w:hAnsi="ＭＳ ゴシック"/>
          <w:bCs/>
          <w:sz w:val="22"/>
        </w:rPr>
      </w:pPr>
      <w:r w:rsidRPr="000A4EE1">
        <w:rPr>
          <w:rFonts w:ascii="ＭＳ ゴシック" w:eastAsia="ＭＳ ゴシック" w:hAnsi="ＭＳ ゴシック" w:hint="eastAsia"/>
          <w:bCs/>
          <w:sz w:val="22"/>
        </w:rPr>
        <w:t>※</w:t>
      </w:r>
      <w:r w:rsidR="002C1988" w:rsidRPr="000A4EE1">
        <w:rPr>
          <w:rFonts w:ascii="ＭＳ ゴシック" w:eastAsia="ＭＳ ゴシック" w:hAnsi="ＭＳ ゴシック" w:hint="eastAsia"/>
          <w:bCs/>
          <w:sz w:val="22"/>
        </w:rPr>
        <w:t>３</w:t>
      </w:r>
      <w:r w:rsidRPr="000A4EE1">
        <w:rPr>
          <w:rFonts w:ascii="ＭＳ ゴシック" w:eastAsia="ＭＳ ゴシック" w:hAnsi="ＭＳ ゴシック" w:hint="eastAsia"/>
          <w:bCs/>
          <w:sz w:val="22"/>
        </w:rPr>
        <w:t>：「自家</w:t>
      </w:r>
      <w:r w:rsidR="00BE5B0B">
        <w:rPr>
          <w:rFonts w:ascii="ＭＳ ゴシック" w:eastAsia="ＭＳ ゴシック" w:hAnsi="ＭＳ ゴシック" w:hint="eastAsia"/>
          <w:bCs/>
          <w:sz w:val="22"/>
        </w:rPr>
        <w:t>用</w:t>
      </w:r>
      <w:r w:rsidRPr="00BE5B0B">
        <w:rPr>
          <w:rFonts w:ascii="ＭＳ ゴシック" w:eastAsia="ＭＳ ゴシック" w:hAnsi="ＭＳ ゴシック" w:hint="eastAsia"/>
          <w:bCs/>
          <w:sz w:val="22"/>
        </w:rPr>
        <w:t>発電設備等」とは、自家</w:t>
      </w:r>
      <w:r w:rsidR="00BE5B0B">
        <w:rPr>
          <w:rFonts w:ascii="ＭＳ ゴシック" w:eastAsia="ＭＳ ゴシック" w:hAnsi="ＭＳ ゴシック" w:hint="eastAsia"/>
          <w:bCs/>
          <w:sz w:val="22"/>
        </w:rPr>
        <w:t>用</w:t>
      </w:r>
      <w:r w:rsidRPr="00BE5B0B">
        <w:rPr>
          <w:rFonts w:ascii="ＭＳ ゴシック" w:eastAsia="ＭＳ ゴシック" w:hAnsi="ＭＳ ゴシック" w:hint="eastAsia"/>
          <w:bCs/>
          <w:sz w:val="22"/>
        </w:rPr>
        <w:t>発電</w:t>
      </w:r>
      <w:r w:rsidR="00C71E19">
        <w:rPr>
          <w:rFonts w:ascii="ＭＳ ゴシック" w:eastAsia="ＭＳ ゴシック" w:hAnsi="ＭＳ ゴシック" w:hint="eastAsia"/>
          <w:bCs/>
          <w:sz w:val="22"/>
        </w:rPr>
        <w:t>設備</w:t>
      </w:r>
      <w:r w:rsidRPr="00BE5B0B">
        <w:rPr>
          <w:rFonts w:ascii="ＭＳ ゴシック" w:eastAsia="ＭＳ ゴシック" w:hAnsi="ＭＳ ゴシック" w:hint="eastAsia"/>
          <w:bCs/>
          <w:sz w:val="22"/>
        </w:rPr>
        <w:t>、燃焼機器、給湯機器、ガス空調機及び当該設備に接続する石油製品等を貯蔵する容器等をいう</w:t>
      </w:r>
      <w:r w:rsidRPr="000A4EE1">
        <w:rPr>
          <w:rFonts w:ascii="ＭＳ ゴシック" w:eastAsia="ＭＳ ゴシック" w:hAnsi="ＭＳ ゴシック" w:hint="eastAsia"/>
          <w:bCs/>
          <w:sz w:val="22"/>
        </w:rPr>
        <w:t>。</w:t>
      </w:r>
    </w:p>
    <w:p w14:paraId="7D2E97EE" w14:textId="77777777" w:rsidR="000F0443" w:rsidRPr="000F0443" w:rsidRDefault="000F0443">
      <w:pPr>
        <w:ind w:left="440" w:hangingChars="200" w:hanging="440"/>
        <w:rPr>
          <w:rFonts w:ascii="ＭＳ ゴシック" w:eastAsia="ＭＳ ゴシック" w:hAnsi="ＭＳ ゴシック"/>
          <w:bCs/>
          <w:sz w:val="22"/>
        </w:rPr>
      </w:pPr>
    </w:p>
    <w:p w14:paraId="27C36452"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11B4B2A" w14:textId="16E095B6" w:rsidR="00B35DC0" w:rsidRDefault="00B35DC0">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w:t>
      </w:r>
      <w:r w:rsidR="00C0581F">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C0581F">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経　済　産　業　省</w:t>
      </w:r>
      <w:r w:rsidR="00C0581F">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4F1F60A6" w14:textId="5E168C7C" w:rsidR="00B35DC0"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w:t>
      </w:r>
      <w:r w:rsidR="00C0581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補助率：</w:t>
      </w:r>
      <w:r w:rsidR="007E62C5">
        <w:rPr>
          <w:rFonts w:ascii="ＭＳ ゴシック" w:eastAsia="ＭＳ ゴシック" w:hAnsi="ＭＳ ゴシック" w:hint="eastAsia"/>
          <w:sz w:val="24"/>
          <w:szCs w:val="24"/>
        </w:rPr>
        <w:t>定額</w:t>
      </w:r>
    </w:p>
    <w:p w14:paraId="01CBAAB5" w14:textId="4C69F32A"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0581F">
        <w:rPr>
          <w:rFonts w:ascii="ＭＳ ゴシック" w:eastAsia="ＭＳ ゴシック" w:hAnsi="ＭＳ ゴシック" w:hint="eastAsia"/>
          <w:sz w:val="24"/>
          <w:szCs w:val="24"/>
        </w:rPr>
        <w:t xml:space="preserve">　</w:t>
      </w:r>
      <w:r w:rsidR="00C0581F">
        <w:rPr>
          <w:rFonts w:ascii="ＭＳ ゴシック" w:eastAsia="ＭＳ ゴシック" w:hAnsi="ＭＳ ゴシック" w:hint="eastAsia"/>
          <w:sz w:val="24"/>
          <w:szCs w:val="24"/>
          <w:bdr w:val="single" w:sz="4" w:space="0" w:color="auto"/>
        </w:rPr>
        <w:t xml:space="preserve">　民間団体等（補助事業者＝執行団体）　</w:t>
      </w:r>
      <w:r w:rsidR="00F116F7" w:rsidRPr="00F116F7">
        <w:rPr>
          <w:rFonts w:ascii="ＭＳ ゴシック" w:eastAsia="ＭＳ ゴシック" w:hAnsi="ＭＳ ゴシック" w:hint="eastAsia"/>
          <w:sz w:val="24"/>
          <w:szCs w:val="24"/>
        </w:rPr>
        <w:t xml:space="preserve">　　</w:t>
      </w:r>
      <w:r w:rsidR="00F116F7" w:rsidRPr="001B733F">
        <w:rPr>
          <w:rFonts w:ascii="ＭＳ ゴシック" w:eastAsia="ＭＳ ゴシック" w:hAnsi="ＭＳ ゴシック" w:hint="eastAsia"/>
          <w:b/>
          <w:color w:val="FF0000"/>
          <w:sz w:val="24"/>
          <w:szCs w:val="24"/>
        </w:rPr>
        <w:t>※本公募の対象</w:t>
      </w:r>
    </w:p>
    <w:p w14:paraId="40962B53" w14:textId="2A172AE1" w:rsidR="007E62C5"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w:t>
      </w:r>
      <w:r w:rsidR="00C0581F">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rPr>
        <w:t>補助率：</w:t>
      </w:r>
      <w:r w:rsidR="00D7280E">
        <w:rPr>
          <w:rFonts w:ascii="ＭＳ ゴシック" w:eastAsia="ＭＳ ゴシック" w:hAnsi="ＭＳ ゴシック" w:hint="eastAsia"/>
          <w:sz w:val="24"/>
          <w:szCs w:val="24"/>
        </w:rPr>
        <w:t>定額</w:t>
      </w:r>
    </w:p>
    <w:p w14:paraId="7CE24EC3" w14:textId="71A4ABD1"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CF1997">
        <w:rPr>
          <w:rFonts w:ascii="ＭＳ ゴシック" w:eastAsia="ＭＳ ゴシック" w:hAnsi="ＭＳ ゴシック" w:hint="eastAsia"/>
          <w:sz w:val="24"/>
          <w:szCs w:val="24"/>
          <w:bdr w:val="single" w:sz="4" w:space="0" w:color="auto"/>
        </w:rPr>
        <w:t xml:space="preserve">　　</w:t>
      </w:r>
      <w:r w:rsidR="00F25BA1">
        <w:rPr>
          <w:rFonts w:ascii="ＭＳ ゴシック" w:eastAsia="ＭＳ ゴシック" w:hAnsi="ＭＳ ゴシック" w:hint="eastAsia"/>
          <w:sz w:val="24"/>
          <w:szCs w:val="24"/>
          <w:bdr w:val="single" w:sz="4" w:space="0" w:color="auto"/>
        </w:rPr>
        <w:t>自治体</w:t>
      </w:r>
      <w:r w:rsidR="00C0581F">
        <w:rPr>
          <w:rFonts w:ascii="ＭＳ ゴシック" w:eastAsia="ＭＳ ゴシック" w:hAnsi="ＭＳ ゴシック" w:hint="eastAsia"/>
          <w:sz w:val="24"/>
          <w:szCs w:val="24"/>
          <w:bdr w:val="single" w:sz="4" w:space="0" w:color="auto"/>
        </w:rPr>
        <w:t>（</w:t>
      </w:r>
      <w:r w:rsidR="002C0949" w:rsidRPr="00912A11">
        <w:rPr>
          <w:rFonts w:ascii="ＭＳ ゴシック" w:eastAsia="ＭＳ ゴシック" w:hAnsi="ＭＳ ゴシック" w:hint="eastAsia"/>
          <w:sz w:val="24"/>
          <w:szCs w:val="24"/>
          <w:bdr w:val="single" w:sz="4" w:space="0" w:color="auto"/>
        </w:rPr>
        <w:t>間</w:t>
      </w:r>
      <w:r w:rsidRPr="00912A11">
        <w:rPr>
          <w:rFonts w:ascii="ＭＳ ゴシック" w:eastAsia="ＭＳ ゴシック" w:hAnsi="ＭＳ ゴシック" w:hint="eastAsia"/>
          <w:sz w:val="24"/>
          <w:szCs w:val="24"/>
          <w:bdr w:val="single" w:sz="4" w:space="0" w:color="auto"/>
        </w:rPr>
        <w:t>接補助事業者</w:t>
      </w:r>
      <w:r w:rsidR="00C0581F">
        <w:rPr>
          <w:rFonts w:ascii="ＭＳ ゴシック" w:eastAsia="ＭＳ ゴシック" w:hAnsi="ＭＳ ゴシック" w:hint="eastAsia"/>
          <w:sz w:val="24"/>
          <w:szCs w:val="24"/>
          <w:bdr w:val="single" w:sz="4" w:space="0" w:color="auto"/>
        </w:rPr>
        <w:t xml:space="preserve">）　</w:t>
      </w:r>
      <w:r w:rsidR="00CF1997">
        <w:rPr>
          <w:rFonts w:ascii="ＭＳ ゴシック" w:eastAsia="ＭＳ ゴシック" w:hAnsi="ＭＳ ゴシック" w:hint="eastAsia"/>
          <w:sz w:val="24"/>
          <w:szCs w:val="24"/>
          <w:bdr w:val="single" w:sz="4" w:space="0" w:color="auto"/>
        </w:rPr>
        <w:t xml:space="preserve">　</w:t>
      </w:r>
      <w:r w:rsidR="00C0581F">
        <w:rPr>
          <w:rFonts w:ascii="ＭＳ ゴシック" w:eastAsia="ＭＳ ゴシック" w:hAnsi="ＭＳ ゴシック" w:hint="eastAsia"/>
          <w:sz w:val="24"/>
          <w:szCs w:val="24"/>
          <w:bdr w:val="single" w:sz="4" w:space="0" w:color="auto"/>
        </w:rPr>
        <w:t xml:space="preserve">　</w:t>
      </w:r>
    </w:p>
    <w:p w14:paraId="10F47A37" w14:textId="77777777" w:rsidR="00B35DC0" w:rsidRDefault="00B35DC0">
      <w:pPr>
        <w:rPr>
          <w:rFonts w:ascii="ＭＳ ゴシック" w:eastAsia="ＭＳ ゴシック" w:hAnsi="ＭＳ ゴシック"/>
          <w:bCs/>
          <w:sz w:val="22"/>
        </w:rPr>
      </w:pPr>
    </w:p>
    <w:p w14:paraId="0E014E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3548AA09" w14:textId="405B15DE" w:rsidR="00C0581F" w:rsidRPr="00E0026D" w:rsidRDefault="00C0581F" w:rsidP="00C0581F">
      <w:pPr>
        <w:ind w:leftChars="200" w:left="420" w:firstLineChars="100" w:firstLine="220"/>
        <w:rPr>
          <w:rFonts w:ascii="ＭＳ ゴシック" w:eastAsia="ＭＳ ゴシック" w:hAnsi="ＭＳ ゴシック"/>
          <w:bCs/>
          <w:sz w:val="22"/>
        </w:rPr>
      </w:pPr>
      <w:r w:rsidRPr="00E0026D">
        <w:rPr>
          <w:rFonts w:ascii="ＭＳ ゴシック" w:eastAsia="ＭＳ ゴシック" w:hAnsi="ＭＳ ゴシック" w:hint="eastAsia"/>
          <w:bCs/>
          <w:sz w:val="22"/>
        </w:rPr>
        <w:t>「１－１．事業目的」に記載し</w:t>
      </w:r>
      <w:r w:rsidR="00CF1997">
        <w:rPr>
          <w:rFonts w:ascii="ＭＳ ゴシック" w:eastAsia="ＭＳ ゴシック" w:hAnsi="ＭＳ ゴシック" w:hint="eastAsia"/>
          <w:bCs/>
          <w:sz w:val="22"/>
        </w:rPr>
        <w:t>た</w:t>
      </w:r>
      <w:r w:rsidRPr="00E0026D">
        <w:rPr>
          <w:rFonts w:ascii="ＭＳ ゴシック" w:eastAsia="ＭＳ ゴシック" w:hAnsi="ＭＳ ゴシック" w:hint="eastAsia"/>
          <w:bCs/>
          <w:sz w:val="22"/>
        </w:rPr>
        <w:t>間接補助事業を実施する間接補助事業者の公募、申請受付、交付決定、確定、補助金交付等の業務を行う事業です。（公募は予算の範囲内で実施します</w:t>
      </w:r>
      <w:r w:rsidR="000C78DE">
        <w:rPr>
          <w:rFonts w:ascii="ＭＳ ゴシック" w:eastAsia="ＭＳ ゴシック" w:hAnsi="ＭＳ ゴシック" w:hint="eastAsia"/>
          <w:bCs/>
          <w:sz w:val="22"/>
        </w:rPr>
        <w:t>。</w:t>
      </w:r>
      <w:r w:rsidRPr="00E0026D">
        <w:rPr>
          <w:rFonts w:ascii="ＭＳ ゴシック" w:eastAsia="ＭＳ ゴシック" w:hAnsi="ＭＳ ゴシック" w:hint="eastAsia"/>
          <w:bCs/>
          <w:sz w:val="22"/>
        </w:rPr>
        <w:t>）</w:t>
      </w:r>
    </w:p>
    <w:p w14:paraId="3FAFF303" w14:textId="77777777" w:rsidR="00C0581F" w:rsidRPr="00E0026D"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（１）間接補助事業の公募に係る業務</w:t>
      </w:r>
    </w:p>
    <w:p w14:paraId="5C0A8877" w14:textId="77777777" w:rsidR="00C0581F" w:rsidRPr="00E0026D"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（２）間接補助事業の申請書及び提案書の受理に係る業務</w:t>
      </w:r>
    </w:p>
    <w:p w14:paraId="1B2216EC" w14:textId="77777777" w:rsidR="00C0581F" w:rsidRPr="00E0026D"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（３）間接補助事業者選定のための第三者委員会の設置・運営及び間接補助事業者の採択に係る業務</w:t>
      </w:r>
    </w:p>
    <w:p w14:paraId="05D61F79" w14:textId="77777777" w:rsidR="00C0581F" w:rsidRPr="00E0026D"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（４）間接補助事業者決定に係る業務（交付申請書の受理、交付決定通知書の発出等）</w:t>
      </w:r>
    </w:p>
    <w:p w14:paraId="0282203B" w14:textId="77777777" w:rsidR="00C0581F" w:rsidRPr="00E0026D"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（５）間接補助事業の進捗状況管理（適切な事務処理に関する指導のための業務（（７）に記載の説明会を除く）を含む）</w:t>
      </w:r>
    </w:p>
    <w:p w14:paraId="551B1E8C" w14:textId="77777777" w:rsidR="00C0581F" w:rsidRPr="00E0026D"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（６）間接補助事業の補助金額の確定（中間・完了後）、及び支払</w:t>
      </w:r>
    </w:p>
    <w:p w14:paraId="2C2C4279" w14:textId="619DA64B" w:rsidR="00C0581F" w:rsidRPr="00E0026D" w:rsidRDefault="00C0581F" w:rsidP="00CF1997">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（７）本事業の周知活動</w:t>
      </w:r>
      <w:r w:rsidR="004F167F">
        <w:rPr>
          <w:rFonts w:ascii="ＭＳ ゴシック" w:eastAsia="ＭＳ ゴシック" w:hAnsi="ＭＳ ゴシック" w:hint="eastAsia"/>
          <w:bCs/>
          <w:sz w:val="22"/>
        </w:rPr>
        <w:t>（補助金の申請及び</w:t>
      </w:r>
      <w:r w:rsidRPr="00E0026D">
        <w:rPr>
          <w:rFonts w:ascii="ＭＳ ゴシック" w:eastAsia="ＭＳ ゴシック" w:hAnsi="ＭＳ ゴシック" w:hint="eastAsia"/>
          <w:bCs/>
          <w:sz w:val="22"/>
        </w:rPr>
        <w:t>受給にあたっての適切な事務処理に関する説明会の開催</w:t>
      </w:r>
      <w:r w:rsidR="004F167F">
        <w:rPr>
          <w:rFonts w:ascii="ＭＳ ゴシック" w:eastAsia="ＭＳ ゴシック" w:hAnsi="ＭＳ ゴシック" w:hint="eastAsia"/>
          <w:bCs/>
          <w:sz w:val="22"/>
        </w:rPr>
        <w:t>等）</w:t>
      </w:r>
    </w:p>
    <w:p w14:paraId="29CB997D" w14:textId="28CA1455" w:rsidR="00C0581F" w:rsidRPr="00E0026D" w:rsidRDefault="00805C88" w:rsidP="00C0581F">
      <w:pPr>
        <w:ind w:leftChars="195" w:left="849"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（８</w:t>
      </w:r>
      <w:r w:rsidR="00C0581F" w:rsidRPr="00E0026D">
        <w:rPr>
          <w:rFonts w:ascii="ＭＳ ゴシック" w:eastAsia="ＭＳ ゴシック" w:hAnsi="ＭＳ ゴシック" w:hint="eastAsia"/>
          <w:bCs/>
          <w:sz w:val="22"/>
        </w:rPr>
        <w:t>）本事業に関する問い合わせ、意見等への対応</w:t>
      </w:r>
    </w:p>
    <w:p w14:paraId="02CC1BB8" w14:textId="303F2B4E" w:rsidR="00C0581F" w:rsidRPr="00E0026D"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lastRenderedPageBreak/>
        <w:t>（</w:t>
      </w:r>
      <w:r w:rsidR="00805C88">
        <w:rPr>
          <w:rFonts w:ascii="ＭＳ ゴシック" w:eastAsia="ＭＳ ゴシック" w:hAnsi="ＭＳ ゴシック" w:hint="eastAsia"/>
          <w:bCs/>
          <w:sz w:val="22"/>
        </w:rPr>
        <w:t>９</w:t>
      </w:r>
      <w:r w:rsidRPr="00E0026D">
        <w:rPr>
          <w:rFonts w:ascii="ＭＳ ゴシック" w:eastAsia="ＭＳ ゴシック" w:hAnsi="ＭＳ ゴシック" w:hint="eastAsia"/>
          <w:bCs/>
          <w:sz w:val="22"/>
        </w:rPr>
        <w:t>）その他の事業管理に必要となる事項についての対応</w:t>
      </w:r>
    </w:p>
    <w:p w14:paraId="6B500402" w14:textId="24881BCD" w:rsidR="00C0581F" w:rsidRDefault="00C0581F" w:rsidP="00C0581F">
      <w:pPr>
        <w:ind w:leftChars="100" w:left="650" w:hangingChars="200" w:hanging="440"/>
        <w:rPr>
          <w:rFonts w:ascii="ＭＳ ゴシック" w:eastAsia="ＭＳ ゴシック" w:hAnsi="ＭＳ ゴシック"/>
          <w:bCs/>
          <w:color w:val="FF0000"/>
          <w:sz w:val="22"/>
        </w:rPr>
      </w:pPr>
    </w:p>
    <w:p w14:paraId="401E3D6B"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32771AD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F25BA1">
        <w:rPr>
          <w:rFonts w:ascii="ＭＳ ゴシック" w:eastAsia="ＭＳ ゴシック" w:hAnsi="ＭＳ ゴシック" w:hint="eastAsia"/>
          <w:bCs/>
          <w:sz w:val="22"/>
        </w:rPr>
        <w:t>令和</w:t>
      </w:r>
      <w:r w:rsidR="00F116F7">
        <w:rPr>
          <w:rFonts w:ascii="ＭＳ ゴシック" w:eastAsia="ＭＳ ゴシック" w:hAnsi="ＭＳ ゴシック" w:hint="eastAsia"/>
          <w:bCs/>
          <w:sz w:val="22"/>
        </w:rPr>
        <w:t>４</w:t>
      </w:r>
      <w:r>
        <w:rPr>
          <w:rFonts w:ascii="ＭＳ ゴシック" w:eastAsia="ＭＳ ゴシック" w:hAnsi="ＭＳ ゴシック" w:hint="eastAsia"/>
          <w:bCs/>
          <w:sz w:val="22"/>
        </w:rPr>
        <w:t>年</w:t>
      </w:r>
      <w:r w:rsidR="007E62C5">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C725FD">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7343108C" w14:textId="2DB44F2E" w:rsidR="00C0581F" w:rsidRDefault="00C0581F" w:rsidP="00C0581F">
      <w:pPr>
        <w:ind w:leftChars="300" w:left="850" w:hangingChars="100" w:hanging="220"/>
        <w:rPr>
          <w:rFonts w:ascii="ＭＳ ゴシック" w:eastAsia="ＭＳ ゴシック" w:hAnsi="ＭＳ ゴシック"/>
          <w:bCs/>
          <w:sz w:val="22"/>
        </w:rPr>
      </w:pPr>
      <w:r w:rsidRPr="00B3665B">
        <w:rPr>
          <w:rFonts w:ascii="ＭＳ ゴシック" w:eastAsia="ＭＳ ゴシック" w:hAnsi="ＭＳ ゴシック" w:hint="eastAsia"/>
          <w:bCs/>
          <w:sz w:val="22"/>
        </w:rPr>
        <w:t>※ただし、正当な理由により期間内に本事業を終了できない場合、本予算の繰越手続きにより、認められた範囲で事業実施期間の延長を行うことができます。</w:t>
      </w:r>
    </w:p>
    <w:p w14:paraId="6CE7AC0D" w14:textId="77777777" w:rsidR="00B35DC0" w:rsidRPr="00C0581F"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5C2CC3A4"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7E62C5">
        <w:rPr>
          <w:rFonts w:ascii="ＭＳ ゴシック" w:eastAsia="ＭＳ ゴシック" w:hAnsi="ＭＳ ゴシック" w:hint="eastAsia"/>
          <w:bCs/>
          <w:sz w:val="22"/>
        </w:rPr>
        <w:t>民間</w:t>
      </w:r>
      <w:r w:rsidR="00C0581F">
        <w:rPr>
          <w:rFonts w:ascii="ＭＳ ゴシック" w:eastAsia="ＭＳ ゴシック" w:hAnsi="ＭＳ ゴシック" w:hint="eastAsia"/>
          <w:bCs/>
          <w:sz w:val="22"/>
        </w:rPr>
        <w:t>団体</w:t>
      </w:r>
      <w:r w:rsidR="007E62C5">
        <w:rPr>
          <w:rFonts w:ascii="ＭＳ ゴシック" w:eastAsia="ＭＳ ゴシック" w:hAnsi="ＭＳ ゴシック" w:hint="eastAsia"/>
          <w:bCs/>
          <w:sz w:val="22"/>
        </w:rPr>
        <w:t>等</w:t>
      </w:r>
      <w:r w:rsidRPr="00187A64">
        <w:rPr>
          <w:rFonts w:ascii="ＭＳ ゴシック" w:eastAsia="ＭＳ ゴシック" w:hAnsi="ＭＳ ゴシック" w:hint="eastAsia"/>
          <w:bCs/>
          <w:sz w:val="22"/>
        </w:rPr>
        <w:t>とします。</w:t>
      </w:r>
    </w:p>
    <w:p w14:paraId="50D0EBE9"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435EEA69"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w:t>
      </w:r>
      <w:r w:rsidR="009D781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日本</w:t>
      </w:r>
      <w:r w:rsidR="00E4024C">
        <w:rPr>
          <w:rFonts w:ascii="ＭＳ ゴシック" w:eastAsia="ＭＳ ゴシック" w:hAnsi="ＭＳ ゴシック" w:hint="eastAsia"/>
          <w:bCs/>
          <w:sz w:val="22"/>
        </w:rPr>
        <w:t>国内</w:t>
      </w:r>
      <w:r>
        <w:rPr>
          <w:rFonts w:ascii="ＭＳ ゴシック" w:eastAsia="ＭＳ ゴシック" w:hAnsi="ＭＳ ゴシック" w:hint="eastAsia"/>
          <w:bCs/>
          <w:sz w:val="22"/>
        </w:rPr>
        <w:t>に拠点を有していること。</w:t>
      </w:r>
    </w:p>
    <w:p w14:paraId="196F59D7" w14:textId="6E69C724"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w:t>
      </w:r>
      <w:r w:rsidR="009D781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本事業を的確に遂行する組織、人員等を有していること。</w:t>
      </w:r>
    </w:p>
    <w:p w14:paraId="5FD65DF4" w14:textId="742F0E6D"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w:t>
      </w:r>
      <w:r w:rsidR="009D781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本事業を円滑に遂行するために必要な経営基盤を有し、かつ、資金等について十分な管理能力を有していること。</w:t>
      </w:r>
    </w:p>
    <w:p w14:paraId="3DDF331B" w14:textId="4F892E3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9D7811">
        <w:rPr>
          <w:rFonts w:ascii="ＭＳ ゴシック" w:eastAsia="ＭＳ ゴシック" w:hAnsi="ＭＳ ゴシック" w:hint="eastAsia"/>
          <w:bCs/>
          <w:sz w:val="22"/>
        </w:rPr>
        <w:t xml:space="preserve">　</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021106FD" w14:textId="2AB4C5EF" w:rsidR="00F116F7" w:rsidRDefault="00F116F7">
      <w:pPr>
        <w:ind w:leftChars="315" w:left="881" w:hangingChars="100" w:hanging="220"/>
        <w:rPr>
          <w:rFonts w:ascii="ＭＳ ゴシック" w:eastAsia="ＭＳ ゴシック" w:hAnsi="ＭＳ ゴシック"/>
          <w:bCs/>
          <w:sz w:val="22"/>
        </w:rPr>
      </w:pPr>
      <w:r w:rsidRPr="001C36EC">
        <w:rPr>
          <w:rFonts w:ascii="ＭＳ ゴシック" w:eastAsia="ＭＳ ゴシック" w:hAnsi="ＭＳ ゴシック" w:hint="eastAsia"/>
          <w:bCs/>
          <w:sz w:val="22"/>
        </w:rPr>
        <w:t>⑤</w:t>
      </w:r>
      <w:r w:rsidR="009D7811">
        <w:rPr>
          <w:rFonts w:ascii="ＭＳ ゴシック" w:eastAsia="ＭＳ ゴシック" w:hAnsi="ＭＳ ゴシック" w:hint="eastAsia"/>
          <w:bCs/>
          <w:sz w:val="22"/>
        </w:rPr>
        <w:t xml:space="preserve">　</w:t>
      </w:r>
      <w:r w:rsidRPr="001C36EC">
        <w:rPr>
          <w:rFonts w:ascii="ＭＳ ゴシック" w:eastAsia="ＭＳ ゴシック" w:hAnsi="ＭＳ ゴシック" w:hint="eastAsia"/>
          <w:bCs/>
          <w:sz w:val="22"/>
        </w:rPr>
        <w:t>採択者の決定後速やかに採択結果（（ア）採択事業者名、（イ）採択金額、（ウ）第三者委員会審査委員の属性、（エ）第三者委員会による審査結果の概要、（オ）全公募参加者の名称及び採点結果（公募参加者名と採点結果の対応関係が分からない形で公表する））を経済産業省ホームページで公表することに同意すること。</w:t>
      </w:r>
    </w:p>
    <w:p w14:paraId="36B86801" w14:textId="77777777" w:rsidR="00B35DC0"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28EFEB92"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7E62C5">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199D9B5E" w14:textId="26AAE127" w:rsidR="00C0581F" w:rsidRDefault="00B35DC0" w:rsidP="00F40F85">
      <w:pPr>
        <w:ind w:leftChars="232" w:left="487"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w:t>
      </w:r>
      <w:r w:rsidR="00F40F85">
        <w:rPr>
          <w:rFonts w:ascii="ＭＳ ゴシック" w:eastAsia="ＭＳ ゴシック" w:hAnsi="ＭＳ ゴシック" w:hint="eastAsia"/>
          <w:bCs/>
          <w:sz w:val="22"/>
        </w:rPr>
        <w:t>２，７００，０００</w:t>
      </w:r>
      <w:r w:rsidR="00EA7725">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r w:rsidR="00F40F85">
        <w:rPr>
          <w:rFonts w:ascii="ＭＳ ゴシック" w:eastAsia="ＭＳ ゴシック" w:hAnsi="ＭＳ ゴシック" w:hint="eastAsia"/>
          <w:bCs/>
          <w:sz w:val="22"/>
        </w:rPr>
        <w:t>（うち管理費２７，０００千円以内）</w:t>
      </w:r>
      <w:r>
        <w:rPr>
          <w:rFonts w:ascii="ＭＳ ゴシック" w:eastAsia="ＭＳ ゴシック" w:hAnsi="ＭＳ ゴシック" w:hint="eastAsia"/>
          <w:bCs/>
          <w:sz w:val="22"/>
        </w:rPr>
        <w:t>を上限とします。</w:t>
      </w:r>
    </w:p>
    <w:p w14:paraId="5D8026CB" w14:textId="6FC1DA4F" w:rsidR="009D57D6" w:rsidRDefault="009D57D6" w:rsidP="00AE4171">
      <w:pPr>
        <w:ind w:leftChars="332" w:left="917"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※令和２年度に採択を行った複数年度継続事業の後年度負担相当額</w:t>
      </w:r>
      <w:r w:rsidR="00140FD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約</w:t>
      </w:r>
      <w:r w:rsidR="001B733F" w:rsidRPr="001B733F">
        <w:rPr>
          <w:rFonts w:ascii="ＭＳ ゴシック" w:eastAsia="ＭＳ ゴシック" w:hAnsi="ＭＳ ゴシック" w:hint="eastAsia"/>
          <w:bCs/>
          <w:sz w:val="22"/>
        </w:rPr>
        <w:t>１</w:t>
      </w:r>
      <w:r w:rsidRPr="001B733F">
        <w:rPr>
          <w:rFonts w:ascii="ＭＳ ゴシック" w:eastAsia="ＭＳ ゴシック" w:hAnsi="ＭＳ ゴシック" w:hint="eastAsia"/>
          <w:bCs/>
          <w:sz w:val="22"/>
        </w:rPr>
        <w:t>，</w:t>
      </w:r>
      <w:r w:rsidR="001B733F" w:rsidRPr="001B733F">
        <w:rPr>
          <w:rFonts w:ascii="ＭＳ ゴシック" w:eastAsia="ＭＳ ゴシック" w:hAnsi="ＭＳ ゴシック" w:hint="eastAsia"/>
          <w:bCs/>
          <w:sz w:val="22"/>
        </w:rPr>
        <w:t>６１４</w:t>
      </w:r>
      <w:r w:rsidRPr="001B733F">
        <w:rPr>
          <w:rFonts w:ascii="ＭＳ ゴシック" w:eastAsia="ＭＳ ゴシック" w:hAnsi="ＭＳ ゴシック" w:hint="eastAsia"/>
          <w:bCs/>
          <w:sz w:val="22"/>
        </w:rPr>
        <w:t>，</w:t>
      </w:r>
      <w:r w:rsidR="001B733F" w:rsidRPr="001B733F">
        <w:rPr>
          <w:rFonts w:ascii="ＭＳ ゴシック" w:eastAsia="ＭＳ ゴシック" w:hAnsi="ＭＳ ゴシック" w:hint="eastAsia"/>
          <w:bCs/>
          <w:sz w:val="22"/>
        </w:rPr>
        <w:t>６１１</w:t>
      </w:r>
      <w:r w:rsidRPr="001B733F">
        <w:rPr>
          <w:rFonts w:ascii="ＭＳ ゴシック" w:eastAsia="ＭＳ ゴシック" w:hAnsi="ＭＳ ゴシック" w:hint="eastAsia"/>
          <w:bCs/>
          <w:sz w:val="22"/>
        </w:rPr>
        <w:t>千円</w:t>
      </w:r>
      <w:r>
        <w:rPr>
          <w:rFonts w:ascii="ＭＳ ゴシック" w:eastAsia="ＭＳ ゴシック" w:hAnsi="ＭＳ ゴシック" w:hint="eastAsia"/>
          <w:bCs/>
          <w:sz w:val="22"/>
        </w:rPr>
        <w:t>を含む。</w:t>
      </w:r>
    </w:p>
    <w:p w14:paraId="435AD64C" w14:textId="05DAA6A2" w:rsidR="00B35DC0" w:rsidRDefault="00B35DC0" w:rsidP="001B733F">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なお、最終的な実施内容、交付決定額については、経済産業省と調整した上で決定します。</w:t>
      </w:r>
    </w:p>
    <w:p w14:paraId="0EDBEE90" w14:textId="77777777" w:rsidR="009D7406"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B9458A8" w14:textId="77777777" w:rsidR="004C45C0" w:rsidRDefault="004C45C0" w:rsidP="004C45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補助金の支払いは、基本、事業終了後の精算払となります。</w:t>
      </w:r>
    </w:p>
    <w:p w14:paraId="451A04B8" w14:textId="332CCB48" w:rsidR="004C45C0" w:rsidRDefault="004C45C0" w:rsidP="004C45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F40F85">
        <w:rPr>
          <w:rFonts w:ascii="ＭＳ ゴシック" w:eastAsia="ＭＳ ゴシック" w:hAnsi="ＭＳ ゴシック" w:hint="eastAsia"/>
          <w:bCs/>
          <w:sz w:val="22"/>
        </w:rPr>
        <w:t>交付決定後</w:t>
      </w:r>
      <w:r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Pr="00912A11">
        <w:rPr>
          <w:rFonts w:ascii="ＭＳ ゴシック" w:eastAsia="ＭＳ ゴシック" w:hAnsi="ＭＳ ゴシック" w:hint="eastAsia"/>
          <w:bCs/>
          <w:sz w:val="22"/>
        </w:rPr>
        <w:t>財務省</w:t>
      </w:r>
      <w:r w:rsidR="00F40F85">
        <w:rPr>
          <w:rFonts w:ascii="ＭＳ ゴシック" w:eastAsia="ＭＳ ゴシック" w:hAnsi="ＭＳ ゴシック" w:hint="eastAsia"/>
          <w:bCs/>
          <w:sz w:val="22"/>
        </w:rPr>
        <w:t>へ</w:t>
      </w:r>
      <w:r w:rsidR="00F40F85" w:rsidRPr="00912A11">
        <w:rPr>
          <w:rFonts w:ascii="ＭＳ ゴシック" w:eastAsia="ＭＳ ゴシック" w:hAnsi="ＭＳ ゴシック" w:hint="eastAsia"/>
          <w:bCs/>
          <w:sz w:val="22"/>
        </w:rPr>
        <w:t>の</w:t>
      </w:r>
      <w:r w:rsidR="00F40F85">
        <w:rPr>
          <w:rFonts w:ascii="ＭＳ ゴシック" w:eastAsia="ＭＳ ゴシック" w:hAnsi="ＭＳ ゴシック" w:hint="eastAsia"/>
          <w:bCs/>
          <w:sz w:val="22"/>
        </w:rPr>
        <w:t>協議事項とされており、</w:t>
      </w:r>
      <w:r w:rsidR="00F40F85">
        <w:rPr>
          <w:rFonts w:ascii="ＭＳ ゴシック" w:eastAsia="ＭＳ ゴシック" w:hAnsi="ＭＳ ゴシック" w:hint="eastAsia"/>
          <w:bCs/>
          <w:sz w:val="22"/>
        </w:rPr>
        <w:lastRenderedPageBreak/>
        <w:t>事前の</w:t>
      </w:r>
      <w:r w:rsidR="00F40F85" w:rsidRPr="00912A11">
        <w:rPr>
          <w:rFonts w:ascii="ＭＳ ゴシック" w:eastAsia="ＭＳ ゴシック" w:hAnsi="ＭＳ ゴシック" w:hint="eastAsia"/>
          <w:bCs/>
          <w:sz w:val="22"/>
        </w:rPr>
        <w:t>承認</w:t>
      </w:r>
      <w:r w:rsidR="00F40F85">
        <w:rPr>
          <w:rFonts w:ascii="ＭＳ ゴシック" w:eastAsia="ＭＳ ゴシック" w:hAnsi="ＭＳ ゴシック" w:hint="eastAsia"/>
          <w:bCs/>
          <w:sz w:val="22"/>
        </w:rPr>
        <w:t>を得られれば</w:t>
      </w:r>
      <w:r>
        <w:rPr>
          <w:rFonts w:ascii="ＭＳ ゴシック" w:eastAsia="ＭＳ ゴシック" w:hAnsi="ＭＳ ゴシック" w:hint="eastAsia"/>
          <w:bCs/>
          <w:sz w:val="22"/>
        </w:rPr>
        <w:t>可能です。資金繰りへの影響等を踏まえ、概算払いを希望する場合は、担当者にご相談ください。</w:t>
      </w:r>
      <w:r w:rsidRPr="00D9737A">
        <w:rPr>
          <w:rFonts w:ascii="ＭＳ ゴシック" w:eastAsia="ＭＳ ゴシック" w:hAnsi="ＭＳ ゴシック" w:hint="eastAsia"/>
          <w:bCs/>
          <w:sz w:val="22"/>
        </w:rPr>
        <w:t>必要な書類等などをご案内いたします。</w:t>
      </w:r>
    </w:p>
    <w:p w14:paraId="1233CF9A" w14:textId="77777777" w:rsidR="004C45C0" w:rsidRDefault="004C45C0" w:rsidP="004C45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68B008BB" w14:textId="77777777" w:rsidR="004C45C0" w:rsidRDefault="00B64F21" w:rsidP="004C45C0">
      <w:pPr>
        <w:ind w:leftChars="300" w:left="840" w:hangingChars="100" w:hanging="210"/>
      </w:pPr>
      <w:hyperlink r:id="rId10" w:history="1">
        <w:r w:rsidR="004C45C0">
          <w:rPr>
            <w:rStyle w:val="a9"/>
          </w:rPr>
          <w:t>https://www.meti.go.jp/information_2/publicoffer/jimusyori_manual.html</w:t>
        </w:r>
      </w:hyperlink>
    </w:p>
    <w:p w14:paraId="22213E90" w14:textId="77777777" w:rsidR="00D77565" w:rsidRDefault="00D77565"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773B059C" w14:textId="587F6578" w:rsidR="00C03BF5"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F40F85">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119BD3C1" w14:textId="3568FF5D" w:rsidR="00F40F85" w:rsidRDefault="00F40F85">
      <w:pPr>
        <w:tabs>
          <w:tab w:val="left" w:pos="709"/>
        </w:tabs>
        <w:ind w:leftChars="200" w:left="42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p>
    <w:p w14:paraId="7458020E" w14:textId="4C4920FA" w:rsidR="00B35DC0" w:rsidRDefault="00B35DC0" w:rsidP="00FB47A4">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2C830351" w14:textId="4444237D" w:rsidR="00F40F85" w:rsidRDefault="00F40F85" w:rsidP="00FB47A4">
      <w:pPr>
        <w:tabs>
          <w:tab w:val="left" w:pos="709"/>
        </w:tabs>
        <w:ind w:leftChars="200" w:left="42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r>
        <w:rPr>
          <w:rFonts w:ascii="ＭＳ ゴシック" w:eastAsia="ＭＳ ゴシック" w:hAnsi="ＭＳ ゴシック" w:hint="eastAsia"/>
          <w:bCs/>
          <w:sz w:val="22"/>
        </w:rPr>
        <w:t>。</w:t>
      </w: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4E3145C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64ECD">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6447F474" w14:textId="39AF4ACB" w:rsidR="004C45C0" w:rsidRPr="002B0020" w:rsidRDefault="004C45C0" w:rsidP="004C45C0">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64ECD">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F40F85">
        <w:rPr>
          <w:rFonts w:ascii="ＭＳ ゴシック" w:eastAsia="ＭＳ ゴシック" w:hAnsi="ＭＳ ゴシック" w:hint="eastAsia"/>
          <w:bCs/>
          <w:sz w:val="22"/>
        </w:rPr>
        <w:t>補助事業の一部を第三者に委託</w:t>
      </w:r>
      <w:r w:rsidR="00F40F85" w:rsidRPr="002B0020">
        <w:rPr>
          <w:rFonts w:ascii="ＭＳ ゴシック" w:eastAsia="ＭＳ ゴシック" w:hAnsi="ＭＳ ゴシック" w:hint="eastAsia"/>
          <w:bCs/>
          <w:sz w:val="22"/>
        </w:rPr>
        <w:t>している場合</w:t>
      </w:r>
      <w:r w:rsidRPr="002B0020">
        <w:rPr>
          <w:rFonts w:ascii="ＭＳ ゴシック" w:eastAsia="ＭＳ ゴシック" w:hAnsi="ＭＳ ゴシック" w:hint="eastAsia"/>
          <w:bCs/>
          <w:sz w:val="22"/>
        </w:rPr>
        <w:t>については、契約先の事業者（ただし、</w:t>
      </w:r>
      <w:r>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F40F85">
        <w:rPr>
          <w:rFonts w:ascii="ＭＳ ゴシック" w:eastAsia="ＭＳ ゴシック" w:hAnsi="ＭＳ ゴシック" w:hint="eastAsia"/>
          <w:bCs/>
          <w:sz w:val="22"/>
        </w:rPr>
        <w:t>及び業務の範囲</w:t>
      </w:r>
      <w:r w:rsidRPr="002B0020">
        <w:rPr>
          <w:rFonts w:ascii="ＭＳ ゴシック" w:eastAsia="ＭＳ ゴシック" w:hAnsi="ＭＳ ゴシック" w:hint="eastAsia"/>
          <w:bCs/>
          <w:sz w:val="22"/>
        </w:rPr>
        <w:t>を記述した実施体制資料（※）を添付してください。</w:t>
      </w:r>
    </w:p>
    <w:p w14:paraId="3779E96C" w14:textId="126BE3AB" w:rsidR="004C45C0" w:rsidRPr="002B0020" w:rsidRDefault="004C45C0" w:rsidP="00C64ECD">
      <w:pPr>
        <w:tabs>
          <w:tab w:val="left" w:pos="709"/>
        </w:tabs>
        <w:ind w:firstLineChars="300" w:firstLine="66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4C513D">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5AFCA18F" w14:textId="1A289A9E" w:rsidR="004C45C0" w:rsidRDefault="004C45C0" w:rsidP="004C45C0">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C64ECD">
        <w:rPr>
          <w:rFonts w:ascii="ＭＳ ゴシック" w:eastAsia="ＭＳ ゴシック" w:hAnsi="ＭＳ ゴシック" w:hint="eastAsia"/>
          <w:bCs/>
          <w:sz w:val="22"/>
        </w:rPr>
        <w:t>）</w:t>
      </w:r>
      <w:r w:rsidRPr="002B0020">
        <w:rPr>
          <w:rFonts w:ascii="ＭＳ ゴシック" w:eastAsia="ＭＳ ゴシック" w:hAnsi="ＭＳ ゴシック" w:hint="eastAsia"/>
          <w:bCs/>
          <w:sz w:val="22"/>
        </w:rPr>
        <w:t>」</w:t>
      </w:r>
      <w:r w:rsidR="004C513D">
        <w:rPr>
          <w:rFonts w:ascii="ＭＳ ゴシック" w:eastAsia="ＭＳ ゴシック" w:hAnsi="ＭＳ ゴシック" w:hint="eastAsia"/>
          <w:bCs/>
          <w:sz w:val="22"/>
        </w:rPr>
        <w:t>に係る事業者の掲載は不要です</w:t>
      </w:r>
      <w:r w:rsidRPr="002B0020">
        <w:rPr>
          <w:rFonts w:ascii="ＭＳ ゴシック" w:eastAsia="ＭＳ ゴシック" w:hAnsi="ＭＳ ゴシック" w:hint="eastAsia"/>
          <w:bCs/>
          <w:sz w:val="22"/>
        </w:rPr>
        <w:t>。</w:t>
      </w:r>
    </w:p>
    <w:p w14:paraId="28CED62C" w14:textId="0957B735" w:rsidR="004C45C0" w:rsidRDefault="004C513D" w:rsidP="004C45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w:t>
      </w:r>
      <w:r w:rsidR="004C45C0" w:rsidRPr="002B0020">
        <w:rPr>
          <w:rFonts w:ascii="ＭＳ ゴシック" w:eastAsia="ＭＳ ゴシック" w:hAnsi="ＭＳ ゴシック" w:hint="eastAsia"/>
          <w:bCs/>
          <w:sz w:val="22"/>
        </w:rPr>
        <w:t>委託先からさらに委託をしている場合（再委託などを</w:t>
      </w:r>
      <w:r w:rsidR="004C45C0">
        <w:rPr>
          <w:rFonts w:ascii="ＭＳ ゴシック" w:eastAsia="ＭＳ ゴシック" w:hAnsi="ＭＳ ゴシック" w:hint="eastAsia"/>
          <w:bCs/>
          <w:sz w:val="22"/>
        </w:rPr>
        <w:t>行っている</w:t>
      </w:r>
      <w:r w:rsidR="004C45C0" w:rsidRPr="002B0020">
        <w:rPr>
          <w:rFonts w:ascii="ＭＳ ゴシック" w:eastAsia="ＭＳ ゴシック" w:hAnsi="ＭＳ ゴシック" w:hint="eastAsia"/>
          <w:bCs/>
          <w:sz w:val="22"/>
        </w:rPr>
        <w:t>場合で、</w:t>
      </w:r>
      <w:r w:rsidR="004C45C0">
        <w:rPr>
          <w:rFonts w:ascii="ＭＳ ゴシック" w:eastAsia="ＭＳ ゴシック" w:hAnsi="ＭＳ ゴシック" w:hint="eastAsia"/>
          <w:bCs/>
          <w:sz w:val="22"/>
        </w:rPr>
        <w:t>税込み</w:t>
      </w:r>
      <w:r w:rsidR="004C45C0" w:rsidRPr="002B0020">
        <w:rPr>
          <w:rFonts w:ascii="ＭＳ ゴシック" w:eastAsia="ＭＳ ゴシック" w:hAnsi="ＭＳ ゴシック" w:hint="eastAsia"/>
          <w:bCs/>
          <w:sz w:val="22"/>
        </w:rPr>
        <w:t>１００万円以上の取引に限る）も、上記同様に、実施体制資料に記述をしてください。</w:t>
      </w:r>
    </w:p>
    <w:p w14:paraId="21FB2D0E" w14:textId="77777777" w:rsidR="004C45C0" w:rsidRDefault="004C45C0" w:rsidP="004C45C0">
      <w:pPr>
        <w:tabs>
          <w:tab w:val="left" w:pos="709"/>
        </w:tabs>
        <w:ind w:leftChars="300" w:left="630" w:firstLineChars="100" w:firstLine="220"/>
        <w:rPr>
          <w:rFonts w:ascii="ＭＳ ゴシック" w:eastAsia="ＭＳ ゴシック" w:hAnsi="ＭＳ ゴシック"/>
          <w:bCs/>
          <w:sz w:val="22"/>
        </w:rPr>
      </w:pPr>
    </w:p>
    <w:p w14:paraId="3BFC281C" w14:textId="77777777" w:rsidR="004C45C0" w:rsidRPr="002B0020" w:rsidRDefault="004C45C0" w:rsidP="004C45C0">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539B9296" w14:textId="6B049FE9" w:rsidR="004C45C0" w:rsidRDefault="004C45C0" w:rsidP="004C45C0">
      <w:pPr>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w:t>
      </w:r>
      <w:r w:rsidR="00C64ECD">
        <w:rPr>
          <w:rFonts w:ascii="ＭＳ ゴシック" w:eastAsia="ＭＳ ゴシック" w:hAnsi="ＭＳ ゴシック" w:hint="eastAsia"/>
          <w:bCs/>
          <w:sz w:val="22"/>
        </w:rPr>
        <w:t>、</w:t>
      </w:r>
      <w:r w:rsidRPr="002B0020">
        <w:rPr>
          <w:rFonts w:ascii="ＭＳ ゴシック" w:eastAsia="ＭＳ ゴシック" w:hAnsi="ＭＳ ゴシック" w:hint="eastAsia"/>
          <w:bCs/>
          <w:sz w:val="22"/>
        </w:rPr>
        <w:t>実施体制図もあわせて示してください。実施体制と契約先の事業者名、補助事業者との契約関係、住所、契約金額</w:t>
      </w:r>
      <w:r w:rsidR="004C513D">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4C513D">
        <w:rPr>
          <w:rFonts w:ascii="ＭＳ ゴシック" w:eastAsia="ＭＳ ゴシック" w:hAnsi="ＭＳ ゴシック" w:hint="eastAsia"/>
          <w:bCs/>
          <w:sz w:val="22"/>
        </w:rPr>
        <w:t>（業務の範囲）</w:t>
      </w:r>
      <w:r w:rsidRPr="002B0020">
        <w:rPr>
          <w:rFonts w:ascii="ＭＳ ゴシック" w:eastAsia="ＭＳ ゴシック" w:hAnsi="ＭＳ ゴシック" w:hint="eastAsia"/>
          <w:bCs/>
          <w:sz w:val="22"/>
        </w:rPr>
        <w:t>がわかる資料</w:t>
      </w:r>
      <w:r w:rsidR="004C513D">
        <w:rPr>
          <w:rFonts w:ascii="ＭＳ ゴシック" w:eastAsia="ＭＳ ゴシック" w:hAnsi="ＭＳ ゴシック" w:hint="eastAsia"/>
          <w:bCs/>
          <w:sz w:val="22"/>
        </w:rPr>
        <w:t>を交付要綱の様式により作成してください</w:t>
      </w:r>
      <w:r w:rsidRPr="002B0020">
        <w:rPr>
          <w:rFonts w:ascii="ＭＳ ゴシック" w:eastAsia="ＭＳ ゴシック" w:hAnsi="ＭＳ ゴシック" w:hint="eastAsia"/>
          <w:bCs/>
          <w:sz w:val="22"/>
        </w:rPr>
        <w:t>。</w:t>
      </w:r>
    </w:p>
    <w:p w14:paraId="12536B39" w14:textId="77777777" w:rsidR="004C45C0" w:rsidRDefault="004C45C0" w:rsidP="004C45C0">
      <w:pPr>
        <w:rPr>
          <w:rFonts w:ascii="ＭＳ ゴシック" w:eastAsia="ＭＳ ゴシック" w:hAnsi="ＭＳ ゴシック"/>
          <w:bCs/>
          <w:sz w:val="22"/>
        </w:rPr>
      </w:pPr>
    </w:p>
    <w:p w14:paraId="4674E5E8"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4C513D" w14:paraId="184BCA16" w14:textId="77777777" w:rsidTr="009D57D6">
        <w:tc>
          <w:tcPr>
            <w:tcW w:w="1812" w:type="dxa"/>
          </w:tcPr>
          <w:p w14:paraId="0DA4D139"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FB2651"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6BF9A426"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631B44E2"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282E6E57"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4C513D" w14:paraId="6C89C474" w14:textId="77777777" w:rsidTr="009D57D6">
        <w:tc>
          <w:tcPr>
            <w:tcW w:w="1812" w:type="dxa"/>
          </w:tcPr>
          <w:p w14:paraId="2E947699"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1096A5CD"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7E635142"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43313C20"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52DC67DF"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4C513D" w14:paraId="799FE694" w14:textId="77777777" w:rsidTr="009D57D6">
        <w:tc>
          <w:tcPr>
            <w:tcW w:w="1812" w:type="dxa"/>
          </w:tcPr>
          <w:p w14:paraId="7C428C4D"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200D510C"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39EB0291"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7CE39EA"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D907331"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4C513D" w14:paraId="0BC38269" w14:textId="77777777" w:rsidTr="009D57D6">
        <w:tc>
          <w:tcPr>
            <w:tcW w:w="1812" w:type="dxa"/>
          </w:tcPr>
          <w:p w14:paraId="065DBC6C"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55122A10"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34E495CF"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053F28D"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F8CE895"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4C513D" w14:paraId="2375EA03" w14:textId="77777777" w:rsidTr="009D57D6">
        <w:tc>
          <w:tcPr>
            <w:tcW w:w="1812" w:type="dxa"/>
          </w:tcPr>
          <w:p w14:paraId="666EA75F"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E17CE50"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3252B4FF"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9F65DA0"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B72856F"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4C513D" w14:paraId="08A5CD39" w14:textId="77777777" w:rsidTr="009D57D6">
        <w:tc>
          <w:tcPr>
            <w:tcW w:w="1812" w:type="dxa"/>
          </w:tcPr>
          <w:p w14:paraId="7D9F4423"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6205E4C1"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725ABA3"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1B3658CB"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F92FA7"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5BBEB5FC" w14:textId="77777777" w:rsidR="004C513D" w:rsidRDefault="004C513D" w:rsidP="004C513D">
      <w:pPr>
        <w:rPr>
          <w:rFonts w:ascii="ＭＳ ゴシック" w:eastAsia="ＭＳ ゴシック" w:hAnsi="ＭＳ ゴシック"/>
          <w:bCs/>
          <w:sz w:val="22"/>
        </w:rPr>
      </w:pPr>
    </w:p>
    <w:p w14:paraId="537431C9"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BA6C530" w14:textId="77777777" w:rsidR="004C513D" w:rsidRDefault="004C513D" w:rsidP="004C513D">
      <w:pPr>
        <w:rPr>
          <w:rFonts w:ascii="ＭＳ ゴシック" w:eastAsia="ＭＳ ゴシック" w:hAnsi="ＭＳ ゴシック"/>
          <w:bCs/>
          <w:sz w:val="22"/>
        </w:rPr>
      </w:pPr>
      <w:r>
        <w:rPr>
          <w:noProof/>
        </w:rPr>
        <mc:AlternateContent>
          <mc:Choice Requires="wps">
            <w:drawing>
              <wp:anchor distT="0" distB="0" distL="114300" distR="114300" simplePos="0" relativeHeight="251659264" behindDoc="0" locked="0" layoutInCell="1" allowOverlap="1" wp14:anchorId="796F8EFF" wp14:editId="47CDBB88">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ysClr val="window" lastClr="FFFFFF"/>
                        </a:solidFill>
                        <a:ln w="6350">
                          <a:solidFill>
                            <a:prstClr val="black"/>
                          </a:solidFill>
                        </a:ln>
                      </wps:spPr>
                      <wps:txbx>
                        <w:txbxContent>
                          <w:p w14:paraId="5356545F" w14:textId="77777777" w:rsidR="00872CD4" w:rsidRPr="00B12A64" w:rsidRDefault="00872CD4" w:rsidP="004C513D">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6F8EFF"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" fillcolor="window" strokeweight=".5pt">
                <v:textbox>
                  <w:txbxContent>
                    <w:p w14:paraId="5356545F" w14:textId="77777777" w:rsidR="00872CD4" w:rsidRPr="00B12A64" w:rsidRDefault="00872CD4" w:rsidP="004C513D">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37E77BC2" w14:textId="77777777" w:rsidR="004C513D" w:rsidRDefault="004C513D" w:rsidP="004C513D">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74624" behindDoc="0" locked="0" layoutInCell="1" allowOverlap="1" wp14:anchorId="3AA023A7" wp14:editId="2C848FF1">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5023BED1" w14:textId="77777777" w:rsidR="00872CD4" w:rsidRPr="00B12A64" w:rsidRDefault="00872CD4" w:rsidP="004C513D">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023A7" id="テキスト ボックス 22" o:spid="_x0000_s1027" type="#_x0000_t202" style="position:absolute;left:0;text-align:left;margin-left:379.1pt;margin-top:1.2pt;width:60.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" fillcolor="window" stroked="f" strokeweight=".5pt">
                <v:textbox>
                  <w:txbxContent>
                    <w:p w14:paraId="5023BED1" w14:textId="77777777" w:rsidR="00872CD4" w:rsidRPr="00B12A64" w:rsidRDefault="00872CD4" w:rsidP="004C513D">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73600" behindDoc="0" locked="0" layoutInCell="1" allowOverlap="1" wp14:anchorId="7492D4F5" wp14:editId="4000B4FD">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183351CB" w14:textId="77777777" w:rsidR="00872CD4" w:rsidRPr="00B12BD1" w:rsidRDefault="00872CD4" w:rsidP="004C513D">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2D4F5" id="テキスト ボックス 21" o:spid="_x0000_s1028" type="#_x0000_t202" style="position:absolute;left:0;text-align:left;margin-left:254.6pt;margin-top:1.2pt;width:45.7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" fillcolor="window" stroked="f" strokeweight=".5pt">
                <v:textbox>
                  <w:txbxContent>
                    <w:p w14:paraId="183351CB" w14:textId="77777777" w:rsidR="00872CD4" w:rsidRPr="00B12BD1" w:rsidRDefault="00872CD4" w:rsidP="004C513D">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72576" behindDoc="0" locked="0" layoutInCell="1" allowOverlap="1" wp14:anchorId="762C1CA8" wp14:editId="15545591">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357F1534" w14:textId="77777777" w:rsidR="00872CD4" w:rsidRPr="00B12A64" w:rsidRDefault="00872CD4" w:rsidP="004C513D">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C1CA8" id="テキスト ボックス 20" o:spid="_x0000_s1029" type="#_x0000_t202" style="position:absolute;left:0;text-align:left;margin-left:127.1pt;margin-top:1.95pt;width:45.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" fillcolor="window" stroked="f" strokeweight=".5pt">
                <v:textbox>
                  <w:txbxContent>
                    <w:p w14:paraId="357F1534" w14:textId="77777777" w:rsidR="00872CD4" w:rsidRPr="00B12A64" w:rsidRDefault="00872CD4" w:rsidP="004C513D">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46839998"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3360" behindDoc="0" locked="0" layoutInCell="1" allowOverlap="1" wp14:anchorId="5F634AF4" wp14:editId="7F3F6414">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7EF5B7DD" w14:textId="77777777" w:rsidR="00872CD4" w:rsidRPr="00B12A64" w:rsidRDefault="00872CD4" w:rsidP="004C513D">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634AF4" id="テキスト ボックス 10" o:spid="_x0000_s1030" type="#_x0000_t202" style="position:absolute;left:0;text-align:left;margin-left:106.1pt;margin-top:17.7pt;width:91.5pt;height:3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" fillcolor="window" strokeweight=".5pt">
                <v:textbox>
                  <w:txbxContent>
                    <w:p w14:paraId="7EF5B7DD" w14:textId="77777777" w:rsidR="00872CD4" w:rsidRPr="00B12A64" w:rsidRDefault="00872CD4" w:rsidP="004C513D">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1312" behindDoc="0" locked="0" layoutInCell="1" allowOverlap="1" wp14:anchorId="3DEF539E" wp14:editId="2167B416">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311626" id="直線コネクタ 8"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" strokecolor="windowText" strokeweight=".5pt">
                <v:stroke joinstyle="miter"/>
              </v:line>
            </w:pict>
          </mc:Fallback>
        </mc:AlternateContent>
      </w:r>
    </w:p>
    <w:p w14:paraId="41A82713"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7456" behindDoc="0" locked="0" layoutInCell="1" allowOverlap="1" wp14:anchorId="227461BF" wp14:editId="65D6A73D">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716DB866" w14:textId="77777777" w:rsidR="00872CD4" w:rsidRPr="00B12A64" w:rsidRDefault="00872CD4" w:rsidP="004C513D">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7461BF" id="テキスト ボックス 14" o:spid="_x0000_s1031" type="#_x0000_t202" style="position:absolute;left:0;text-align:left;margin-left:367.5pt;margin-top:2.25pt;width:91.5pt;height:3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" fillcolor="window" strokeweight=".5pt">
                <v:textbox>
                  <w:txbxContent>
                    <w:p w14:paraId="716DB866" w14:textId="77777777" w:rsidR="00872CD4" w:rsidRPr="00B12A64" w:rsidRDefault="00872CD4" w:rsidP="004C513D">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6432" behindDoc="0" locked="0" layoutInCell="1" allowOverlap="1" wp14:anchorId="76DABA9B" wp14:editId="4035B848">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48C585" id="直線コネクタ 1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F5QEAAIkDAAAOAAAAZHJzL2Uyb0RvYy54bWysU82O0zAQviPxDpbvNNktu1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5408" behindDoc="0" locked="0" layoutInCell="1" allowOverlap="1" wp14:anchorId="67EB7241" wp14:editId="4E8B081F">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7D286A34" w14:textId="77777777" w:rsidR="00872CD4" w:rsidRPr="00B12A64" w:rsidRDefault="00872CD4" w:rsidP="004C513D">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B7241" id="テキスト ボックス 12" o:spid="_x0000_s1032" type="#_x0000_t202" style="position:absolute;left:0;text-align:left;margin-left:237.35pt;margin-top:.45pt;width:91.5pt;height:3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" fillcolor="window" strokeweight=".5pt">
                <v:textbox>
                  <w:txbxContent>
                    <w:p w14:paraId="7D286A34" w14:textId="77777777" w:rsidR="00872CD4" w:rsidRPr="00B12A64" w:rsidRDefault="00872CD4" w:rsidP="004C513D">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0288" behindDoc="0" locked="0" layoutInCell="1" allowOverlap="1" wp14:anchorId="46C3654D" wp14:editId="51122538">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09D63A" id="直線コネクタ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" strokecolor="windowText" strokeweight=".5pt">
                <v:stroke joinstyle="miter"/>
              </v:line>
            </w:pict>
          </mc:Fallback>
        </mc:AlternateContent>
      </w:r>
    </w:p>
    <w:p w14:paraId="6AEFC8FC"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9504" behindDoc="0" locked="0" layoutInCell="1" allowOverlap="1" wp14:anchorId="402AC4EA" wp14:editId="43D10A3E">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ABD978" id="直線コネクタ 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4384" behindDoc="0" locked="0" layoutInCell="1" allowOverlap="1" wp14:anchorId="4582C012" wp14:editId="440F3A52">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26C6D2" id="直線コネクタ 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" strokecolor="windowText" strokeweight=".5pt">
                <v:stroke joinstyle="miter"/>
              </v:line>
            </w:pict>
          </mc:Fallback>
        </mc:AlternateContent>
      </w:r>
    </w:p>
    <w:p w14:paraId="0BFE5786" w14:textId="77777777" w:rsidR="004C513D" w:rsidRDefault="004C513D" w:rsidP="004C513D">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71552" behindDoc="0" locked="0" layoutInCell="1" allowOverlap="1" wp14:anchorId="173D3615" wp14:editId="22507263">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78F911F" w14:textId="77777777" w:rsidR="00872CD4" w:rsidRPr="00B12A64" w:rsidRDefault="00872CD4" w:rsidP="004C513D">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3D3615" id="テキスト ボックス 19" o:spid="_x0000_s1033" type="#_x0000_t202" style="position:absolute;left:0;text-align:left;margin-left:237.75pt;margin-top:6.75pt;width:91.5pt;height: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" fillcolor="window" strokeweight=".5pt">
                <v:textbox>
                  <w:txbxContent>
                    <w:p w14:paraId="378F911F" w14:textId="77777777" w:rsidR="00872CD4" w:rsidRPr="00B12A64" w:rsidRDefault="00872CD4" w:rsidP="004C513D">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3770596A"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70528" behindDoc="0" locked="0" layoutInCell="1" allowOverlap="1" wp14:anchorId="034100A2" wp14:editId="6FC1F0F5">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703443"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8480" behindDoc="0" locked="0" layoutInCell="1" allowOverlap="1" wp14:anchorId="7E45EA5A" wp14:editId="5B3C7F7F">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3EC6B8F" w14:textId="77777777" w:rsidR="00872CD4" w:rsidRPr="00B12A64" w:rsidRDefault="00872CD4" w:rsidP="004C513D">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45EA5A" id="テキスト ボックス 15" o:spid="_x0000_s1034" type="#_x0000_t202" style="position:absolute;left:0;text-align:left;margin-left:105.75pt;margin-top:15pt;width:91.5pt;height: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" fillcolor="window" strokeweight=".5pt">
                <v:textbox>
                  <w:txbxContent>
                    <w:p w14:paraId="53EC6B8F" w14:textId="77777777" w:rsidR="00872CD4" w:rsidRPr="00B12A64" w:rsidRDefault="00872CD4" w:rsidP="004C513D">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6C231803"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2336" behindDoc="0" locked="0" layoutInCell="1" allowOverlap="1" wp14:anchorId="3AF40E44" wp14:editId="3FD42C75">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2F8AD1" id="直線コネクタ 9"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" strokecolor="windowText" strokeweight=".5pt">
                <v:stroke joinstyle="miter"/>
              </v:line>
            </w:pict>
          </mc:Fallback>
        </mc:AlternateContent>
      </w:r>
    </w:p>
    <w:p w14:paraId="195D297F" w14:textId="77777777" w:rsidR="004C513D" w:rsidRDefault="004C513D" w:rsidP="004C513D">
      <w:pPr>
        <w:rPr>
          <w:rFonts w:ascii="ＭＳ ゴシック" w:eastAsia="ＭＳ ゴシック" w:hAnsi="ＭＳ ゴシック"/>
          <w:bCs/>
          <w:sz w:val="22"/>
        </w:rPr>
      </w:pPr>
    </w:p>
    <w:p w14:paraId="260DB119" w14:textId="77777777" w:rsidR="004C513D" w:rsidRDefault="004C513D" w:rsidP="004C513D">
      <w:pPr>
        <w:rPr>
          <w:rFonts w:ascii="ＭＳ ゴシック" w:eastAsia="ＭＳ ゴシック" w:hAnsi="ＭＳ ゴシック"/>
          <w:bCs/>
          <w:sz w:val="22"/>
        </w:rPr>
      </w:pPr>
    </w:p>
    <w:p w14:paraId="764FDC41" w14:textId="77777777" w:rsidR="004C513D" w:rsidRPr="00B12BD1" w:rsidRDefault="004C513D" w:rsidP="004C513D">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70C19116" w14:textId="77777777" w:rsidR="004C513D" w:rsidRDefault="004C513D" w:rsidP="004C513D">
      <w:pPr>
        <w:ind w:leftChars="100" w:left="430" w:hangingChars="100" w:hanging="220"/>
        <w:rPr>
          <w:rFonts w:ascii="ＭＳ ゴシック" w:eastAsia="ＭＳ ゴシック" w:hAnsi="ＭＳ ゴシック"/>
          <w:bCs/>
          <w:sz w:val="22"/>
        </w:rPr>
      </w:pPr>
      <w:r w:rsidRPr="00B12BD1">
        <w:rPr>
          <w:rFonts w:ascii="ＭＳ ゴシック" w:eastAsia="ＭＳ ゴシック" w:hAnsi="ＭＳ ゴシック" w:hint="eastAsia"/>
          <w:bCs/>
          <w:sz w:val="22"/>
        </w:rPr>
        <w:t>※実施体制資料については、交付決定後及び事業期間終了後、経済産業省ホームページで公表します。不開示とする情報の範囲について経済産業省との調整を経て決定することとします。</w:t>
      </w:r>
    </w:p>
    <w:p w14:paraId="4CE7F35A" w14:textId="77777777" w:rsidR="004C513D" w:rsidRPr="00A0760C" w:rsidRDefault="004C513D" w:rsidP="004C513D">
      <w:pPr>
        <w:rPr>
          <w:rFonts w:ascii="ＭＳ ゴシック" w:eastAsia="ＭＳ ゴシック" w:hAnsi="ＭＳ ゴシック"/>
          <w:bCs/>
          <w:color w:val="FF0000"/>
          <w:sz w:val="22"/>
        </w:rPr>
      </w:pPr>
    </w:p>
    <w:p w14:paraId="7C50E179" w14:textId="21DB0593"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0F7987B9" w14:textId="4E6C603B" w:rsidR="00AE4171" w:rsidRDefault="00B35DC0" w:rsidP="00AE4171">
      <w:pPr>
        <w:ind w:firstLineChars="293" w:firstLine="645"/>
        <w:rPr>
          <w:rFonts w:ascii="ＭＳ ゴシック" w:eastAsia="ＭＳ ゴシック" w:hAnsi="ＭＳ ゴシック"/>
          <w:bCs/>
          <w:sz w:val="22"/>
        </w:rPr>
      </w:pPr>
      <w:r w:rsidRPr="00AE4171">
        <w:rPr>
          <w:rFonts w:ascii="ＭＳ ゴシック" w:eastAsia="ＭＳ ゴシック" w:hAnsi="ＭＳ ゴシック" w:hint="eastAsia"/>
          <w:bCs/>
          <w:sz w:val="22"/>
        </w:rPr>
        <w:t>募集開始日：</w:t>
      </w:r>
      <w:r w:rsidR="00B54D71" w:rsidRPr="00AE4171">
        <w:rPr>
          <w:rFonts w:ascii="ＭＳ ゴシック" w:eastAsia="ＭＳ ゴシック" w:hAnsi="ＭＳ ゴシック" w:hint="eastAsia"/>
          <w:bCs/>
          <w:sz w:val="22"/>
        </w:rPr>
        <w:t>令和</w:t>
      </w:r>
      <w:r w:rsidR="004C513D" w:rsidRPr="00AE4171">
        <w:rPr>
          <w:rFonts w:ascii="ＭＳ ゴシック" w:eastAsia="ＭＳ ゴシック" w:hAnsi="ＭＳ ゴシック" w:hint="eastAsia"/>
          <w:bCs/>
          <w:sz w:val="22"/>
        </w:rPr>
        <w:t>３</w:t>
      </w:r>
      <w:r w:rsidR="00B54D71" w:rsidRPr="00AE4171">
        <w:rPr>
          <w:rFonts w:ascii="ＭＳ ゴシック" w:eastAsia="ＭＳ ゴシック" w:hAnsi="ＭＳ ゴシック" w:hint="eastAsia"/>
          <w:bCs/>
          <w:sz w:val="22"/>
        </w:rPr>
        <w:t>年</w:t>
      </w:r>
      <w:r w:rsidR="00FC65BB">
        <w:rPr>
          <w:rFonts w:ascii="ＭＳ ゴシック" w:eastAsia="ＭＳ ゴシック" w:hAnsi="ＭＳ ゴシック" w:hint="eastAsia"/>
          <w:bCs/>
          <w:sz w:val="22"/>
        </w:rPr>
        <w:t>２</w:t>
      </w:r>
      <w:r w:rsidRPr="00AE4171">
        <w:rPr>
          <w:rFonts w:ascii="ＭＳ ゴシック" w:eastAsia="ＭＳ ゴシック" w:hAnsi="ＭＳ ゴシック" w:hint="eastAsia"/>
          <w:bCs/>
          <w:sz w:val="22"/>
        </w:rPr>
        <w:t>月</w:t>
      </w:r>
      <w:r w:rsidR="00FC65BB">
        <w:rPr>
          <w:rFonts w:ascii="ＭＳ ゴシック" w:eastAsia="ＭＳ ゴシック" w:hAnsi="ＭＳ ゴシック" w:hint="eastAsia"/>
          <w:bCs/>
          <w:sz w:val="22"/>
        </w:rPr>
        <w:t>１９</w:t>
      </w:r>
      <w:r w:rsidRPr="00AE4171">
        <w:rPr>
          <w:rFonts w:ascii="ＭＳ ゴシック" w:eastAsia="ＭＳ ゴシック" w:hAnsi="ＭＳ ゴシック" w:hint="eastAsia"/>
          <w:bCs/>
          <w:sz w:val="22"/>
        </w:rPr>
        <w:t>日（</w:t>
      </w:r>
      <w:r w:rsidR="00FC65BB">
        <w:rPr>
          <w:rFonts w:ascii="ＭＳ ゴシック" w:eastAsia="ＭＳ ゴシック" w:hAnsi="ＭＳ ゴシック" w:hint="eastAsia"/>
          <w:bCs/>
          <w:sz w:val="22"/>
        </w:rPr>
        <w:t>金</w:t>
      </w:r>
      <w:r w:rsidRPr="00AE4171">
        <w:rPr>
          <w:rFonts w:ascii="ＭＳ ゴシック" w:eastAsia="ＭＳ ゴシック" w:hAnsi="ＭＳ ゴシック" w:hint="eastAsia"/>
          <w:bCs/>
          <w:sz w:val="22"/>
        </w:rPr>
        <w:t>）</w:t>
      </w:r>
    </w:p>
    <w:p w14:paraId="1AE81528" w14:textId="1ED55436" w:rsidR="00B35DC0" w:rsidRDefault="00B35DC0" w:rsidP="00AE4171">
      <w:pPr>
        <w:ind w:leftChars="300" w:left="630"/>
        <w:rPr>
          <w:rFonts w:ascii="ＭＳ ゴシック" w:eastAsia="ＭＳ ゴシック" w:hAnsi="ＭＳ ゴシック"/>
          <w:bCs/>
          <w:sz w:val="22"/>
        </w:rPr>
      </w:pPr>
      <w:r w:rsidRPr="003E3333">
        <w:rPr>
          <w:rFonts w:ascii="ＭＳ ゴシック" w:eastAsia="ＭＳ ゴシック" w:hAnsi="ＭＳ ゴシック" w:hint="eastAsia"/>
          <w:bCs/>
          <w:spacing w:val="110"/>
          <w:kern w:val="0"/>
          <w:sz w:val="22"/>
          <w:fitText w:val="1100" w:id="-1836339968"/>
        </w:rPr>
        <w:t>締切</w:t>
      </w:r>
      <w:r w:rsidRPr="003E3333">
        <w:rPr>
          <w:rFonts w:ascii="ＭＳ ゴシック" w:eastAsia="ＭＳ ゴシック" w:hAnsi="ＭＳ ゴシック" w:hint="eastAsia"/>
          <w:bCs/>
          <w:kern w:val="0"/>
          <w:sz w:val="22"/>
          <w:fitText w:val="1100" w:id="-1836339968"/>
        </w:rPr>
        <w:t>日</w:t>
      </w:r>
      <w:r w:rsidRPr="00AE4171">
        <w:rPr>
          <w:rFonts w:ascii="ＭＳ ゴシック" w:eastAsia="ＭＳ ゴシック" w:hAnsi="ＭＳ ゴシック" w:hint="eastAsia"/>
          <w:bCs/>
          <w:sz w:val="22"/>
        </w:rPr>
        <w:t>：</w:t>
      </w:r>
      <w:r w:rsidR="00B54D71" w:rsidRPr="00AE4171">
        <w:rPr>
          <w:rFonts w:ascii="ＭＳ ゴシック" w:eastAsia="ＭＳ ゴシック" w:hAnsi="ＭＳ ゴシック" w:hint="eastAsia"/>
          <w:bCs/>
          <w:sz w:val="22"/>
        </w:rPr>
        <w:t>令和</w:t>
      </w:r>
      <w:r w:rsidR="004C513D" w:rsidRPr="00AE4171">
        <w:rPr>
          <w:rFonts w:ascii="ＭＳ ゴシック" w:eastAsia="ＭＳ ゴシック" w:hAnsi="ＭＳ ゴシック" w:hint="eastAsia"/>
          <w:bCs/>
          <w:sz w:val="22"/>
        </w:rPr>
        <w:t>３</w:t>
      </w:r>
      <w:r w:rsidR="00B54D71" w:rsidRPr="00AE4171">
        <w:rPr>
          <w:rFonts w:ascii="ＭＳ ゴシック" w:eastAsia="ＭＳ ゴシック" w:hAnsi="ＭＳ ゴシック" w:hint="eastAsia"/>
          <w:bCs/>
          <w:sz w:val="22"/>
        </w:rPr>
        <w:t>年</w:t>
      </w:r>
      <w:r w:rsidR="00AE4171">
        <w:rPr>
          <w:rFonts w:ascii="ＭＳ ゴシック" w:eastAsia="ＭＳ ゴシック" w:hAnsi="ＭＳ ゴシック" w:hint="eastAsia"/>
          <w:bCs/>
          <w:sz w:val="22"/>
        </w:rPr>
        <w:t>３</w:t>
      </w:r>
      <w:r w:rsidRPr="00AE4171">
        <w:rPr>
          <w:rFonts w:ascii="ＭＳ ゴシック" w:eastAsia="ＭＳ ゴシック" w:hAnsi="ＭＳ ゴシック" w:hint="eastAsia"/>
          <w:bCs/>
          <w:sz w:val="22"/>
        </w:rPr>
        <w:t>月</w:t>
      </w:r>
      <w:r w:rsidR="00AE4171">
        <w:rPr>
          <w:rFonts w:ascii="ＭＳ ゴシック" w:eastAsia="ＭＳ ゴシック" w:hAnsi="ＭＳ ゴシック" w:hint="eastAsia"/>
          <w:bCs/>
          <w:sz w:val="22"/>
        </w:rPr>
        <w:t>１１</w:t>
      </w:r>
      <w:r w:rsidRPr="00AE4171">
        <w:rPr>
          <w:rFonts w:ascii="ＭＳ ゴシック" w:eastAsia="ＭＳ ゴシック" w:hAnsi="ＭＳ ゴシック" w:hint="eastAsia"/>
          <w:bCs/>
          <w:sz w:val="22"/>
        </w:rPr>
        <w:t>日（</w:t>
      </w:r>
      <w:r w:rsidR="00AE4171">
        <w:rPr>
          <w:rFonts w:ascii="ＭＳ ゴシック" w:eastAsia="ＭＳ ゴシック" w:hAnsi="ＭＳ ゴシック" w:hint="eastAsia"/>
          <w:bCs/>
          <w:sz w:val="22"/>
        </w:rPr>
        <w:t>木</w:t>
      </w:r>
      <w:r w:rsidRPr="00AE4171">
        <w:rPr>
          <w:rFonts w:ascii="ＭＳ ゴシック" w:eastAsia="ＭＳ ゴシック" w:hAnsi="ＭＳ ゴシック" w:hint="eastAsia"/>
          <w:bCs/>
          <w:sz w:val="22"/>
        </w:rPr>
        <w:t>）</w:t>
      </w:r>
      <w:r w:rsidR="00FC65BB">
        <w:rPr>
          <w:rFonts w:ascii="ＭＳ ゴシック" w:eastAsia="ＭＳ ゴシック" w:hAnsi="ＭＳ ゴシック" w:hint="eastAsia"/>
          <w:bCs/>
          <w:sz w:val="22"/>
        </w:rPr>
        <w:t>１２</w:t>
      </w:r>
      <w:r w:rsidRPr="00AE4171">
        <w:rPr>
          <w:rFonts w:ascii="ＭＳ ゴシック" w:eastAsia="ＭＳ ゴシック" w:hAnsi="ＭＳ ゴシック" w:hint="eastAsia"/>
          <w:bCs/>
          <w:sz w:val="22"/>
        </w:rPr>
        <w:t>時必着</w:t>
      </w:r>
    </w:p>
    <w:p w14:paraId="088231E9" w14:textId="44D217B4" w:rsidR="00FC65BB" w:rsidRDefault="00FC65BB">
      <w:pPr>
        <w:rPr>
          <w:rFonts w:ascii="ＭＳ ゴシック" w:eastAsia="ＭＳ ゴシック" w:hAnsi="ＭＳ ゴシック"/>
          <w:bCs/>
          <w:sz w:val="22"/>
        </w:rPr>
      </w:pPr>
    </w:p>
    <w:p w14:paraId="4AE41B59" w14:textId="77777777" w:rsidR="00FC65BB" w:rsidRPr="00AE4171" w:rsidRDefault="00FC65BB">
      <w:pPr>
        <w:rPr>
          <w:rFonts w:ascii="ＭＳ ゴシック" w:eastAsia="ＭＳ ゴシック" w:hAnsi="ＭＳ ゴシック"/>
          <w:bCs/>
          <w:sz w:val="22"/>
        </w:rPr>
      </w:pPr>
    </w:p>
    <w:p w14:paraId="5D449FA2" w14:textId="77777777" w:rsidR="00B35DC0" w:rsidRPr="00FC65BB" w:rsidRDefault="00017AA0" w:rsidP="00775115">
      <w:pPr>
        <w:ind w:leftChars="100" w:left="210"/>
        <w:rPr>
          <w:rFonts w:ascii="ＭＳ ゴシック" w:eastAsia="ＭＳ ゴシック" w:hAnsi="ＭＳ ゴシック"/>
          <w:bCs/>
          <w:sz w:val="22"/>
        </w:rPr>
      </w:pPr>
      <w:r w:rsidRPr="00FC65BB">
        <w:rPr>
          <w:rFonts w:ascii="ＭＳ ゴシック" w:eastAsia="ＭＳ ゴシック" w:hAnsi="ＭＳ ゴシック" w:hint="eastAsia"/>
          <w:bCs/>
          <w:sz w:val="22"/>
        </w:rPr>
        <w:lastRenderedPageBreak/>
        <w:t>４－２．</w:t>
      </w:r>
      <w:r w:rsidR="00B35DC0" w:rsidRPr="00FC65BB">
        <w:rPr>
          <w:rFonts w:ascii="ＭＳ ゴシック" w:eastAsia="ＭＳ ゴシック" w:hAnsi="ＭＳ ゴシック" w:hint="eastAsia"/>
          <w:bCs/>
          <w:sz w:val="22"/>
        </w:rPr>
        <w:t>説明会の開催</w:t>
      </w:r>
    </w:p>
    <w:p w14:paraId="6640E285" w14:textId="77777777" w:rsidR="00B64F21" w:rsidRDefault="004C513D" w:rsidP="00B64F21">
      <w:pPr>
        <w:ind w:leftChars="200" w:left="420"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以下日時に「Skype</w:t>
      </w:r>
      <w:r w:rsidR="00BE43DB">
        <w:rPr>
          <w:rFonts w:ascii="ＭＳ ゴシック" w:eastAsia="ＭＳ ゴシック" w:hAnsi="ＭＳ ゴシック"/>
          <w:bCs/>
          <w:sz w:val="22"/>
        </w:rPr>
        <w:t xml:space="preserve"> </w:t>
      </w:r>
      <w:r w:rsidR="00BE43DB" w:rsidRPr="00BE43DB">
        <w:rPr>
          <w:rFonts w:ascii="ＭＳ ゴシック" w:eastAsia="ＭＳ ゴシック" w:hAnsi="ＭＳ ゴシック"/>
          <w:bCs/>
          <w:sz w:val="22"/>
        </w:rPr>
        <w:t>for Business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00FC65BB">
        <w:rPr>
          <w:rFonts w:ascii="ＭＳ ゴシック" w:eastAsia="ＭＳ ゴシック" w:hAnsi="ＭＳ ゴシック" w:hint="eastAsia"/>
          <w:bCs/>
          <w:sz w:val="22"/>
        </w:rPr>
        <w:t>アドレス）を令和３年２月２２</w:t>
      </w:r>
      <w:r w:rsidRPr="00854AA6">
        <w:rPr>
          <w:rFonts w:ascii="ＭＳ ゴシック" w:eastAsia="ＭＳ ゴシック" w:hAnsi="ＭＳ ゴシック" w:hint="eastAsia"/>
          <w:bCs/>
          <w:sz w:val="22"/>
        </w:rPr>
        <w:t>日（</w:t>
      </w:r>
      <w:r w:rsidR="00FC65BB">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FC65BB">
        <w:rPr>
          <w:rFonts w:ascii="ＭＳ ゴシック" w:eastAsia="ＭＳ ゴシック" w:hAnsi="ＭＳ ゴシック" w:hint="eastAsia"/>
          <w:bCs/>
          <w:sz w:val="22"/>
        </w:rPr>
        <w:t>１５</w:t>
      </w:r>
      <w:r w:rsidRPr="00854AA6">
        <w:rPr>
          <w:rFonts w:ascii="ＭＳ ゴシック" w:eastAsia="ＭＳ ゴシック" w:hAnsi="ＭＳ ゴシック" w:hint="eastAsia"/>
          <w:bCs/>
          <w:sz w:val="22"/>
        </w:rPr>
        <w:t>時までに登録すること。（事前にテスト連絡を</w:t>
      </w:r>
      <w:r>
        <w:rPr>
          <w:rFonts w:ascii="ＭＳ ゴシック" w:eastAsia="ＭＳ ゴシック" w:hAnsi="ＭＳ ゴシック" w:hint="eastAsia"/>
          <w:bCs/>
          <w:sz w:val="22"/>
        </w:rPr>
        <w:t>する</w:t>
      </w:r>
      <w:r w:rsidRPr="00854AA6">
        <w:rPr>
          <w:rFonts w:ascii="ＭＳ ゴシック" w:eastAsia="ＭＳ ゴシック" w:hAnsi="ＭＳ ゴシック" w:hint="eastAsia"/>
          <w:bCs/>
          <w:sz w:val="22"/>
        </w:rPr>
        <w:t>場合がある。）「Skype</w:t>
      </w:r>
      <w:r w:rsidR="00BE43DB">
        <w:rPr>
          <w:rFonts w:ascii="ＭＳ ゴシック" w:eastAsia="ＭＳ ゴシック" w:hAnsi="ＭＳ ゴシック" w:hint="eastAsia"/>
          <w:bCs/>
          <w:sz w:val="22"/>
        </w:rPr>
        <w:t xml:space="preserve"> </w:t>
      </w:r>
      <w:r w:rsidR="00BE43DB" w:rsidRPr="00BE43DB">
        <w:rPr>
          <w:rFonts w:ascii="ＭＳ ゴシック" w:eastAsia="ＭＳ ゴシック" w:hAnsi="ＭＳ ゴシック"/>
          <w:bCs/>
          <w:sz w:val="22"/>
        </w:rPr>
        <w:t>for Business</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その旨を連絡するとともに連絡先を登録すること。</w:t>
      </w:r>
    </w:p>
    <w:p w14:paraId="6034093C" w14:textId="1348ADD1" w:rsidR="004C513D" w:rsidRDefault="004C513D" w:rsidP="00B64F21">
      <w:pPr>
        <w:ind w:leftChars="200" w:left="420" w:firstLineChars="100" w:firstLine="220"/>
        <w:rPr>
          <w:rFonts w:ascii="ＭＳ ゴシック" w:eastAsia="ＭＳ ゴシック" w:hAnsi="ＭＳ ゴシック"/>
          <w:bCs/>
          <w:sz w:val="22"/>
        </w:rPr>
      </w:pPr>
      <w:bookmarkStart w:id="0" w:name="_GoBack"/>
      <w:bookmarkEnd w:id="0"/>
      <w:r w:rsidRPr="00854AA6">
        <w:rPr>
          <w:rFonts w:ascii="ＭＳ ゴシック" w:eastAsia="ＭＳ ゴシック" w:hAnsi="ＭＳ ゴシック" w:hint="eastAsia"/>
          <w:bCs/>
          <w:sz w:val="22"/>
        </w:rPr>
        <w:t>令和</w:t>
      </w:r>
      <w:r w:rsidR="00FC65BB">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年</w:t>
      </w:r>
      <w:r w:rsidR="00FC65BB">
        <w:rPr>
          <w:rFonts w:ascii="ＭＳ ゴシック" w:eastAsia="ＭＳ ゴシック" w:hAnsi="ＭＳ ゴシック" w:hint="eastAsia"/>
          <w:bCs/>
          <w:sz w:val="22"/>
        </w:rPr>
        <w:t>２</w:t>
      </w:r>
      <w:r w:rsidRPr="00854AA6">
        <w:rPr>
          <w:rFonts w:ascii="ＭＳ ゴシック" w:eastAsia="ＭＳ ゴシック" w:hAnsi="ＭＳ ゴシック" w:hint="eastAsia"/>
          <w:bCs/>
          <w:sz w:val="22"/>
        </w:rPr>
        <w:t>月</w:t>
      </w:r>
      <w:r w:rsidR="00FC65BB">
        <w:rPr>
          <w:rFonts w:ascii="ＭＳ ゴシック" w:eastAsia="ＭＳ ゴシック" w:hAnsi="ＭＳ ゴシック" w:hint="eastAsia"/>
          <w:bCs/>
          <w:sz w:val="22"/>
        </w:rPr>
        <w:t>２４</w:t>
      </w:r>
      <w:r w:rsidRPr="00854AA6">
        <w:rPr>
          <w:rFonts w:ascii="ＭＳ ゴシック" w:eastAsia="ＭＳ ゴシック" w:hAnsi="ＭＳ ゴシック" w:hint="eastAsia"/>
          <w:bCs/>
          <w:sz w:val="22"/>
        </w:rPr>
        <w:t>日（</w:t>
      </w:r>
      <w:r w:rsidR="00782F68">
        <w:rPr>
          <w:rFonts w:ascii="ＭＳ ゴシック" w:eastAsia="ＭＳ ゴシック" w:hAnsi="ＭＳ ゴシック" w:hint="eastAsia"/>
          <w:bCs/>
          <w:sz w:val="22"/>
        </w:rPr>
        <w:t>水</w:t>
      </w:r>
      <w:r w:rsidRPr="00854AA6">
        <w:rPr>
          <w:rFonts w:ascii="ＭＳ ゴシック" w:eastAsia="ＭＳ ゴシック" w:hAnsi="ＭＳ ゴシック" w:hint="eastAsia"/>
          <w:bCs/>
          <w:sz w:val="22"/>
        </w:rPr>
        <w:t>）</w:t>
      </w:r>
      <w:r w:rsidR="00782F68">
        <w:rPr>
          <w:rFonts w:ascii="ＭＳ ゴシック" w:eastAsia="ＭＳ ゴシック" w:hAnsi="ＭＳ ゴシック" w:hint="eastAsia"/>
          <w:bCs/>
          <w:sz w:val="22"/>
        </w:rPr>
        <w:t>１３</w:t>
      </w:r>
      <w:r w:rsidRPr="00854AA6">
        <w:rPr>
          <w:rFonts w:ascii="ＭＳ ゴシック" w:eastAsia="ＭＳ ゴシック" w:hAnsi="ＭＳ ゴシック" w:hint="eastAsia"/>
          <w:bCs/>
          <w:sz w:val="22"/>
        </w:rPr>
        <w:t>時</w:t>
      </w:r>
    </w:p>
    <w:p w14:paraId="56685069" w14:textId="77777777" w:rsidR="00B35DC0" w:rsidRPr="004C513D"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F3CB0B2" w14:textId="4F472256" w:rsidR="001B0F5D" w:rsidRDefault="0026494F" w:rsidP="0026494F">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①　</w:t>
      </w:r>
      <w:r w:rsidR="00A70DFB" w:rsidRPr="0026494F">
        <w:rPr>
          <w:rFonts w:ascii="ＭＳ ゴシック" w:eastAsia="ＭＳ ゴシック" w:hAnsi="ＭＳ ゴシック" w:hint="eastAsia"/>
          <w:bCs/>
          <w:sz w:val="22"/>
        </w:rPr>
        <w:t>郵送・宅配便等の場合には、</w:t>
      </w:r>
      <w:r w:rsidR="00B35DC0" w:rsidRPr="0026494F">
        <w:rPr>
          <w:rFonts w:ascii="ＭＳ ゴシック" w:eastAsia="ＭＳ ゴシック" w:hAnsi="ＭＳ ゴシック" w:hint="eastAsia"/>
          <w:bCs/>
          <w:sz w:val="22"/>
        </w:rPr>
        <w:t>以下の書類を一つの封筒に入れてください。封筒の宛名面には、</w:t>
      </w:r>
      <w:r w:rsidR="007C0986" w:rsidRPr="0026494F">
        <w:rPr>
          <w:rFonts w:ascii="ＭＳ ゴシック" w:eastAsia="ＭＳ ゴシック" w:hAnsi="ＭＳ ゴシック" w:hint="eastAsia"/>
          <w:bCs/>
          <w:sz w:val="22"/>
        </w:rPr>
        <w:t>「自治体における防災の拠点となる施設向け自家用発電設備等利用促進対策事業</w:t>
      </w:r>
      <w:r w:rsidR="00B35DC0" w:rsidRPr="0026494F">
        <w:rPr>
          <w:rFonts w:ascii="ＭＳ ゴシック" w:eastAsia="ＭＳ ゴシック" w:hAnsi="ＭＳ ゴシック" w:hint="eastAsia"/>
          <w:bCs/>
          <w:sz w:val="22"/>
        </w:rPr>
        <w:t>申請書」と記載してください。</w:t>
      </w:r>
    </w:p>
    <w:p w14:paraId="7F1CFD67" w14:textId="192297E0" w:rsidR="00C13EDF" w:rsidRPr="0026494F" w:rsidRDefault="002C0BB1" w:rsidP="001B0F5D">
      <w:pPr>
        <w:ind w:leftChars="300" w:left="630" w:firstLineChars="100" w:firstLine="220"/>
        <w:rPr>
          <w:rFonts w:ascii="ＭＳ ゴシック" w:eastAsia="ＭＳ ゴシック" w:hAnsi="ＭＳ ゴシック"/>
          <w:bCs/>
          <w:sz w:val="22"/>
        </w:rPr>
      </w:pPr>
      <w:r w:rsidRPr="0026494F">
        <w:rPr>
          <w:rFonts w:ascii="ＭＳ ゴシック" w:eastAsia="ＭＳ ゴシック" w:hAnsi="ＭＳ ゴシック" w:hint="eastAsia"/>
          <w:bCs/>
          <w:sz w:val="22"/>
        </w:rPr>
        <w:t>また、</w:t>
      </w:r>
      <w:r w:rsidR="00A70DFB" w:rsidRPr="0026494F">
        <w:rPr>
          <w:rFonts w:ascii="ＭＳ ゴシック" w:eastAsia="ＭＳ ゴシック" w:hAnsi="ＭＳ ゴシック" w:hint="eastAsia"/>
          <w:bCs/>
          <w:sz w:val="22"/>
        </w:rPr>
        <w:t>電子メールの場合には、以下の書類を「</w:t>
      </w:r>
      <w:hyperlink r:id="rId11" w:history="1">
        <w:r w:rsidR="00B54D71" w:rsidRPr="00782F68">
          <w:rPr>
            <w:rFonts w:ascii="ＭＳ ゴシック" w:eastAsia="ＭＳ ゴシック" w:hAnsi="ＭＳ ゴシック"/>
            <w:bCs/>
            <w:sz w:val="22"/>
          </w:rPr>
          <w:t>jieitekibitiku-bousai@meti.go.jp</w:t>
        </w:r>
      </w:hyperlink>
      <w:r w:rsidR="00A70DFB" w:rsidRPr="0026494F">
        <w:rPr>
          <w:rFonts w:ascii="ＭＳ ゴシック" w:eastAsia="ＭＳ ゴシック" w:hAnsi="ＭＳ ゴシック" w:hint="eastAsia"/>
          <w:sz w:val="22"/>
        </w:rPr>
        <w:t>」宛</w:t>
      </w:r>
      <w:r w:rsidR="00442C00" w:rsidRPr="0026494F">
        <w:rPr>
          <w:rFonts w:ascii="ＭＳ ゴシック" w:eastAsia="ＭＳ ゴシック" w:hAnsi="ＭＳ ゴシック" w:hint="eastAsia"/>
          <w:sz w:val="22"/>
        </w:rPr>
        <w:t>に</w:t>
      </w:r>
      <w:r w:rsidR="00A70DFB" w:rsidRPr="0026494F">
        <w:rPr>
          <w:rFonts w:ascii="ＭＳ ゴシック" w:eastAsia="ＭＳ ゴシック" w:hAnsi="ＭＳ ゴシック" w:hint="eastAsia"/>
          <w:sz w:val="22"/>
        </w:rPr>
        <w:t>送付してください。その際メールの件名</w:t>
      </w:r>
      <w:r w:rsidR="001B0F5D">
        <w:rPr>
          <w:rFonts w:ascii="ＭＳ ゴシック" w:eastAsia="ＭＳ ゴシック" w:hAnsi="ＭＳ ゴシック" w:hint="eastAsia"/>
          <w:sz w:val="22"/>
        </w:rPr>
        <w:t>（</w:t>
      </w:r>
      <w:r w:rsidR="00A70DFB" w:rsidRPr="0026494F">
        <w:rPr>
          <w:rFonts w:ascii="ＭＳ ゴシック" w:eastAsia="ＭＳ ゴシック" w:hAnsi="ＭＳ ゴシック" w:hint="eastAsia"/>
          <w:sz w:val="22"/>
        </w:rPr>
        <w:t>題名</w:t>
      </w:r>
      <w:r w:rsidR="001B0F5D">
        <w:rPr>
          <w:rFonts w:ascii="ＭＳ ゴシック" w:eastAsia="ＭＳ ゴシック" w:hAnsi="ＭＳ ゴシック" w:hint="eastAsia"/>
          <w:sz w:val="22"/>
        </w:rPr>
        <w:t>）</w:t>
      </w:r>
      <w:r w:rsidR="00A70DFB" w:rsidRPr="0026494F">
        <w:rPr>
          <w:rFonts w:ascii="ＭＳ ゴシック" w:eastAsia="ＭＳ ゴシック" w:hAnsi="ＭＳ ゴシック" w:hint="eastAsia"/>
          <w:sz w:val="22"/>
        </w:rPr>
        <w:t>を必ず</w:t>
      </w:r>
      <w:r w:rsidR="007C0986" w:rsidRPr="0026494F">
        <w:rPr>
          <w:rFonts w:ascii="ＭＳ ゴシック" w:eastAsia="ＭＳ ゴシック" w:hAnsi="ＭＳ ゴシック" w:hint="eastAsia"/>
          <w:bCs/>
          <w:sz w:val="22"/>
        </w:rPr>
        <w:t>「災害時に備えた社会的重要インフラへの自衛的な燃料備蓄の推進事業費補助金（自治体における防災の拠点となる施設向け自家用発電設備等利用促進対策事業）</w:t>
      </w:r>
      <w:r w:rsidR="00A70DFB" w:rsidRPr="0026494F">
        <w:rPr>
          <w:rFonts w:ascii="ＭＳ ゴシック" w:eastAsia="ＭＳ ゴシック" w:hAnsi="ＭＳ ゴシック" w:hint="eastAsia"/>
          <w:bCs/>
          <w:sz w:val="22"/>
        </w:rPr>
        <w:t>申請書」としてください。</w:t>
      </w:r>
    </w:p>
    <w:p w14:paraId="08969AAC" w14:textId="0D718F04" w:rsidR="00C13EDF" w:rsidRPr="00C13EDF" w:rsidRDefault="00B35DC0" w:rsidP="00AA27EE">
      <w:pPr>
        <w:pStyle w:val="afb"/>
        <w:rPr>
          <w:rFonts w:ascii="ＭＳ ゴシック" w:eastAsia="ＭＳ ゴシック" w:hAnsi="ＭＳ ゴシック"/>
          <w:bCs/>
          <w:sz w:val="22"/>
        </w:rPr>
      </w:pPr>
      <w:r w:rsidRPr="00C13EDF">
        <w:rPr>
          <w:rFonts w:ascii="ＭＳ ゴシック" w:eastAsia="ＭＳ ゴシック" w:hAnsi="ＭＳ ゴシック" w:hint="eastAsia"/>
          <w:bCs/>
          <w:sz w:val="22"/>
        </w:rPr>
        <w:t>・申請書（様式１）＜１部＞</w:t>
      </w:r>
    </w:p>
    <w:p w14:paraId="69D55E30" w14:textId="58883CDB" w:rsidR="00C13EDF" w:rsidRPr="00C13EDF" w:rsidRDefault="00B35DC0" w:rsidP="00AA27EE">
      <w:pPr>
        <w:pStyle w:val="afb"/>
        <w:rPr>
          <w:rFonts w:ascii="ＭＳ ゴシック" w:eastAsia="ＭＳ ゴシック" w:hAnsi="ＭＳ ゴシック"/>
          <w:bCs/>
          <w:sz w:val="22"/>
        </w:rPr>
      </w:pPr>
      <w:r w:rsidRPr="00C13EDF">
        <w:rPr>
          <w:rFonts w:ascii="ＭＳ ゴシック" w:eastAsia="ＭＳ ゴシック" w:hAnsi="ＭＳ ゴシック" w:hint="eastAsia"/>
          <w:bCs/>
          <w:sz w:val="22"/>
        </w:rPr>
        <w:t>・提案書（様式２）＜</w:t>
      </w:r>
      <w:r w:rsidR="00A70DFB" w:rsidRPr="00C13EDF">
        <w:rPr>
          <w:rFonts w:ascii="ＭＳ ゴシック" w:eastAsia="ＭＳ ゴシック" w:hAnsi="ＭＳ ゴシック" w:hint="eastAsia"/>
          <w:bCs/>
          <w:sz w:val="22"/>
        </w:rPr>
        <w:t>１</w:t>
      </w:r>
      <w:r w:rsidRPr="00C13EDF">
        <w:rPr>
          <w:rFonts w:ascii="ＭＳ ゴシック" w:eastAsia="ＭＳ ゴシック" w:hAnsi="ＭＳ ゴシック" w:hint="eastAsia"/>
          <w:bCs/>
          <w:sz w:val="22"/>
        </w:rPr>
        <w:t>部＞</w:t>
      </w:r>
    </w:p>
    <w:p w14:paraId="5E3D2DCD" w14:textId="5425D82F" w:rsidR="00C13EDF" w:rsidRPr="00C13EDF" w:rsidRDefault="00B35DC0" w:rsidP="00AA27EE">
      <w:pPr>
        <w:pStyle w:val="afb"/>
        <w:rPr>
          <w:rFonts w:ascii="ＭＳ ゴシック" w:eastAsia="ＭＳ ゴシック" w:hAnsi="ＭＳ ゴシック"/>
          <w:bCs/>
          <w:sz w:val="22"/>
        </w:rPr>
      </w:pPr>
      <w:r w:rsidRPr="00C13EDF">
        <w:rPr>
          <w:rFonts w:ascii="ＭＳ ゴシック" w:eastAsia="ＭＳ ゴシック" w:hAnsi="ＭＳ ゴシック" w:hint="eastAsia"/>
          <w:bCs/>
          <w:sz w:val="22"/>
        </w:rPr>
        <w:t>・</w:t>
      </w:r>
      <w:r w:rsidR="00C30E33" w:rsidRPr="00C13EDF">
        <w:rPr>
          <w:rFonts w:ascii="ＭＳ ゴシック" w:eastAsia="ＭＳ ゴシック" w:hAnsi="ＭＳ ゴシック" w:hint="eastAsia"/>
          <w:bCs/>
          <w:sz w:val="22"/>
        </w:rPr>
        <w:t>採択審査を行う上での必要書類＜</w:t>
      </w:r>
      <w:r w:rsidR="004C513D">
        <w:rPr>
          <w:rFonts w:ascii="ＭＳ ゴシック" w:eastAsia="ＭＳ ゴシック" w:hAnsi="ＭＳ ゴシック" w:hint="eastAsia"/>
          <w:bCs/>
          <w:sz w:val="22"/>
        </w:rPr>
        <w:t>１</w:t>
      </w:r>
      <w:r w:rsidR="00C30E33" w:rsidRPr="00C13EDF">
        <w:rPr>
          <w:rFonts w:ascii="ＭＳ ゴシック" w:eastAsia="ＭＳ ゴシック" w:hAnsi="ＭＳ ゴシック" w:hint="eastAsia"/>
          <w:bCs/>
          <w:sz w:val="22"/>
        </w:rPr>
        <w:t>部＞</w:t>
      </w:r>
    </w:p>
    <w:p w14:paraId="2F15A1FE" w14:textId="4AE353C6" w:rsidR="00C13EDF" w:rsidRDefault="00C30E33" w:rsidP="00AA27EE">
      <w:pPr>
        <w:pStyle w:val="afb"/>
        <w:ind w:firstLineChars="100" w:firstLine="220"/>
        <w:rPr>
          <w:rFonts w:ascii="ＭＳ ゴシック" w:eastAsia="ＭＳ ゴシック" w:hAnsi="ＭＳ ゴシック"/>
          <w:bCs/>
          <w:sz w:val="22"/>
        </w:rPr>
      </w:pPr>
      <w:r w:rsidRPr="00C13EDF">
        <w:rPr>
          <w:rFonts w:ascii="ＭＳ ゴシック" w:eastAsia="ＭＳ ゴシック" w:hAnsi="ＭＳ ゴシック" w:hint="eastAsia"/>
          <w:bCs/>
          <w:sz w:val="22"/>
        </w:rPr>
        <w:t>（</w:t>
      </w:r>
      <w:r w:rsidR="0026494F">
        <w:rPr>
          <w:rFonts w:ascii="ＭＳ ゴシック" w:eastAsia="ＭＳ ゴシック" w:hAnsi="ＭＳ ゴシック" w:hint="eastAsia"/>
          <w:bCs/>
          <w:sz w:val="22"/>
        </w:rPr>
        <w:t>会社</w:t>
      </w:r>
      <w:r w:rsidR="00B35DC0" w:rsidRPr="00C13EDF">
        <w:rPr>
          <w:rFonts w:ascii="ＭＳ ゴシック" w:eastAsia="ＭＳ ゴシック" w:hAnsi="ＭＳ ゴシック" w:hint="eastAsia"/>
          <w:bCs/>
          <w:sz w:val="22"/>
        </w:rPr>
        <w:t>概要</w:t>
      </w:r>
      <w:r w:rsidRPr="00C13EDF">
        <w:rPr>
          <w:rFonts w:ascii="ＭＳ ゴシック" w:eastAsia="ＭＳ ゴシック" w:hAnsi="ＭＳ ゴシック" w:hint="eastAsia"/>
          <w:bCs/>
          <w:sz w:val="22"/>
        </w:rPr>
        <w:t>（</w:t>
      </w:r>
      <w:r w:rsidR="00535F02" w:rsidRPr="00C13EDF">
        <w:rPr>
          <w:rFonts w:ascii="ＭＳ ゴシック" w:eastAsia="ＭＳ ゴシック" w:hAnsi="ＭＳ ゴシック" w:hint="eastAsia"/>
          <w:bCs/>
          <w:sz w:val="22"/>
        </w:rPr>
        <w:t>企業や団体の</w:t>
      </w:r>
      <w:r w:rsidRPr="00C13EDF">
        <w:rPr>
          <w:rFonts w:ascii="ＭＳ ゴシック" w:eastAsia="ＭＳ ゴシック" w:hAnsi="ＭＳ ゴシック" w:hint="eastAsia"/>
          <w:bCs/>
          <w:sz w:val="22"/>
        </w:rPr>
        <w:t>パンフレットなど）、</w:t>
      </w:r>
      <w:r w:rsidR="00B35DC0" w:rsidRPr="00C13EDF">
        <w:rPr>
          <w:rFonts w:ascii="ＭＳ ゴシック" w:eastAsia="ＭＳ ゴシック" w:hAnsi="ＭＳ ゴシック" w:hint="eastAsia"/>
          <w:bCs/>
          <w:sz w:val="22"/>
        </w:rPr>
        <w:t>直近の財務諸表</w:t>
      </w:r>
      <w:r w:rsidRPr="00C13EDF">
        <w:rPr>
          <w:rFonts w:ascii="ＭＳ ゴシック" w:eastAsia="ＭＳ ゴシック" w:hAnsi="ＭＳ ゴシック" w:hint="eastAsia"/>
          <w:bCs/>
          <w:sz w:val="22"/>
        </w:rPr>
        <w:t>など</w:t>
      </w:r>
      <w:r w:rsidR="00C13EDF">
        <w:rPr>
          <w:rFonts w:ascii="ＭＳ ゴシック" w:eastAsia="ＭＳ ゴシック" w:hAnsi="ＭＳ ゴシック" w:hint="eastAsia"/>
          <w:bCs/>
          <w:sz w:val="22"/>
        </w:rPr>
        <w:t>）</w:t>
      </w:r>
    </w:p>
    <w:p w14:paraId="5883611C" w14:textId="0E11B577" w:rsidR="00C13EDF" w:rsidRPr="0026494F" w:rsidRDefault="0026494F" w:rsidP="0026494F">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②　</w:t>
      </w:r>
      <w:r w:rsidRPr="0026494F">
        <w:rPr>
          <w:rFonts w:ascii="ＭＳ ゴシック" w:eastAsia="ＭＳ ゴシック" w:hAnsi="ＭＳ ゴシック" w:hint="eastAsia"/>
          <w:bCs/>
          <w:sz w:val="22"/>
        </w:rPr>
        <w:t>応募書類に記載された情報については、審査、管理、確定、精算、政策効果検証といった一連の業務遂行のためにのみ利用します。</w:t>
      </w:r>
    </w:p>
    <w:p w14:paraId="21B6624E" w14:textId="42B5E94D" w:rsidR="00C13EDF" w:rsidRPr="0026494F" w:rsidRDefault="00C13EDF" w:rsidP="0026494F">
      <w:pPr>
        <w:ind w:leftChars="300" w:left="630" w:firstLineChars="100" w:firstLine="220"/>
        <w:rPr>
          <w:rFonts w:ascii="ＭＳ ゴシック" w:eastAsia="ＭＳ ゴシック" w:hAnsi="ＭＳ ゴシック"/>
          <w:bCs/>
          <w:sz w:val="22"/>
        </w:rPr>
      </w:pPr>
      <w:r w:rsidRPr="0026494F">
        <w:rPr>
          <w:rFonts w:ascii="ＭＳ ゴシック" w:eastAsia="ＭＳ ゴシック" w:hAnsi="ＭＳ ゴシック" w:hint="eastAsia"/>
          <w:bCs/>
          <w:sz w:val="22"/>
        </w:rPr>
        <w:t>なお、応募書類は返却しません。</w:t>
      </w:r>
    </w:p>
    <w:p w14:paraId="64565919" w14:textId="4B0F4887" w:rsidR="00C13EDF" w:rsidRDefault="0026494F" w:rsidP="0026494F">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③　</w:t>
      </w:r>
      <w:r w:rsidR="00C13EDF" w:rsidRPr="0026494F">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36377166" w14:textId="6FB45CDF" w:rsidR="0026494F" w:rsidRPr="0026494F" w:rsidRDefault="0026494F" w:rsidP="0026494F">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　提案書に記載する内容については、今後の事業実施の基本方針となりますので、予算額内で実現が確約されることのみ表明してください。なお、</w:t>
      </w:r>
      <w:r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bCs/>
          <w:sz w:val="22"/>
        </w:rPr>
        <w:t>。</w:t>
      </w:r>
    </w:p>
    <w:p w14:paraId="39583A20" w14:textId="77777777" w:rsidR="00017AA0"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2D473556" w:rsidR="00B35DC0" w:rsidRDefault="00B35DC0" w:rsidP="005D226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応募書類は郵送・宅配便等</w:t>
      </w:r>
      <w:r w:rsidR="0026494F">
        <w:rPr>
          <w:rFonts w:ascii="ＭＳ ゴシック" w:eastAsia="ＭＳ ゴシック" w:hAnsi="ＭＳ ゴシック" w:hint="eastAsia"/>
          <w:bCs/>
          <w:sz w:val="22"/>
        </w:rPr>
        <w:t>若しくは</w:t>
      </w:r>
      <w:r w:rsidR="00A70DFB" w:rsidRPr="00661D94">
        <w:rPr>
          <w:rFonts w:ascii="ＭＳ ゴシック" w:eastAsia="ＭＳ ゴシック" w:hAnsi="ＭＳ ゴシック" w:hint="eastAsia"/>
          <w:bCs/>
          <w:sz w:val="22"/>
        </w:rPr>
        <w:t>電子メール</w:t>
      </w:r>
      <w:r>
        <w:rPr>
          <w:rFonts w:ascii="ＭＳ ゴシック" w:eastAsia="ＭＳ ゴシック" w:hAnsi="ＭＳ ゴシック" w:hint="eastAsia"/>
          <w:bCs/>
          <w:sz w:val="22"/>
        </w:rPr>
        <w:t>により以下に提出してください。</w:t>
      </w:r>
    </w:p>
    <w:p w14:paraId="19ADBB59" w14:textId="0F1B0F34" w:rsidR="00A70DFB" w:rsidRDefault="00A70DFB">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sidR="009C4D0F">
        <w:rPr>
          <w:rFonts w:ascii="ＭＳ ゴシック" w:eastAsia="ＭＳ ゴシック" w:hAnsi="ＭＳ ゴシック" w:hint="eastAsia"/>
          <w:bCs/>
          <w:sz w:val="22"/>
        </w:rPr>
        <w:t>等</w:t>
      </w:r>
      <w:r w:rsidR="0026494F">
        <w:rPr>
          <w:rFonts w:ascii="ＭＳ ゴシック" w:eastAsia="ＭＳ ゴシック" w:hAnsi="ＭＳ ゴシック" w:hint="eastAsia"/>
          <w:bCs/>
          <w:sz w:val="22"/>
        </w:rPr>
        <w:t>の場合</w:t>
      </w:r>
      <w:r w:rsidRPr="00661D94">
        <w:rPr>
          <w:rFonts w:ascii="ＭＳ ゴシック" w:eastAsia="ＭＳ ゴシック" w:hAnsi="ＭＳ ゴシック" w:hint="eastAsia"/>
          <w:bCs/>
          <w:sz w:val="22"/>
        </w:rPr>
        <w:t>＞</w:t>
      </w:r>
    </w:p>
    <w:p w14:paraId="38F90A7E"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4514505A" w14:textId="21FBBC69"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C0986" w:rsidRPr="00782F68">
        <w:rPr>
          <w:rFonts w:ascii="ＭＳ ゴシック" w:eastAsia="ＭＳ ゴシック" w:hAnsi="ＭＳ ゴシック" w:hint="eastAsia"/>
          <w:bCs/>
          <w:sz w:val="22"/>
        </w:rPr>
        <w:t>資源エネルギー庁　電力・ガス事業部　政策課</w:t>
      </w:r>
    </w:p>
    <w:p w14:paraId="375B5899" w14:textId="08AD4433" w:rsidR="00B35DC0" w:rsidRDefault="00B35DC0">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w:t>
      </w:r>
      <w:r w:rsidR="007C0986">
        <w:rPr>
          <w:rFonts w:ascii="ＭＳ ゴシック" w:eastAsia="ＭＳ ゴシック" w:hAnsi="ＭＳ ゴシック" w:hint="eastAsia"/>
          <w:bCs/>
          <w:sz w:val="22"/>
        </w:rPr>
        <w:t>令和</w:t>
      </w:r>
      <w:r w:rsidR="00AA27EE">
        <w:rPr>
          <w:rFonts w:ascii="ＭＳ ゴシック" w:eastAsia="ＭＳ ゴシック" w:hAnsi="ＭＳ ゴシック" w:hint="eastAsia"/>
          <w:bCs/>
          <w:sz w:val="22"/>
        </w:rPr>
        <w:t>３</w:t>
      </w:r>
      <w:r>
        <w:rPr>
          <w:rFonts w:ascii="ＭＳ ゴシック" w:eastAsia="ＭＳ ゴシック" w:hAnsi="ＭＳ ゴシック" w:hint="eastAsia"/>
          <w:bCs/>
          <w:sz w:val="22"/>
        </w:rPr>
        <w:t>年度</w:t>
      </w:r>
      <w:r w:rsidR="007C0986">
        <w:rPr>
          <w:rFonts w:ascii="ＭＳ ゴシック" w:eastAsia="ＭＳ ゴシック" w:hAnsi="ＭＳ ゴシック" w:hint="eastAsia"/>
          <w:bCs/>
          <w:sz w:val="22"/>
        </w:rPr>
        <w:t>「</w:t>
      </w:r>
      <w:r w:rsidR="007C0986" w:rsidRPr="000F477D">
        <w:rPr>
          <w:rFonts w:ascii="ＭＳ ゴシック" w:eastAsia="ＭＳ ゴシック" w:hAnsi="ＭＳ ゴシック" w:hint="eastAsia"/>
          <w:bCs/>
          <w:sz w:val="22"/>
        </w:rPr>
        <w:t>災害時に備えた社会的重要インフラへの自衛的な燃料備蓄の推進事業費補助金（</w:t>
      </w:r>
      <w:r w:rsidR="007C0986">
        <w:rPr>
          <w:rFonts w:ascii="ＭＳ ゴシック" w:eastAsia="ＭＳ ゴシック" w:hAnsi="ＭＳ ゴシック" w:hint="eastAsia"/>
          <w:bCs/>
          <w:sz w:val="22"/>
        </w:rPr>
        <w:t>自治体における防災の拠点となる</w:t>
      </w:r>
      <w:r w:rsidR="007C0986" w:rsidRPr="007E62C5">
        <w:rPr>
          <w:rFonts w:ascii="ＭＳ ゴシック" w:eastAsia="ＭＳ ゴシック" w:hAnsi="ＭＳ ゴシック" w:hint="eastAsia"/>
          <w:bCs/>
          <w:sz w:val="22"/>
        </w:rPr>
        <w:t>施設向け自家用発電設備等利用促進対策事業</w:t>
      </w:r>
      <w:r w:rsidR="007C0986">
        <w:rPr>
          <w:rFonts w:ascii="ＭＳ ゴシック" w:eastAsia="ＭＳ ゴシック" w:hAnsi="ＭＳ ゴシック" w:hint="eastAsia"/>
          <w:bCs/>
          <w:sz w:val="22"/>
        </w:rPr>
        <w:t>）</w:t>
      </w:r>
      <w:r w:rsidR="0026494F">
        <w:rPr>
          <w:rFonts w:ascii="ＭＳ ゴシック" w:eastAsia="ＭＳ ゴシック" w:hAnsi="ＭＳ ゴシック" w:hint="eastAsia"/>
          <w:bCs/>
          <w:sz w:val="22"/>
        </w:rPr>
        <w:t>」」</w:t>
      </w:r>
      <w:r>
        <w:rPr>
          <w:rFonts w:ascii="ＭＳ ゴシック" w:eastAsia="ＭＳ ゴシック" w:hAnsi="ＭＳ ゴシック" w:hint="eastAsia"/>
          <w:bCs/>
          <w:sz w:val="22"/>
        </w:rPr>
        <w:t>担当あて</w:t>
      </w:r>
    </w:p>
    <w:p w14:paraId="4662BF7F" w14:textId="2D4058CB" w:rsidR="00A70DFB" w:rsidRPr="00661D94" w:rsidRDefault="00A70DFB">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lastRenderedPageBreak/>
        <w:t>＜電子メール</w:t>
      </w:r>
      <w:r w:rsidR="0026494F">
        <w:rPr>
          <w:rFonts w:ascii="ＭＳ ゴシック" w:eastAsia="ＭＳ ゴシック" w:hAnsi="ＭＳ ゴシック" w:hint="eastAsia"/>
          <w:bCs/>
          <w:sz w:val="22"/>
        </w:rPr>
        <w:t>の場合</w:t>
      </w:r>
      <w:r w:rsidRPr="00661D94">
        <w:rPr>
          <w:rFonts w:ascii="ＭＳ ゴシック" w:eastAsia="ＭＳ ゴシック" w:hAnsi="ＭＳ ゴシック" w:hint="eastAsia"/>
          <w:bCs/>
          <w:sz w:val="22"/>
        </w:rPr>
        <w:t>＞</w:t>
      </w:r>
    </w:p>
    <w:p w14:paraId="555943C7" w14:textId="6EDD19FB" w:rsidR="00A70DFB" w:rsidRPr="00661D94" w:rsidRDefault="00782F68">
      <w:pPr>
        <w:ind w:leftChars="420" w:left="882"/>
        <w:rPr>
          <w:rFonts w:ascii="ＭＳ ゴシック" w:eastAsia="ＭＳ ゴシック" w:hAnsi="ＭＳ ゴシック"/>
          <w:sz w:val="22"/>
        </w:rPr>
      </w:pPr>
      <w:r w:rsidRPr="00782F68">
        <w:rPr>
          <w:rFonts w:ascii="ＭＳ ゴシック" w:eastAsia="ＭＳ ゴシック" w:hAnsi="ＭＳ ゴシック" w:hint="eastAsia"/>
          <w:sz w:val="22"/>
        </w:rPr>
        <w:t>「jieitekibitiku-bousai@meti.go.jp」</w:t>
      </w:r>
      <w:r w:rsidR="00F00AA4" w:rsidRPr="00782F68">
        <w:rPr>
          <w:rFonts w:ascii="ＭＳ ゴシック" w:eastAsia="ＭＳ ゴシック" w:hAnsi="ＭＳ ゴシック" w:hint="eastAsia"/>
          <w:sz w:val="22"/>
        </w:rPr>
        <w:t>宛</w:t>
      </w:r>
    </w:p>
    <w:p w14:paraId="5C89FE8F" w14:textId="408E3AE3" w:rsidR="00A70DFB" w:rsidRDefault="00F00AA4" w:rsidP="00F00AA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w:t>
      </w:r>
      <w:r w:rsidR="00AA27EE">
        <w:rPr>
          <w:rFonts w:ascii="ＭＳ ゴシック" w:eastAsia="ＭＳ ゴシック" w:hAnsi="ＭＳ ゴシック" w:hint="eastAsia"/>
          <w:bCs/>
          <w:sz w:val="22"/>
        </w:rPr>
        <w:t>（</w:t>
      </w:r>
      <w:r w:rsidRPr="00661D94">
        <w:rPr>
          <w:rFonts w:ascii="ＭＳ ゴシック" w:eastAsia="ＭＳ ゴシック" w:hAnsi="ＭＳ ゴシック" w:hint="eastAsia"/>
          <w:bCs/>
          <w:sz w:val="22"/>
        </w:rPr>
        <w:t>題名</w:t>
      </w:r>
      <w:r w:rsidR="00AA27EE">
        <w:rPr>
          <w:rFonts w:ascii="ＭＳ ゴシック" w:eastAsia="ＭＳ ゴシック" w:hAnsi="ＭＳ ゴシック" w:hint="eastAsia"/>
          <w:bCs/>
          <w:sz w:val="22"/>
        </w:rPr>
        <w:t>）</w:t>
      </w:r>
      <w:r w:rsidRPr="00661D94">
        <w:rPr>
          <w:rFonts w:ascii="ＭＳ ゴシック" w:eastAsia="ＭＳ ゴシック" w:hAnsi="ＭＳ ゴシック" w:hint="eastAsia"/>
          <w:bCs/>
          <w:sz w:val="22"/>
        </w:rPr>
        <w:t>を必ず</w:t>
      </w:r>
      <w:r w:rsidR="007C0986">
        <w:rPr>
          <w:rFonts w:ascii="ＭＳ ゴシック" w:eastAsia="ＭＳ ゴシック" w:hAnsi="ＭＳ ゴシック" w:hint="eastAsia"/>
          <w:bCs/>
          <w:sz w:val="22"/>
        </w:rPr>
        <w:t>「</w:t>
      </w:r>
      <w:r w:rsidR="007C0986" w:rsidRPr="000F477D">
        <w:rPr>
          <w:rFonts w:ascii="ＭＳ ゴシック" w:eastAsia="ＭＳ ゴシック" w:hAnsi="ＭＳ ゴシック" w:hint="eastAsia"/>
          <w:bCs/>
          <w:sz w:val="22"/>
        </w:rPr>
        <w:t>災害時に備えた社会的重要インフラへの自衛的な燃料備蓄の推進事業費補助金（</w:t>
      </w:r>
      <w:r w:rsidR="007C0986">
        <w:rPr>
          <w:rFonts w:ascii="ＭＳ ゴシック" w:eastAsia="ＭＳ ゴシック" w:hAnsi="ＭＳ ゴシック" w:hint="eastAsia"/>
          <w:bCs/>
          <w:sz w:val="22"/>
        </w:rPr>
        <w:t>自治体における防災の拠点となる</w:t>
      </w:r>
      <w:r w:rsidR="007C0986" w:rsidRPr="007E62C5">
        <w:rPr>
          <w:rFonts w:ascii="ＭＳ ゴシック" w:eastAsia="ＭＳ ゴシック" w:hAnsi="ＭＳ ゴシック" w:hint="eastAsia"/>
          <w:bCs/>
          <w:sz w:val="22"/>
        </w:rPr>
        <w:t>施設向け自家用発電設備等利用促進対策事業</w:t>
      </w:r>
      <w:r w:rsidR="007C0986">
        <w:rPr>
          <w:rFonts w:ascii="ＭＳ ゴシック" w:eastAsia="ＭＳ ゴシック" w:hAnsi="ＭＳ ゴシック" w:hint="eastAsia"/>
          <w:bCs/>
          <w:sz w:val="22"/>
        </w:rPr>
        <w:t>）</w:t>
      </w:r>
      <w:r w:rsidRPr="00661D94">
        <w:rPr>
          <w:rFonts w:ascii="ＭＳ ゴシック" w:eastAsia="ＭＳ ゴシック" w:hAnsi="ＭＳ ゴシック" w:hint="eastAsia"/>
          <w:bCs/>
          <w:sz w:val="22"/>
        </w:rPr>
        <w:t>申請書」としてください。</w:t>
      </w:r>
    </w:p>
    <w:p w14:paraId="34F7A8EA" w14:textId="77777777" w:rsidR="00F00AA4" w:rsidRPr="00F00AA4" w:rsidRDefault="00F00AA4" w:rsidP="00F00AA4">
      <w:pPr>
        <w:ind w:leftChars="420" w:left="882"/>
        <w:rPr>
          <w:rFonts w:ascii="ＭＳ ゴシック" w:eastAsia="ＭＳ ゴシック" w:hAnsi="ＭＳ ゴシック"/>
          <w:bCs/>
          <w:sz w:val="22"/>
        </w:rPr>
      </w:pPr>
    </w:p>
    <w:p w14:paraId="1C17E13E" w14:textId="5E0EED8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26494F">
        <w:rPr>
          <w:rFonts w:ascii="ＭＳ ゴシック" w:eastAsia="ＭＳ ゴシック" w:hAnsi="ＭＳ ゴシック" w:hint="eastAsia"/>
          <w:bCs/>
          <w:sz w:val="22"/>
        </w:rPr>
        <w:t>持参及び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B28BEE5" w14:textId="2DA8C5D6"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453039F2" w14:textId="77777777" w:rsidR="00B35DC0" w:rsidRDefault="00B35DC0">
      <w:pPr>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審査方法</w:t>
      </w:r>
    </w:p>
    <w:p w14:paraId="287DB8E3" w14:textId="77777777" w:rsidR="00B35DC0" w:rsidRDefault="00B35DC0" w:rsidP="00FB47A4">
      <w:pPr>
        <w:ind w:leftChars="202" w:left="424"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p>
    <w:p w14:paraId="7BE604EC" w14:textId="77777777" w:rsidR="007675B0" w:rsidRDefault="007675B0">
      <w:pPr>
        <w:rPr>
          <w:rFonts w:ascii="ＭＳ ゴシック" w:eastAsia="ＭＳ ゴシック" w:hAnsi="ＭＳ ゴシック"/>
          <w:bCs/>
          <w:sz w:val="22"/>
        </w:rPr>
      </w:pPr>
    </w:p>
    <w:p w14:paraId="51F4534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審査基準</w:t>
      </w:r>
    </w:p>
    <w:p w14:paraId="252BA47C" w14:textId="1FD5E488" w:rsidR="00B35DC0" w:rsidRDefault="00B35DC0" w:rsidP="00FB47A4">
      <w:pPr>
        <w:ind w:leftChars="202" w:left="424"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007675B0">
        <w:rPr>
          <w:rFonts w:ascii="ＭＳ ゴシック" w:eastAsia="ＭＳ ゴシック" w:hAnsi="ＭＳ ゴシック" w:hint="eastAsia"/>
          <w:bCs/>
          <w:sz w:val="22"/>
        </w:rPr>
        <w:t>審査基準①及び⑩</w:t>
      </w:r>
      <w:r>
        <w:rPr>
          <w:rFonts w:ascii="ＭＳ ゴシック" w:eastAsia="ＭＳ ゴシック" w:hAnsi="ＭＳ ゴシック" w:hint="eastAsia"/>
          <w:bCs/>
          <w:sz w:val="22"/>
        </w:rPr>
        <w:t>を満たしていない事業については、他項目の評価にかかわらず採択いたしません。</w:t>
      </w:r>
    </w:p>
    <w:p w14:paraId="05539DF0" w14:textId="77777777"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①　</w:t>
      </w:r>
      <w:r w:rsidRPr="00E0026D">
        <w:rPr>
          <w:rFonts w:ascii="ＭＳ ゴシック" w:eastAsia="ＭＳ ゴシック" w:hAnsi="ＭＳ ゴシック" w:hint="eastAsia"/>
          <w:bCs/>
          <w:sz w:val="22"/>
        </w:rPr>
        <w:t>「１．事業概要」の「１－５．応募資格」の内容を満たしているか。</w:t>
      </w:r>
    </w:p>
    <w:p w14:paraId="54911A68" w14:textId="77777777"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②　</w:t>
      </w:r>
      <w:r w:rsidR="00112148" w:rsidRPr="00E0026D">
        <w:rPr>
          <w:rFonts w:ascii="ＭＳ ゴシック" w:eastAsia="ＭＳ ゴシック" w:hAnsi="ＭＳ ゴシック" w:hint="eastAsia"/>
          <w:bCs/>
          <w:sz w:val="22"/>
        </w:rPr>
        <w:t>提案内容が交付の対象となりうるか。</w:t>
      </w:r>
    </w:p>
    <w:p w14:paraId="7063C4EB" w14:textId="77777777"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③　</w:t>
      </w:r>
      <w:r w:rsidR="00112148" w:rsidRPr="00E0026D">
        <w:rPr>
          <w:rFonts w:ascii="ＭＳ ゴシック" w:eastAsia="ＭＳ ゴシック" w:hAnsi="ＭＳ ゴシック" w:hint="eastAsia"/>
          <w:bCs/>
          <w:sz w:val="22"/>
        </w:rPr>
        <w:t>提案内容が本事業の目的に合致しているか。</w:t>
      </w:r>
    </w:p>
    <w:p w14:paraId="3781E1DD" w14:textId="72097894" w:rsidR="00112148" w:rsidRPr="00E0026D"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④　</w:t>
      </w:r>
      <w:r w:rsidR="00112148" w:rsidRPr="00E0026D">
        <w:rPr>
          <w:rFonts w:ascii="ＭＳ ゴシック" w:eastAsia="ＭＳ ゴシック" w:hAnsi="ＭＳ ゴシック" w:hint="eastAsia"/>
          <w:bCs/>
          <w:sz w:val="22"/>
        </w:rPr>
        <w:t>事業を遂行するための資力、資金調達能力を有しているか。</w:t>
      </w:r>
    </w:p>
    <w:p w14:paraId="39A37163" w14:textId="4C0AC4D6"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⑤　</w:t>
      </w:r>
      <w:r w:rsidR="00112148" w:rsidRPr="00E0026D">
        <w:rPr>
          <w:rFonts w:ascii="ＭＳ ゴシック" w:eastAsia="ＭＳ ゴシック" w:hAnsi="ＭＳ ゴシック" w:hint="eastAsia"/>
          <w:bCs/>
          <w:sz w:val="22"/>
        </w:rPr>
        <w:t>事業の実施方法、実施スケジュールが現実的か。</w:t>
      </w:r>
    </w:p>
    <w:p w14:paraId="206E5F1D" w14:textId="77777777"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⑥　</w:t>
      </w:r>
      <w:r w:rsidR="00112148" w:rsidRPr="00E0026D">
        <w:rPr>
          <w:rFonts w:ascii="ＭＳ ゴシック" w:eastAsia="ＭＳ ゴシック" w:hAnsi="ＭＳ ゴシック" w:hint="eastAsia"/>
          <w:bCs/>
          <w:sz w:val="22"/>
        </w:rPr>
        <w:t>事業の実施方法等について、本事業の成果を高めるための効果的な工夫が見られるか。</w:t>
      </w:r>
    </w:p>
    <w:p w14:paraId="4C480B32" w14:textId="77777777"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⑦　</w:t>
      </w:r>
      <w:r w:rsidR="00112148" w:rsidRPr="00E0026D">
        <w:rPr>
          <w:rFonts w:ascii="ＭＳ ゴシック" w:eastAsia="ＭＳ ゴシック" w:hAnsi="ＭＳ ゴシック" w:hint="eastAsia"/>
          <w:bCs/>
          <w:sz w:val="22"/>
        </w:rPr>
        <w:t>本事業の関連分野に関する知見を有しているか。</w:t>
      </w:r>
    </w:p>
    <w:p w14:paraId="152DFDDB" w14:textId="141E7B5A"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⑧　</w:t>
      </w:r>
      <w:r w:rsidR="00112148" w:rsidRPr="00E0026D">
        <w:rPr>
          <w:rFonts w:ascii="ＭＳ ゴシック" w:eastAsia="ＭＳ ゴシック" w:hAnsi="ＭＳ ゴシック" w:hint="eastAsia"/>
          <w:bCs/>
          <w:sz w:val="22"/>
        </w:rPr>
        <w:t>本事業を円滑に遂行するために、事業規模等に適した実施体制をとっているか。また、本事業を執行する上で必要な知見、専門知識を有する者が含まれているか。</w:t>
      </w:r>
    </w:p>
    <w:p w14:paraId="641CFF03" w14:textId="706EF3A0" w:rsidR="00112148"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⑨　</w:t>
      </w:r>
      <w:r w:rsidR="00112148" w:rsidRPr="00E0026D">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6CCAEACF" w14:textId="20A8B6B2"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⑩　事業全体の</w:t>
      </w:r>
      <w:r w:rsidRPr="00EF473E">
        <w:rPr>
          <w:rFonts w:ascii="ＭＳ ゴシック" w:eastAsia="ＭＳ ゴシック" w:hAnsi="ＭＳ ゴシック" w:hint="eastAsia"/>
          <w:bCs/>
          <w:sz w:val="22"/>
        </w:rPr>
        <w:t>企画</w:t>
      </w:r>
      <w:r>
        <w:rPr>
          <w:rFonts w:ascii="ＭＳ ゴシック" w:eastAsia="ＭＳ ゴシック" w:hAnsi="ＭＳ ゴシック" w:hint="eastAsia"/>
          <w:bCs/>
          <w:sz w:val="22"/>
        </w:rPr>
        <w:t>及び</w:t>
      </w:r>
      <w:r w:rsidRPr="00EF473E">
        <w:rPr>
          <w:rFonts w:ascii="ＭＳ ゴシック" w:eastAsia="ＭＳ ゴシック" w:hAnsi="ＭＳ ゴシック" w:hint="eastAsia"/>
          <w:bCs/>
          <w:sz w:val="22"/>
        </w:rPr>
        <w:t>立案</w:t>
      </w:r>
      <w:r>
        <w:rPr>
          <w:rFonts w:ascii="ＭＳ ゴシック" w:eastAsia="ＭＳ ゴシック" w:hAnsi="ＭＳ ゴシック" w:hint="eastAsia"/>
          <w:bCs/>
          <w:sz w:val="22"/>
        </w:rPr>
        <w:t>並びに根幹に関わる執行</w:t>
      </w:r>
      <w:r w:rsidRPr="00EF473E">
        <w:rPr>
          <w:rFonts w:ascii="ＭＳ ゴシック" w:eastAsia="ＭＳ ゴシック" w:hAnsi="ＭＳ ゴシック" w:hint="eastAsia"/>
          <w:bCs/>
          <w:sz w:val="22"/>
        </w:rPr>
        <w:t>管理部分について、委託・外注を行っていないか。</w:t>
      </w:r>
    </w:p>
    <w:p w14:paraId="037597EB" w14:textId="7A1DFFB6" w:rsidR="007675B0" w:rsidRPr="00E0026D"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⑪　</w:t>
      </w:r>
      <w:r w:rsidRPr="00EF473E">
        <w:rPr>
          <w:rFonts w:ascii="ＭＳ ゴシック" w:eastAsia="ＭＳ ゴシック" w:hAnsi="ＭＳ ゴシック" w:hint="eastAsia"/>
          <w:bCs/>
          <w:sz w:val="22"/>
        </w:rPr>
        <w:t>管理費に対する委託・外注費の額の合計の割合が５０％を超えていないか。超えている場合は、相当な理由があるか（「委託・外注費の額の割合が５０％を超える理由書」を作成し提出すること）。</w:t>
      </w:r>
    </w:p>
    <w:p w14:paraId="0E5BD1A6"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0C2F3180" w14:textId="05D128DA" w:rsidR="00B35DC0" w:rsidRDefault="00B35DC0" w:rsidP="00FB47A4">
      <w:pPr>
        <w:ind w:leftChars="202" w:left="424"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採択された申請者については、経済産業省のホームページで公表するとともに、当該申請者に対しその旨を通知します。</w:t>
      </w:r>
    </w:p>
    <w:p w14:paraId="4418DA3C" w14:textId="7E9EB4FD" w:rsidR="007675B0" w:rsidRDefault="007675B0" w:rsidP="00FB47A4">
      <w:pPr>
        <w:ind w:leftChars="202" w:left="424" w:firstLineChars="100" w:firstLine="220"/>
        <w:rPr>
          <w:rFonts w:ascii="ＭＳ ゴシック" w:eastAsia="ＭＳ ゴシック" w:hAnsi="ＭＳ ゴシック"/>
          <w:bCs/>
          <w:sz w:val="22"/>
        </w:rPr>
      </w:pPr>
      <w:r w:rsidRPr="00E92D6B">
        <w:rPr>
          <w:rFonts w:ascii="ＭＳ ゴシック" w:eastAsia="ＭＳ ゴシック" w:hAnsi="ＭＳ ゴシック" w:hint="eastAsia"/>
          <w:bCs/>
          <w:sz w:val="22"/>
        </w:rPr>
        <w:t>また、採択決定後速やかに採択結果（①採択事業者名、②第三者委員会審査員の属性、③第三者審査委員会の審査結果の概要、④全応募者の氏名（法人の場合はその名称又は商号）及び採点結果（応募者名と採点結果の対応関係がわからない形で公表）等について、経済産業省ホームページで公表します。</w:t>
      </w: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2430EAE1"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792382F1" w14:textId="77777777">
        <w:trPr>
          <w:trHeight w:val="510"/>
        </w:trPr>
        <w:tc>
          <w:tcPr>
            <w:tcW w:w="1984" w:type="dxa"/>
            <w:shd w:val="clear" w:color="auto" w:fill="FFFFFF"/>
          </w:tcPr>
          <w:p w14:paraId="6E625E1F"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4EC1BAAE"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B35DC0" w14:paraId="7197CFF5" w14:textId="77777777">
        <w:trPr>
          <w:trHeight w:val="540"/>
        </w:trPr>
        <w:tc>
          <w:tcPr>
            <w:tcW w:w="1984" w:type="dxa"/>
            <w:shd w:val="clear" w:color="auto" w:fill="FFFFFF"/>
          </w:tcPr>
          <w:p w14:paraId="17D0AC2E" w14:textId="48BFB970" w:rsidR="00B35DC0" w:rsidRDefault="00B76FCC"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w:t>
            </w:r>
            <w:r w:rsidR="00B35DC0">
              <w:rPr>
                <w:rFonts w:ascii="ＭＳ ゴシック" w:eastAsia="ＭＳ ゴシック" w:hAnsi="ＭＳ ゴシック" w:hint="eastAsia"/>
                <w:sz w:val="22"/>
              </w:rPr>
              <w:t>．事業費</w:t>
            </w:r>
          </w:p>
        </w:tc>
        <w:tc>
          <w:tcPr>
            <w:tcW w:w="6521" w:type="dxa"/>
            <w:shd w:val="clear" w:color="auto" w:fill="FFFFFF"/>
          </w:tcPr>
          <w:p w14:paraId="3B6A2199" w14:textId="1A15AE4D" w:rsidR="008F46E6" w:rsidRDefault="00D1698D" w:rsidP="008F46E6">
            <w:pPr>
              <w:rPr>
                <w:rFonts w:ascii="ＭＳ ゴシック" w:eastAsia="ＭＳ ゴシック" w:hAnsi="ＭＳ ゴシック"/>
                <w:sz w:val="22"/>
              </w:rPr>
            </w:pPr>
            <w:r>
              <w:rPr>
                <w:rFonts w:ascii="ＭＳ ゴシック" w:eastAsia="ＭＳ ゴシック" w:hAnsi="ＭＳ ゴシック" w:hint="eastAsia"/>
                <w:sz w:val="22"/>
              </w:rPr>
              <w:t>自治体における自家用発電設備等</w:t>
            </w:r>
            <w:r w:rsidRPr="00D1698D">
              <w:rPr>
                <w:rFonts w:ascii="ＭＳ ゴシック" w:eastAsia="ＭＳ ゴシック" w:hAnsi="ＭＳ ゴシック" w:hint="eastAsia"/>
                <w:sz w:val="22"/>
              </w:rPr>
              <w:t>の設置及び自家用発電設備等を設置する施設の整備</w:t>
            </w:r>
            <w:r w:rsidR="00F1112D" w:rsidRPr="00F1112D">
              <w:rPr>
                <w:rFonts w:ascii="ＭＳ ゴシック" w:eastAsia="ＭＳ ゴシック" w:hAnsi="ＭＳ ゴシック" w:hint="eastAsia"/>
                <w:sz w:val="22"/>
              </w:rPr>
              <w:t>に要する経費を</w:t>
            </w:r>
            <w:r w:rsidR="0085031A">
              <w:rPr>
                <w:rFonts w:ascii="ＭＳ ゴシック" w:eastAsia="ＭＳ ゴシック" w:hAnsi="ＭＳ ゴシック" w:hint="eastAsia"/>
                <w:sz w:val="22"/>
              </w:rPr>
              <w:t>補助</w:t>
            </w:r>
            <w:r w:rsidR="00F1112D" w:rsidRPr="00F1112D">
              <w:rPr>
                <w:rFonts w:ascii="ＭＳ ゴシック" w:eastAsia="ＭＳ ゴシック" w:hAnsi="ＭＳ ゴシック" w:hint="eastAsia"/>
                <w:sz w:val="22"/>
              </w:rPr>
              <w:t>する事業に要する経費</w:t>
            </w:r>
          </w:p>
        </w:tc>
      </w:tr>
      <w:tr w:rsidR="00B35DC0" w14:paraId="1084B0F0" w14:textId="77777777">
        <w:trPr>
          <w:trHeight w:val="700"/>
        </w:trPr>
        <w:tc>
          <w:tcPr>
            <w:tcW w:w="1984" w:type="dxa"/>
            <w:shd w:val="clear" w:color="auto" w:fill="FFFFFF"/>
          </w:tcPr>
          <w:p w14:paraId="6811E0FD" w14:textId="7E39C803" w:rsidR="00B35DC0" w:rsidRDefault="00B76FCC" w:rsidP="00FB47A4">
            <w:pPr>
              <w:ind w:firstLineChars="104" w:firstLine="229"/>
              <w:jc w:val="left"/>
              <w:rPr>
                <w:rFonts w:ascii="ＭＳ ゴシック" w:eastAsia="ＭＳ ゴシック" w:hAnsi="ＭＳ ゴシック"/>
                <w:sz w:val="22"/>
              </w:rPr>
            </w:pPr>
            <w:r>
              <w:rPr>
                <w:rFonts w:ascii="ＭＳ ゴシック" w:eastAsia="ＭＳ ゴシック" w:hAnsi="ＭＳ ゴシック" w:hint="eastAsia"/>
                <w:sz w:val="22"/>
              </w:rPr>
              <w:t>Ⅱ．管理費</w:t>
            </w:r>
          </w:p>
        </w:tc>
        <w:tc>
          <w:tcPr>
            <w:tcW w:w="6521" w:type="dxa"/>
            <w:shd w:val="clear" w:color="auto" w:fill="FFFFFF"/>
          </w:tcPr>
          <w:p w14:paraId="63718B62" w14:textId="6B852959" w:rsidR="00B76FCC" w:rsidRPr="00901185" w:rsidRDefault="00B76FCC" w:rsidP="00B76FCC">
            <w:pPr>
              <w:pStyle w:val="afc"/>
              <w:ind w:leftChars="-16" w:left="1" w:hangingChars="16" w:hanging="35"/>
              <w:rPr>
                <w:rFonts w:ascii="ＭＳ ゴシック" w:eastAsia="ＭＳ ゴシック" w:hAnsi="ＭＳ ゴシック"/>
                <w:spacing w:val="0"/>
                <w:sz w:val="22"/>
                <w:szCs w:val="22"/>
              </w:rPr>
            </w:pPr>
            <w:r w:rsidRPr="00901185">
              <w:rPr>
                <w:rFonts w:ascii="ＭＳ ゴシック" w:eastAsia="ＭＳ ゴシック" w:hAnsi="ＭＳ ゴシック" w:hint="eastAsia"/>
                <w:spacing w:val="0"/>
                <w:sz w:val="22"/>
                <w:szCs w:val="22"/>
              </w:rPr>
              <w:t>人件費、委員会費（委員謝金、委員等旅費、会議費、資料作成費）、職員旅費、会議費、印刷費、通信運搬費、補助職員人件費、機器等賃借料、広報費、消耗品費、</w:t>
            </w:r>
            <w:r w:rsidR="007675B0">
              <w:rPr>
                <w:rFonts w:ascii="ＭＳ ゴシック" w:eastAsia="ＭＳ ゴシック" w:hAnsi="ＭＳ ゴシック" w:hint="eastAsia"/>
                <w:spacing w:val="0"/>
                <w:sz w:val="22"/>
                <w:szCs w:val="22"/>
              </w:rPr>
              <w:t>委託・外注</w:t>
            </w:r>
            <w:r w:rsidRPr="00901185">
              <w:rPr>
                <w:rFonts w:ascii="ＭＳ ゴシック" w:eastAsia="ＭＳ ゴシック" w:hAnsi="ＭＳ ゴシック" w:hint="eastAsia"/>
                <w:spacing w:val="0"/>
                <w:sz w:val="22"/>
                <w:szCs w:val="22"/>
              </w:rPr>
              <w:t>費、光熱水料、事務所借料、その他補助事業を行うために特に必要と認められる経費</w:t>
            </w:r>
          </w:p>
          <w:p w14:paraId="10F134D6" w14:textId="15FD0D8A" w:rsidR="00B35DC0" w:rsidRDefault="00B76FCC" w:rsidP="00B76FCC">
            <w:pPr>
              <w:rPr>
                <w:rFonts w:ascii="ＭＳ ゴシック" w:eastAsia="ＭＳ ゴシック" w:hAnsi="ＭＳ ゴシック"/>
                <w:sz w:val="22"/>
              </w:rPr>
            </w:pPr>
            <w:r w:rsidRPr="00901185">
              <w:rPr>
                <w:rFonts w:ascii="ＭＳ ゴシック" w:eastAsia="ＭＳ ゴシック" w:hAnsi="ＭＳ ゴシック" w:hint="eastAsia"/>
                <w:sz w:val="22"/>
              </w:rPr>
              <w:t>（取得価格又は効用の増加価格が単価５０万円以上の機械、器具、備品及びその他の財産の取得に係る経費を除く）</w:t>
            </w:r>
          </w:p>
        </w:tc>
      </w:tr>
    </w:tbl>
    <w:p w14:paraId="34A2B8C0" w14:textId="77777777" w:rsidR="001E7A1B" w:rsidRDefault="001E7A1B" w:rsidP="001E7A1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ループ企業との取引であることのみを選定理由とした調達は認められません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価格を提示した者等を選定してください</w:t>
      </w:r>
      <w:r w:rsidRPr="00BA552C">
        <w:rPr>
          <w:rFonts w:ascii="ＭＳ ゴシック" w:eastAsia="ＭＳ ゴシック" w:hAnsi="ＭＳ ゴシック" w:hint="eastAsia"/>
          <w:bCs/>
          <w:sz w:val="22"/>
        </w:rPr>
        <w:t>。</w:t>
      </w:r>
    </w:p>
    <w:p w14:paraId="61965E7C" w14:textId="6BE7E93E" w:rsidR="001E7A1B" w:rsidRDefault="001E7A1B" w:rsidP="001E7A1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管理費の経費区分のうち、委託・外注費については、他の経費と区分を分けてください。</w:t>
      </w:r>
    </w:p>
    <w:p w14:paraId="60B3B8DA" w14:textId="77777777" w:rsidR="001E7A1B" w:rsidRDefault="001E7A1B" w:rsidP="001E7A1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5E40E1">
        <w:rPr>
          <w:rFonts w:ascii="ＭＳ ゴシック" w:eastAsia="ＭＳ ゴシック" w:hAnsi="ＭＳ ゴシック" w:hint="eastAsia"/>
          <w:bCs/>
          <w:sz w:val="22"/>
        </w:rPr>
        <w:t>委託・外注（契約金額１００万円未満は除く）</w:t>
      </w:r>
      <w:r>
        <w:rPr>
          <w:rFonts w:ascii="ＭＳ ゴシック" w:eastAsia="ＭＳ ゴシック" w:hAnsi="ＭＳ ゴシック" w:hint="eastAsia"/>
          <w:bCs/>
          <w:sz w:val="22"/>
        </w:rPr>
        <w:t>を行う場合</w:t>
      </w:r>
      <w:r w:rsidRPr="005E40E1">
        <w:rPr>
          <w:rFonts w:ascii="ＭＳ ゴシック" w:eastAsia="ＭＳ ゴシック" w:hAnsi="ＭＳ ゴシック" w:hint="eastAsia"/>
          <w:bCs/>
          <w:sz w:val="22"/>
        </w:rPr>
        <w:t>、</w:t>
      </w:r>
      <w:r>
        <w:rPr>
          <w:rFonts w:ascii="ＭＳ ゴシック" w:eastAsia="ＭＳ ゴシック" w:hAnsi="ＭＳ ゴシック" w:hint="eastAsia"/>
          <w:bCs/>
          <w:sz w:val="22"/>
        </w:rPr>
        <w:t>業務の実施に要した経費</w:t>
      </w:r>
      <w:r>
        <w:rPr>
          <w:rFonts w:ascii="ＭＳ ゴシック" w:eastAsia="ＭＳ ゴシック" w:hAnsi="ＭＳ ゴシック" w:hint="eastAsia"/>
          <w:bCs/>
          <w:sz w:val="22"/>
        </w:rPr>
        <w:lastRenderedPageBreak/>
        <w:t>により</w:t>
      </w:r>
      <w:r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Pr>
          <w:rFonts w:ascii="ＭＳ ゴシック" w:eastAsia="ＭＳ ゴシック" w:hAnsi="ＭＳ ゴシック" w:hint="eastAsia"/>
          <w:bCs/>
          <w:sz w:val="22"/>
        </w:rPr>
        <w:t>行う必要があります。事務局業務において委託・外注に区分される主な業務は次のとおり。</w:t>
      </w:r>
    </w:p>
    <w:p w14:paraId="69C75C0F" w14:textId="77777777" w:rsidR="001E7A1B" w:rsidRPr="00ED360B" w:rsidRDefault="001E7A1B" w:rsidP="001E7A1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202395A0" w14:textId="77777777" w:rsidR="001E7A1B" w:rsidRPr="00ED360B" w:rsidRDefault="001E7A1B" w:rsidP="001E7A1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102FDD5D" w14:textId="77777777" w:rsidR="001E7A1B" w:rsidRPr="00ED360B" w:rsidRDefault="001E7A1B" w:rsidP="001E7A1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174C0225" w14:textId="77777777" w:rsidR="001E7A1B" w:rsidRPr="00ED360B" w:rsidRDefault="001E7A1B" w:rsidP="001E7A1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59FAF23F" w14:textId="77777777" w:rsidR="001E7A1B" w:rsidRPr="00ED360B" w:rsidRDefault="001E7A1B" w:rsidP="001E7A1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0B2C4C8E" w14:textId="1F195EDE" w:rsidR="001E7A1B" w:rsidRPr="00ED360B" w:rsidRDefault="001E7A1B" w:rsidP="001E7A1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2540D4">
        <w:rPr>
          <w:rFonts w:ascii="ＭＳ ゴシック" w:eastAsia="ＭＳ ゴシック" w:hAnsi="ＭＳ ゴシック" w:hint="eastAsia"/>
          <w:bCs/>
          <w:sz w:val="22"/>
        </w:rPr>
        <w:t>）</w:t>
      </w:r>
    </w:p>
    <w:p w14:paraId="3D81AC1E" w14:textId="77777777" w:rsidR="001E7A1B" w:rsidRPr="005E40E1" w:rsidRDefault="001E7A1B" w:rsidP="001E7A1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32B4CE25" w14:textId="77777777" w:rsidR="001E7A1B" w:rsidRDefault="001E7A1B" w:rsidP="001E7A1B">
      <w:pPr>
        <w:ind w:leftChars="200" w:left="640" w:hangingChars="100" w:hanging="220"/>
        <w:rPr>
          <w:rFonts w:ascii="ＭＳ ゴシック" w:eastAsia="ＭＳ ゴシック" w:hAnsi="ＭＳ ゴシック"/>
          <w:bCs/>
          <w:sz w:val="22"/>
        </w:rPr>
      </w:pPr>
    </w:p>
    <w:p w14:paraId="5D5533B6" w14:textId="77777777" w:rsidR="001E7A1B" w:rsidRPr="00ED360B" w:rsidRDefault="001E7A1B" w:rsidP="001E7A1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委託事業事務処理マニュアルの「１２．一般管理費に関する経理処理」に記載の入札公告等において別途指定</w:t>
      </w:r>
      <w:r>
        <w:rPr>
          <w:rFonts w:ascii="ＭＳ ゴシック" w:eastAsia="ＭＳ ゴシック" w:hAnsi="ＭＳ ゴシック" w:hint="eastAsia"/>
          <w:bCs/>
          <w:sz w:val="22"/>
        </w:rPr>
        <w:t>する</w:t>
      </w:r>
      <w:r w:rsidRPr="00ED360B">
        <w:rPr>
          <w:rFonts w:ascii="ＭＳ ゴシック" w:eastAsia="ＭＳ ゴシック" w:hAnsi="ＭＳ ゴシック" w:hint="eastAsia"/>
          <w:bCs/>
          <w:sz w:val="22"/>
        </w:rPr>
        <w:t>場合と同じ率を上限としてください。また、一般管理費の経理処理の実施方法についても同マニュアルに沿って実施してください。</w:t>
      </w:r>
    </w:p>
    <w:p w14:paraId="28ADB7E4" w14:textId="77777777" w:rsidR="001E7A1B" w:rsidRDefault="001E7A1B" w:rsidP="001E7A1B">
      <w:pPr>
        <w:ind w:leftChars="300" w:left="630"/>
        <w:rPr>
          <w:rFonts w:ascii="ＭＳ ゴシック" w:eastAsia="ＭＳ ゴシック" w:hAnsi="ＭＳ ゴシック"/>
          <w:bCs/>
          <w:sz w:val="22"/>
        </w:rPr>
      </w:pPr>
      <w:r w:rsidRPr="00ED360B">
        <w:rPr>
          <w:rFonts w:ascii="ＭＳ ゴシック" w:eastAsia="ＭＳ ゴシック" w:hAnsi="ＭＳ ゴシック" w:hint="eastAsia"/>
          <w:bCs/>
          <w:sz w:val="22"/>
        </w:rPr>
        <w:t>委託事業事務処理マニュアル：</w:t>
      </w:r>
    </w:p>
    <w:p w14:paraId="2B747973" w14:textId="77777777" w:rsidR="001E7A1B" w:rsidRDefault="00B64F21" w:rsidP="001E7A1B">
      <w:pPr>
        <w:ind w:leftChars="300" w:left="630"/>
        <w:rPr>
          <w:rFonts w:ascii="ＭＳ ゴシック" w:eastAsia="ＭＳ ゴシック" w:hAnsi="ＭＳ ゴシック"/>
          <w:bCs/>
          <w:sz w:val="22"/>
        </w:rPr>
      </w:pPr>
      <w:hyperlink r:id="rId12" w:history="1">
        <w:r w:rsidR="001E7A1B" w:rsidRPr="00595C82">
          <w:rPr>
            <w:rStyle w:val="a9"/>
            <w:rFonts w:ascii="ＭＳ ゴシック" w:eastAsia="ＭＳ ゴシック" w:hAnsi="ＭＳ ゴシック"/>
            <w:bCs/>
            <w:sz w:val="22"/>
          </w:rPr>
          <w:t>https://www.meti.go.jp/information_2/downloadfiles/2020_itaku_manual.pdf</w:t>
        </w:r>
      </w:hyperlink>
    </w:p>
    <w:p w14:paraId="1B7825E1" w14:textId="77777777" w:rsidR="007675B0" w:rsidRDefault="007675B0">
      <w:pPr>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20EB9044" w:rsidR="00B35DC0" w:rsidRDefault="00B35DC0" w:rsidP="00FB47A4">
      <w:pPr>
        <w:ind w:leftChars="202" w:left="424"/>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rsidP="00FB47A4">
      <w:pPr>
        <w:ind w:leftChars="202" w:left="864"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rsidP="00FB47A4">
      <w:pPr>
        <w:ind w:leftChars="202" w:left="849"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0E067BFF" w:rsidR="00B35DC0" w:rsidRDefault="00B35DC0" w:rsidP="00FB47A4">
      <w:pPr>
        <w:ind w:leftChars="202" w:left="424"/>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lastRenderedPageBreak/>
        <w:t>交付申請書の補助金申請額算定段階において、消費税等は補助対象経費から除外して補助金額を算定し、交付申請書を提出してください。</w:t>
      </w:r>
    </w:p>
    <w:p w14:paraId="6BD32E2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ただし、以下に掲げる補助事業者にあっては、補助事業の遂行に支障を来すおそれがあるため、消費税等を補助対象経費に含めて補助金額を算定できるものとします。</w:t>
      </w:r>
    </w:p>
    <w:p w14:paraId="3C7CAE69" w14:textId="77777777" w:rsidR="001E7A1B" w:rsidRDefault="001E7A1B" w:rsidP="001E7A1B">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67123CEA" w14:textId="77777777" w:rsidR="001E7A1B" w:rsidRDefault="00B35DC0" w:rsidP="001E7A1B">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1DD59F32" w14:textId="77777777" w:rsidR="001E7A1B"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0C66133" w14:textId="77777777" w:rsidR="001E7A1B" w:rsidRDefault="00B35DC0" w:rsidP="001E7A1B">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w:t>
      </w:r>
      <w:r w:rsidR="001E7A1B">
        <w:rPr>
          <w:rFonts w:ascii="ＭＳ ゴシック" w:eastAsia="ＭＳ ゴシック" w:hAnsi="ＭＳ ゴシック" w:hint="eastAsia"/>
          <w:bCs/>
          <w:sz w:val="22"/>
        </w:rPr>
        <w:t>３</w:t>
      </w:r>
      <w:r>
        <w:rPr>
          <w:rFonts w:ascii="ＭＳ ゴシック" w:eastAsia="ＭＳ ゴシック" w:hAnsi="ＭＳ ゴシック" w:hint="eastAsia"/>
          <w:bCs/>
          <w:sz w:val="22"/>
        </w:rPr>
        <w:t>に掲げる法人の補助事業者</w:t>
      </w:r>
    </w:p>
    <w:p w14:paraId="070153F6" w14:textId="77777777" w:rsidR="001E7A1B"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65B5B583"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4021241F" w14:textId="77777777" w:rsidR="001E7A1B" w:rsidRDefault="001E7A1B" w:rsidP="001E7A1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①　</w:t>
      </w:r>
      <w:r w:rsidR="00AD0B9B" w:rsidRPr="001E7A1B">
        <w:rPr>
          <w:rFonts w:ascii="ＭＳ ゴシック" w:eastAsia="ＭＳ ゴシック" w:hAnsi="ＭＳ ゴシック" w:hint="eastAsia"/>
          <w:bCs/>
          <w:sz w:val="22"/>
        </w:rPr>
        <w:t>補助金の交付については、補助金適正化法の定めによるほか、交付要綱により、交</w:t>
      </w:r>
      <w:r>
        <w:rPr>
          <w:rFonts w:ascii="ＭＳ ゴシック" w:eastAsia="ＭＳ ゴシック" w:hAnsi="ＭＳ ゴシック" w:hint="eastAsia"/>
          <w:bCs/>
          <w:sz w:val="22"/>
        </w:rPr>
        <w:t xml:space="preserve">　</w:t>
      </w:r>
      <w:r w:rsidR="00AD0B9B" w:rsidRPr="001E7A1B">
        <w:rPr>
          <w:rFonts w:ascii="ＭＳ ゴシック" w:eastAsia="ＭＳ ゴシック" w:hAnsi="ＭＳ ゴシック" w:hint="eastAsia"/>
          <w:bCs/>
          <w:sz w:val="22"/>
        </w:rPr>
        <w:t>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定後、補助事業を開始される際に事前に内容を確認してください。</w:t>
      </w:r>
    </w:p>
    <w:p w14:paraId="294D02E7" w14:textId="1F71DAE2" w:rsidR="001E7A1B" w:rsidRDefault="001E7A1B" w:rsidP="001E7A1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②　</w:t>
      </w:r>
      <w:r w:rsidR="00AD0B9B" w:rsidRPr="00AF6398">
        <w:rPr>
          <w:rFonts w:ascii="ＭＳ ゴシック" w:eastAsia="ＭＳ ゴシック" w:hAnsi="ＭＳ ゴシック" w:hint="eastAsia"/>
          <w:bCs/>
          <w:sz w:val="22"/>
        </w:rPr>
        <w:t>補助事業終了後に会計検査院が実地検査に入ることがあります。</w:t>
      </w:r>
    </w:p>
    <w:p w14:paraId="6DE6D1E3" w14:textId="1138190B" w:rsidR="001E7A1B" w:rsidRDefault="001E7A1B" w:rsidP="001E7A1B">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 xml:space="preserve">③　</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する情報（採択日、採択先（交付決定先）、交付決定日、法人番号、交付決定額等）についても、法人インフォメーション</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法人インフォメーションにおいてオープンデータとして公表される旨の周知を行ってください。</w:t>
      </w:r>
    </w:p>
    <w:p w14:paraId="302570F3" w14:textId="36275301" w:rsidR="001E7A1B" w:rsidRDefault="001E7A1B" w:rsidP="001E7A1B">
      <w:pPr>
        <w:ind w:leftChars="300" w:left="630" w:firstLineChars="100" w:firstLine="220"/>
        <w:rPr>
          <w:rFonts w:ascii="ＭＳ ゴシック" w:eastAsia="ＭＳ ゴシック" w:hAnsi="ＭＳ ゴシック"/>
          <w:sz w:val="22"/>
        </w:rPr>
      </w:pPr>
      <w:r w:rsidRPr="00576973">
        <w:rPr>
          <w:rFonts w:ascii="ＭＳ ゴシック" w:eastAsia="ＭＳ ゴシック" w:hAnsi="ＭＳ ゴシック" w:hint="eastAsia"/>
          <w:sz w:val="22"/>
        </w:rPr>
        <w:t>なお、法人インフォメーションへの掲載に当たり、経済産業省より補助事業者（執行団体等）に対して交付決定等に関する情報の提供を求めることになるため、補助事業者（執行団体等）はその指示に従わなければなりません。</w:t>
      </w:r>
    </w:p>
    <w:p w14:paraId="61FDA8EB" w14:textId="77777777" w:rsidR="001E7A1B" w:rsidRDefault="001E7A1B" w:rsidP="001E7A1B">
      <w:pPr>
        <w:ind w:leftChars="300" w:left="129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798D648A" w14:textId="77777777" w:rsidR="001E7A1B" w:rsidRDefault="001E7A1B" w:rsidP="001E7A1B">
      <w:pPr>
        <w:ind w:leftChars="300" w:left="129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（※２）法人インフォメーションとは、マイナンバー制度の開始を踏まえ、法人番号と</w:t>
      </w:r>
      <w:r w:rsidRPr="00576973">
        <w:rPr>
          <w:rFonts w:ascii="ＭＳ ゴシック" w:eastAsia="ＭＳ ゴシック" w:hAnsi="ＭＳ ゴシック" w:hint="eastAsia"/>
          <w:sz w:val="22"/>
        </w:rPr>
        <w:lastRenderedPageBreak/>
        <w:t>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31344FEA" w14:textId="59CBC690" w:rsidR="001E7A1B" w:rsidRDefault="001E7A1B" w:rsidP="001E7A1B">
      <w:pPr>
        <w:ind w:leftChars="300" w:left="129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3" w:history="1">
        <w:r w:rsidRPr="00576973">
          <w:rPr>
            <w:rStyle w:val="a9"/>
            <w:rFonts w:ascii="ＭＳ ゴシック" w:eastAsia="ＭＳ ゴシック" w:hAnsi="ＭＳ ゴシック"/>
            <w:sz w:val="22"/>
          </w:rPr>
          <w:t>http://hojin-info.go.jp</w:t>
        </w:r>
      </w:hyperlink>
    </w:p>
    <w:p w14:paraId="444C4CC7" w14:textId="77777777" w:rsidR="001E7A1B" w:rsidRDefault="001E7A1B" w:rsidP="001E7A1B">
      <w:pPr>
        <w:ind w:leftChars="200" w:left="64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Pr>
          <w:rFonts w:ascii="ＭＳ ゴシック" w:eastAsia="ＭＳ ゴシック" w:hAnsi="ＭＳ ゴシック" w:hint="eastAsia"/>
          <w:sz w:val="22"/>
        </w:rPr>
        <w:t xml:space="preserve">　</w:t>
      </w:r>
      <w:r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Pr="002A5FCC">
        <w:rPr>
          <w:rFonts w:ascii="ＭＳ ゴシック" w:eastAsia="ＭＳ ゴシック" w:hAnsi="ＭＳ ゴシック" w:hint="eastAsia"/>
          <w:sz w:val="22"/>
          <w:vertAlign w:val="superscript"/>
        </w:rPr>
        <w:t>※１</w:t>
      </w:r>
      <w:r w:rsidRPr="00661D94">
        <w:rPr>
          <w:rFonts w:ascii="ＭＳ ゴシック" w:eastAsia="ＭＳ ゴシック" w:hAnsi="ＭＳ ゴシック" w:hint="eastAsia"/>
          <w:sz w:val="22"/>
        </w:rPr>
        <w:t>における取組を進めるため、特に公募、交付決定時の手続コスト削減に努めてください。</w:t>
      </w:r>
    </w:p>
    <w:p w14:paraId="3DFB8136" w14:textId="5148B934" w:rsidR="001E7A1B" w:rsidRPr="001E7A1B" w:rsidRDefault="001E7A1B" w:rsidP="001E7A1B">
      <w:pPr>
        <w:ind w:leftChars="300" w:left="630"/>
        <w:rPr>
          <w:rFonts w:ascii="ＭＳ ゴシック" w:eastAsia="ＭＳ ゴシック" w:hAnsi="ＭＳ ゴシック"/>
          <w:sz w:val="22"/>
        </w:rPr>
      </w:pPr>
      <w:r>
        <w:rPr>
          <w:rFonts w:ascii="ＭＳ ゴシック" w:eastAsia="ＭＳ ゴシック" w:hAnsi="ＭＳ ゴシック" w:hint="eastAsia"/>
          <w:sz w:val="22"/>
        </w:rPr>
        <w:t>（</w:t>
      </w:r>
      <w:r w:rsidRPr="001E7A1B">
        <w:rPr>
          <w:rFonts w:ascii="ＭＳ ゴシック" w:eastAsia="ＭＳ ゴシック" w:hAnsi="ＭＳ ゴシック"/>
          <w:sz w:val="22"/>
        </w:rPr>
        <w:t>※１</w:t>
      </w:r>
      <w:r>
        <w:rPr>
          <w:rFonts w:ascii="ＭＳ ゴシック" w:eastAsia="ＭＳ ゴシック" w:hAnsi="ＭＳ ゴシック" w:hint="eastAsia"/>
          <w:sz w:val="22"/>
        </w:rPr>
        <w:t>）</w:t>
      </w:r>
      <w:r w:rsidRPr="001E7A1B">
        <w:rPr>
          <w:rFonts w:ascii="ＭＳ ゴシック" w:eastAsia="ＭＳ ゴシック" w:hAnsi="ＭＳ ゴシック" w:hint="eastAsia"/>
          <w:sz w:val="22"/>
        </w:rPr>
        <w:t>経済産業省の基本計画</w:t>
      </w:r>
    </w:p>
    <w:p w14:paraId="7498BC52" w14:textId="77777777" w:rsidR="001E7A1B" w:rsidRPr="00931B03" w:rsidRDefault="001E7A1B" w:rsidP="0022091C">
      <w:pPr>
        <w:pStyle w:val="af9"/>
        <w:ind w:leftChars="200" w:left="420" w:firstLineChars="300" w:firstLine="66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4" w:history="1">
        <w:r w:rsidRPr="00320CFB">
          <w:rPr>
            <w:rFonts w:ascii="ＭＳ ゴシック" w:eastAsia="ＭＳ ゴシック"/>
            <w:color w:val="0000FF"/>
            <w:sz w:val="20"/>
            <w:u w:val="single"/>
          </w:rPr>
          <w:t>http://www.meti.go.jp/press/2017/07/20170704002/20170704002.html</w:t>
        </w:r>
      </w:hyperlink>
    </w:p>
    <w:p w14:paraId="556FD67B" w14:textId="77777777" w:rsidR="0022091C" w:rsidRDefault="001E7A1B" w:rsidP="0022091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⑤</w:t>
      </w:r>
      <w:r w:rsidR="0022091C">
        <w:rPr>
          <w:rFonts w:ascii="ＭＳ ゴシック" w:eastAsia="ＭＳ ゴシック" w:hAnsi="ＭＳ ゴシック" w:hint="eastAsia"/>
          <w:sz w:val="22"/>
        </w:rPr>
        <w:t xml:space="preserve">　</w:t>
      </w:r>
      <w:r>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86A413D" w14:textId="77777777" w:rsidR="0022091C" w:rsidRDefault="001E7A1B" w:rsidP="0022091C">
      <w:pPr>
        <w:ind w:leftChars="300" w:left="129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6BFDAD2" w14:textId="18E1C5B4" w:rsidR="001E7A1B" w:rsidRPr="005866A6" w:rsidRDefault="001E7A1B" w:rsidP="0022091C">
      <w:pPr>
        <w:ind w:leftChars="600" w:left="126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093A57ED" w14:textId="77777777" w:rsidR="001E7A1B" w:rsidRDefault="001E7A1B" w:rsidP="003F14D5">
      <w:pPr>
        <w:ind w:leftChars="500" w:left="1160" w:hangingChars="50" w:hanging="11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5" w:history="1">
        <w:r w:rsidRPr="00DC336C">
          <w:rPr>
            <w:rStyle w:val="a9"/>
            <w:rFonts w:ascii="ＭＳ ゴシック" w:eastAsia="ＭＳ ゴシック" w:hAnsi="Courier New" w:cs="Courier New" w:hint="eastAsia"/>
            <w:sz w:val="20"/>
            <w:szCs w:val="21"/>
          </w:rPr>
          <w:t>http://www.meti.go.jp/information_2/publicoffer/shimeiteishi.html</w:t>
        </w:r>
      </w:hyperlink>
    </w:p>
    <w:p w14:paraId="1E4BC3F7" w14:textId="56FBA07C" w:rsidR="001E7A1B" w:rsidRDefault="001E7A1B" w:rsidP="001E7A1B">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⑥</w:t>
      </w:r>
      <w:r w:rsidR="0022091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間接補助事業者を公募する際、公募要領などに事業の実施体制を把握する旨を記載してください。</w:t>
      </w:r>
    </w:p>
    <w:p w14:paraId="5BA99C4B" w14:textId="77777777" w:rsidR="001E7A1B" w:rsidRDefault="001E7A1B" w:rsidP="001E7A1B">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14DDC09E" w14:textId="77777777" w:rsidR="001E7A1B" w:rsidRPr="002B0020" w:rsidRDefault="001E7A1B" w:rsidP="001E7A1B">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1A3318EF" w14:textId="77777777" w:rsidR="001E7A1B" w:rsidRPr="002B0020" w:rsidRDefault="001E7A1B" w:rsidP="0022091C">
      <w:pPr>
        <w:tabs>
          <w:tab w:val="left" w:pos="709"/>
        </w:tabs>
        <w:ind w:leftChars="600" w:left="126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355050C2" w14:textId="4D376CC7" w:rsidR="001E7A1B" w:rsidRDefault="001E7A1B" w:rsidP="001E7A1B">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2091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6536E456" w14:textId="768AB04C" w:rsidR="001E7A1B" w:rsidRPr="006033AD" w:rsidRDefault="001E7A1B" w:rsidP="001E7A1B">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22091C">
        <w:rPr>
          <w:rFonts w:ascii="ＭＳ ゴシック" w:eastAsia="ＭＳ ゴシック" w:hAnsi="ＭＳ ゴシック" w:hint="eastAsia"/>
          <w:sz w:val="22"/>
        </w:rPr>
        <w:t xml:space="preserve">　</w:t>
      </w:r>
      <w:r w:rsidRPr="006033AD">
        <w:rPr>
          <w:rFonts w:ascii="ＭＳ ゴシック" w:eastAsia="ＭＳ ゴシック" w:hAnsi="ＭＳ ゴシック" w:hint="eastAsia"/>
          <w:sz w:val="22"/>
        </w:rPr>
        <w:t>提出された企画提案書等の応募書類及び実績報告書等</w:t>
      </w:r>
      <w:r w:rsidR="003F14D5">
        <w:rPr>
          <w:rFonts w:ascii="ＭＳ ゴシック" w:eastAsia="ＭＳ ゴシック" w:hAnsi="ＭＳ ゴシック" w:hint="eastAsia"/>
          <w:sz w:val="22"/>
        </w:rPr>
        <w:t>に</w:t>
      </w:r>
      <w:r w:rsidRPr="006033AD">
        <w:rPr>
          <w:rFonts w:ascii="ＭＳ ゴシック" w:eastAsia="ＭＳ ゴシック" w:hAnsi="ＭＳ ゴシック" w:hint="eastAsia"/>
          <w:sz w:val="22"/>
        </w:rPr>
        <w:t>ついては、「行政機関の保有する情報の公開に関する法律」（平成１１年５月１４日法律第４２号）に基づき、不開示情報（個人情報及び法人等又は個人の権利、競争上の地位その他正当な利益を害す</w:t>
      </w:r>
      <w:r w:rsidRPr="006033AD">
        <w:rPr>
          <w:rFonts w:ascii="ＭＳ ゴシック" w:eastAsia="ＭＳ ゴシック" w:hAnsi="ＭＳ ゴシック" w:hint="eastAsia"/>
          <w:sz w:val="22"/>
        </w:rPr>
        <w:lastRenderedPageBreak/>
        <w:t>るおそれがあるもの等）を除いて、情報公開の対象となります。なお、開示請求があった場合は、不開示とする情報の範囲について経済産業省との調整を経て決定することとします。</w:t>
      </w:r>
    </w:p>
    <w:p w14:paraId="47E53F43" w14:textId="77777777" w:rsidR="002B63D8" w:rsidRPr="00913472" w:rsidRDefault="002B63D8">
      <w:pPr>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4079D45" w14:textId="716D34E5" w:rsidR="00B35DC0" w:rsidRDefault="00C438C6">
      <w:pPr>
        <w:ind w:firstLineChars="300" w:firstLine="660"/>
        <w:rPr>
          <w:rFonts w:ascii="ＭＳ ゴシック" w:eastAsia="ＭＳ ゴシック" w:hAnsi="ＭＳ ゴシック"/>
          <w:bCs/>
          <w:sz w:val="22"/>
        </w:rPr>
      </w:pPr>
      <w:r w:rsidRPr="00F73E01">
        <w:rPr>
          <w:rFonts w:ascii="ＭＳ ゴシック" w:eastAsia="ＭＳ ゴシック" w:hAnsi="ＭＳ ゴシック" w:hint="eastAsia"/>
          <w:bCs/>
          <w:sz w:val="22"/>
        </w:rPr>
        <w:t>資源エネルギー庁　電力・ガス事業部　政策課</w:t>
      </w:r>
      <w:r w:rsidR="00126967">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担当：</w:t>
      </w:r>
      <w:r>
        <w:rPr>
          <w:rFonts w:ascii="ＭＳ ゴシック" w:eastAsia="ＭＳ ゴシック" w:hAnsi="ＭＳ ゴシック" w:hint="eastAsia"/>
          <w:bCs/>
          <w:sz w:val="22"/>
        </w:rPr>
        <w:t>上野、飯村</w:t>
      </w:r>
    </w:p>
    <w:p w14:paraId="236B040F" w14:textId="77777777" w:rsidR="00B54D71" w:rsidRPr="00B54D71" w:rsidRDefault="00B54D71" w:rsidP="00B54D71">
      <w:pPr>
        <w:adjustRightInd w:val="0"/>
        <w:ind w:firstLineChars="354" w:firstLine="779"/>
        <w:rPr>
          <w:rFonts w:ascii="ＭＳ ゴシック" w:eastAsia="ＭＳ ゴシック" w:hAnsi="ＭＳ ゴシック"/>
          <w:bCs/>
          <w:sz w:val="22"/>
        </w:rPr>
      </w:pPr>
      <w:r w:rsidRPr="00B54D71">
        <w:rPr>
          <w:rFonts w:ascii="ＭＳ ゴシック" w:eastAsia="ＭＳ ゴシック" w:hAnsi="ＭＳ ゴシック" w:hint="eastAsia"/>
          <w:bCs/>
          <w:sz w:val="22"/>
        </w:rPr>
        <w:t>TEL：０３－３５０１－１７４６（直通）</w:t>
      </w:r>
    </w:p>
    <w:p w14:paraId="5B877456" w14:textId="77777777" w:rsidR="00B54D71" w:rsidRPr="00B54D71" w:rsidRDefault="00B54D71" w:rsidP="00B54D71">
      <w:pPr>
        <w:adjustRightInd w:val="0"/>
        <w:ind w:firstLineChars="354" w:firstLine="779"/>
        <w:rPr>
          <w:rFonts w:ascii="ＭＳ ゴシック" w:eastAsia="ＭＳ ゴシック" w:hAnsi="ＭＳ ゴシック"/>
          <w:bCs/>
          <w:sz w:val="22"/>
        </w:rPr>
      </w:pPr>
      <w:r w:rsidRPr="00B54D71">
        <w:rPr>
          <w:rFonts w:ascii="ＭＳ ゴシック" w:eastAsia="ＭＳ ゴシック" w:hAnsi="ＭＳ ゴシック" w:hint="eastAsia"/>
          <w:bCs/>
          <w:sz w:val="22"/>
        </w:rPr>
        <w:t>FAX：０３－３５０１－３６７５</w:t>
      </w:r>
    </w:p>
    <w:p w14:paraId="7686EC9E" w14:textId="77777777" w:rsidR="00B54D71" w:rsidRPr="00B54D71" w:rsidRDefault="00B54D71" w:rsidP="00B54D71">
      <w:pPr>
        <w:adjustRightInd w:val="0"/>
        <w:ind w:firstLineChars="354" w:firstLine="779"/>
        <w:rPr>
          <w:rFonts w:ascii="ＭＳ ゴシック" w:eastAsia="ＭＳ ゴシック" w:hAnsi="ＭＳ ゴシック"/>
          <w:bCs/>
          <w:sz w:val="22"/>
        </w:rPr>
      </w:pPr>
      <w:r w:rsidRPr="00B54D71">
        <w:rPr>
          <w:rFonts w:ascii="ＭＳ ゴシック" w:eastAsia="ＭＳ ゴシック" w:hAnsi="ＭＳ ゴシック" w:hint="eastAsia"/>
          <w:bCs/>
          <w:sz w:val="22"/>
        </w:rPr>
        <w:t>E-mail：</w:t>
      </w:r>
      <w:hyperlink r:id="rId16" w:history="1">
        <w:r w:rsidRPr="00B54D71">
          <w:rPr>
            <w:rFonts w:ascii="ＭＳ ゴシック" w:eastAsia="ＭＳ ゴシック" w:hAnsi="ＭＳ ゴシック"/>
            <w:bCs/>
            <w:sz w:val="22"/>
          </w:rPr>
          <w:t>jieitekibitiku-bousai@meti.go.jp</w:t>
        </w:r>
      </w:hyperlink>
      <w:r w:rsidRPr="00B54D71">
        <w:rPr>
          <w:rFonts w:ascii="ＭＳ ゴシック" w:eastAsia="ＭＳ ゴシック" w:hAnsi="ＭＳ ゴシック" w:hint="eastAsia"/>
          <w:bCs/>
          <w:sz w:val="22"/>
        </w:rPr>
        <w:t xml:space="preserve"> </w:t>
      </w:r>
    </w:p>
    <w:p w14:paraId="78B59A09" w14:textId="77777777" w:rsidR="00B35DC0" w:rsidRPr="00B54D71" w:rsidRDefault="00B35DC0" w:rsidP="00126967">
      <w:pPr>
        <w:ind w:firstLineChars="300" w:firstLine="660"/>
        <w:rPr>
          <w:rFonts w:ascii="ＭＳ ゴシック" w:eastAsia="ＭＳ ゴシック" w:hAnsi="ＭＳ ゴシック"/>
          <w:bCs/>
          <w:sz w:val="22"/>
        </w:rPr>
      </w:pPr>
    </w:p>
    <w:p w14:paraId="69E3482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4F54B865" w14:textId="56D2BDE8"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C438C6">
        <w:rPr>
          <w:rFonts w:ascii="ＭＳ ゴシック" w:eastAsia="ＭＳ ゴシック" w:hAnsi="ＭＳ ゴシック" w:hint="eastAsia"/>
          <w:bCs/>
          <w:sz w:val="22"/>
        </w:rPr>
        <w:t>「</w:t>
      </w:r>
      <w:r w:rsidR="00C438C6" w:rsidRPr="000F477D">
        <w:rPr>
          <w:rFonts w:ascii="ＭＳ ゴシック" w:eastAsia="ＭＳ ゴシック" w:hAnsi="ＭＳ ゴシック" w:hint="eastAsia"/>
          <w:bCs/>
          <w:sz w:val="22"/>
        </w:rPr>
        <w:t>災害時に備えた社会的重要インフラへの自衛的な燃料備蓄の推進事業費補助金（</w:t>
      </w:r>
      <w:r w:rsidR="00C438C6">
        <w:rPr>
          <w:rFonts w:ascii="ＭＳ ゴシック" w:eastAsia="ＭＳ ゴシック" w:hAnsi="ＭＳ ゴシック" w:hint="eastAsia"/>
          <w:bCs/>
          <w:sz w:val="22"/>
        </w:rPr>
        <w:t>自治体における防災の拠点となる</w:t>
      </w:r>
      <w:r w:rsidR="00C438C6" w:rsidRPr="007E62C5">
        <w:rPr>
          <w:rFonts w:ascii="ＭＳ ゴシック" w:eastAsia="ＭＳ ゴシック" w:hAnsi="ＭＳ ゴシック" w:hint="eastAsia"/>
          <w:bCs/>
          <w:sz w:val="22"/>
        </w:rPr>
        <w:t>施設向け自家用発電設備等利用促進対策事業</w:t>
      </w:r>
      <w:r w:rsidR="00C438C6">
        <w:rPr>
          <w:rFonts w:ascii="ＭＳ ゴシック" w:eastAsia="ＭＳ ゴシック" w:hAnsi="ＭＳ ゴシック" w:hint="eastAsia"/>
          <w:bCs/>
          <w:sz w:val="22"/>
        </w:rPr>
        <w:t>）</w:t>
      </w:r>
      <w:r>
        <w:rPr>
          <w:rFonts w:ascii="ＭＳ ゴシック" w:eastAsia="ＭＳ ゴシック" w:hAnsi="ＭＳ ゴシック" w:hint="eastAsia"/>
          <w:bCs/>
          <w:sz w:val="22"/>
        </w:rPr>
        <w:t>」としてください。他の件名（題名）ではお問い合わせに回答できない場合があります。</w:t>
      </w:r>
    </w:p>
    <w:p w14:paraId="6DCC5EB8" w14:textId="77777777" w:rsidR="001165CE" w:rsidRDefault="001165CE" w:rsidP="001165CE">
      <w:pPr>
        <w:rPr>
          <w:rFonts w:ascii="ＭＳ ゴシック" w:eastAsia="ＭＳ ゴシック" w:hAnsi="ＭＳ ゴシック"/>
          <w:bCs/>
          <w:sz w:val="22"/>
        </w:rPr>
      </w:pP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6E902EA5" w:rsidR="00B35DC0" w:rsidRDefault="00D3221C" w:rsidP="001165CE">
      <w:pPr>
        <w:ind w:leftChars="300" w:left="630" w:rightChars="300" w:right="630"/>
        <w:jc w:val="left"/>
        <w:rPr>
          <w:rFonts w:ascii="ＭＳ ゴシック" w:eastAsia="ＭＳ ゴシック" w:hAnsi="ＭＳ ゴシック"/>
          <w:bCs/>
          <w:sz w:val="22"/>
        </w:rPr>
      </w:pPr>
      <w:r>
        <w:rPr>
          <w:rFonts w:ascii="ＭＳ ゴシック" w:eastAsia="ＭＳ ゴシック" w:hAnsi="ＭＳ ゴシック" w:hint="eastAsia"/>
          <w:bCs/>
          <w:sz w:val="22"/>
        </w:rPr>
        <w:t>令和</w:t>
      </w:r>
      <w:r w:rsidR="00A82996">
        <w:rPr>
          <w:rFonts w:ascii="ＭＳ ゴシック" w:eastAsia="ＭＳ ゴシック" w:hAnsi="ＭＳ ゴシック" w:hint="eastAsia"/>
          <w:bCs/>
          <w:sz w:val="22"/>
        </w:rPr>
        <w:t>３</w:t>
      </w:r>
      <w:r w:rsidR="00126967">
        <w:rPr>
          <w:rFonts w:ascii="ＭＳ ゴシック" w:eastAsia="ＭＳ ゴシック" w:hAnsi="ＭＳ ゴシック" w:hint="eastAsia"/>
          <w:bCs/>
          <w:sz w:val="22"/>
        </w:rPr>
        <w:t>年</w:t>
      </w:r>
      <w:r w:rsidR="00F25A22">
        <w:rPr>
          <w:rFonts w:ascii="ＭＳ ゴシック" w:eastAsia="ＭＳ ゴシック" w:hAnsi="ＭＳ ゴシック" w:hint="eastAsia"/>
          <w:bCs/>
          <w:sz w:val="22"/>
        </w:rPr>
        <w:t>度</w:t>
      </w:r>
      <w:r>
        <w:rPr>
          <w:rFonts w:ascii="ＭＳ ゴシック" w:eastAsia="ＭＳ ゴシック" w:hAnsi="ＭＳ ゴシック" w:hint="eastAsia"/>
          <w:bCs/>
          <w:sz w:val="22"/>
        </w:rPr>
        <w:t>「</w:t>
      </w:r>
      <w:r w:rsidRPr="000F477D">
        <w:rPr>
          <w:rFonts w:ascii="ＭＳ ゴシック" w:eastAsia="ＭＳ ゴシック" w:hAnsi="ＭＳ ゴシック" w:hint="eastAsia"/>
          <w:bCs/>
          <w:sz w:val="22"/>
        </w:rPr>
        <w:t>災害時に備えた社会的重要インフラへの自衛的な燃料備蓄の推進事業費補助金（</w:t>
      </w:r>
      <w:r w:rsidR="005B0A48" w:rsidRPr="00A52999">
        <w:rPr>
          <w:rFonts w:ascii="ＭＳ ゴシック" w:eastAsia="ＭＳ ゴシック" w:hAnsi="ＭＳ ゴシック" w:hint="eastAsia"/>
          <w:bCs/>
          <w:sz w:val="22"/>
        </w:rPr>
        <w:t>災害時に備えた社会的重要インフラへの自衛的な燃料備蓄の推進事業のうち自治体における防災の拠点となる施設向け自家用発電設備等利用促進対策事業に係るもの</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2C5A5EC3" w:rsidR="00B35DC0" w:rsidRDefault="008F46E6" w:rsidP="001165CE">
      <w:pPr>
        <w:ind w:leftChars="300" w:left="630" w:rightChars="300" w:right="630"/>
        <w:jc w:val="left"/>
        <w:rPr>
          <w:rFonts w:ascii="ＭＳ ゴシック" w:eastAsia="ＭＳ ゴシック" w:hAnsi="ＭＳ ゴシック"/>
          <w:bCs/>
          <w:sz w:val="22"/>
        </w:rPr>
      </w:pPr>
      <w:r>
        <w:rPr>
          <w:rFonts w:ascii="ＭＳ ゴシック" w:eastAsia="ＭＳ ゴシック" w:hAnsi="ＭＳ ゴシック" w:hint="eastAsia"/>
          <w:bCs/>
          <w:sz w:val="22"/>
        </w:rPr>
        <w:t>令和</w:t>
      </w:r>
      <w:r w:rsidR="009A7D56">
        <w:rPr>
          <w:rFonts w:ascii="ＭＳ ゴシック" w:eastAsia="ＭＳ ゴシック" w:hAnsi="ＭＳ ゴシック" w:hint="eastAsia"/>
          <w:bCs/>
          <w:sz w:val="22"/>
        </w:rPr>
        <w:t>３</w:t>
      </w:r>
      <w:r w:rsidR="00126967">
        <w:rPr>
          <w:rFonts w:ascii="ＭＳ ゴシック" w:eastAsia="ＭＳ ゴシック" w:hAnsi="ＭＳ ゴシック" w:hint="eastAsia"/>
          <w:bCs/>
          <w:sz w:val="22"/>
        </w:rPr>
        <w:t>年</w:t>
      </w:r>
      <w:r>
        <w:rPr>
          <w:rFonts w:ascii="ＭＳ ゴシック" w:eastAsia="ＭＳ ゴシック" w:hAnsi="ＭＳ ゴシック" w:hint="eastAsia"/>
          <w:bCs/>
          <w:sz w:val="22"/>
        </w:rPr>
        <w:t>度「</w:t>
      </w:r>
      <w:r w:rsidRPr="000F477D">
        <w:rPr>
          <w:rFonts w:ascii="ＭＳ ゴシック" w:eastAsia="ＭＳ ゴシック" w:hAnsi="ＭＳ ゴシック" w:hint="eastAsia"/>
          <w:bCs/>
          <w:sz w:val="22"/>
        </w:rPr>
        <w:t>災害時に備えた社会的重要インフラへの自衛的な燃料備蓄の推進事業費補助金（</w:t>
      </w:r>
      <w:r w:rsidR="005B0A48" w:rsidRPr="005B0A48">
        <w:rPr>
          <w:rFonts w:ascii="ＭＳ ゴシック" w:eastAsia="ＭＳ ゴシック" w:hAnsi="ＭＳ ゴシック" w:hint="eastAsia"/>
          <w:bCs/>
          <w:sz w:val="22"/>
        </w:rPr>
        <w:t>災害時に備えた社会的重要インフラへの自衛的な燃料備蓄の推進事業のうち自治体における防災の拠点となる施設向け自家用発電設備等利用促進対策事業に係るもの</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E70860">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F46768">
        <w:trPr>
          <w:trHeight w:val="1590"/>
        </w:trPr>
        <w:tc>
          <w:tcPr>
            <w:tcW w:w="9268" w:type="dxa"/>
            <w:tcBorders>
              <w:top w:val="single" w:sz="4" w:space="0" w:color="auto"/>
            </w:tcBorders>
          </w:tcPr>
          <w:p w14:paraId="49B399F4" w14:textId="77777777" w:rsidR="00E70860" w:rsidRDefault="00E70860" w:rsidP="001165CE">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F46768">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F46768">
        <w:trPr>
          <w:trHeight w:val="1095"/>
        </w:trPr>
        <w:tc>
          <w:tcPr>
            <w:tcW w:w="9268" w:type="dxa"/>
            <w:tcBorders>
              <w:top w:val="single" w:sz="4" w:space="0" w:color="auto"/>
            </w:tcBorders>
          </w:tcPr>
          <w:p w14:paraId="7EE045AA"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626FD429"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A82996">
              <w:rPr>
                <w:rFonts w:ascii="ＭＳ ゴシック" w:eastAsia="ＭＳ ゴシック" w:hAnsi="ＭＳ ゴシック" w:hint="eastAsia"/>
                <w:bCs/>
                <w:sz w:val="22"/>
              </w:rPr>
              <w:t>委託、外注</w:t>
            </w:r>
            <w:r>
              <w:rPr>
                <w:rFonts w:ascii="ＭＳ ゴシック" w:eastAsia="ＭＳ ゴシック" w:hAnsi="ＭＳ ゴシック" w:hint="eastAsia"/>
                <w:bCs/>
                <w:sz w:val="22"/>
              </w:rPr>
              <w:t>を予定しているのであればその内容</w:t>
            </w:r>
            <w:r w:rsidR="00A82996">
              <w:rPr>
                <w:rFonts w:ascii="ＭＳ ゴシック" w:eastAsia="ＭＳ ゴシック" w:hAnsi="ＭＳ ゴシック" w:hint="eastAsia"/>
                <w:bCs/>
                <w:sz w:val="22"/>
              </w:rPr>
              <w:t>（</w:t>
            </w:r>
            <w:r w:rsidR="00A82996" w:rsidRPr="0049534E">
              <w:rPr>
                <w:rFonts w:ascii="ＭＳ ゴシック" w:eastAsia="ＭＳ ゴシック" w:hAnsi="ＭＳ ゴシック" w:hint="eastAsia"/>
                <w:bCs/>
                <w:sz w:val="22"/>
              </w:rPr>
              <w:t>申請者自身が行う業務内容（企画</w:t>
            </w:r>
            <w:r w:rsidR="00A82996">
              <w:rPr>
                <w:rFonts w:ascii="ＭＳ ゴシック" w:eastAsia="ＭＳ ゴシック" w:hAnsi="ＭＳ ゴシック" w:hint="eastAsia"/>
                <w:bCs/>
                <w:sz w:val="22"/>
              </w:rPr>
              <w:t>、立案</w:t>
            </w:r>
            <w:r w:rsidR="00A82996" w:rsidRPr="0049534E">
              <w:rPr>
                <w:rFonts w:ascii="ＭＳ ゴシック" w:eastAsia="ＭＳ ゴシック" w:hAnsi="ＭＳ ゴシック" w:hint="eastAsia"/>
                <w:bCs/>
                <w:sz w:val="22"/>
              </w:rPr>
              <w:t>及び業務管理</w:t>
            </w:r>
            <w:r w:rsidR="00A82996">
              <w:rPr>
                <w:rFonts w:ascii="ＭＳ ゴシック" w:eastAsia="ＭＳ ゴシック" w:hAnsi="ＭＳ ゴシック" w:hint="eastAsia"/>
                <w:bCs/>
                <w:sz w:val="22"/>
              </w:rPr>
              <w:t>部分</w:t>
            </w:r>
            <w:r w:rsidR="00A82996" w:rsidRPr="0049534E">
              <w:rPr>
                <w:rFonts w:ascii="ＭＳ ゴシック" w:eastAsia="ＭＳ ゴシック" w:hAnsi="ＭＳ ゴシック" w:hint="eastAsia"/>
                <w:bCs/>
                <w:sz w:val="22"/>
              </w:rPr>
              <w:t>については申請者自身が行う必要がある）</w:t>
            </w:r>
            <w:r w:rsidR="00A82996">
              <w:rPr>
                <w:rFonts w:ascii="ＭＳ ゴシック" w:eastAsia="ＭＳ ゴシック" w:hAnsi="ＭＳ ゴシック" w:hint="eastAsia"/>
                <w:bCs/>
                <w:sz w:val="22"/>
              </w:rPr>
              <w:t>、相手先の名称、相手先の選定方法、予定金額等も含む）</w:t>
            </w:r>
          </w:p>
          <w:p w14:paraId="4B3E6A88" w14:textId="77777777" w:rsidR="00A82996" w:rsidRDefault="00A82996" w:rsidP="00A82996">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Pr>
                <w:rFonts w:ascii="ＭＳ ゴシック" w:eastAsia="ＭＳ ゴシック" w:hAnsi="ＭＳ ゴシック" w:hint="eastAsia"/>
                <w:bCs/>
                <w:sz w:val="22"/>
              </w:rPr>
              <w:t>」（様式３）を提出すること。）</w:t>
            </w:r>
          </w:p>
          <w:p w14:paraId="1C496AA0" w14:textId="3A0C4C71" w:rsidR="00A82996" w:rsidRDefault="00A82996" w:rsidP="00F46768">
            <w:pPr>
              <w:rPr>
                <w:rFonts w:ascii="ＭＳ ゴシック" w:eastAsia="ＭＳ ゴシック" w:hAnsi="ＭＳ ゴシック"/>
                <w:bCs/>
                <w:sz w:val="22"/>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p w14:paraId="34270D06" w14:textId="77777777" w:rsidR="00F46768" w:rsidRDefault="00F46768" w:rsidP="00E70860">
            <w:pPr>
              <w:rPr>
                <w:rFonts w:ascii="ＭＳ ゴシック" w:eastAsia="ＭＳ ゴシック" w:hAnsi="ＭＳ ゴシック"/>
                <w:bCs/>
                <w:sz w:val="22"/>
              </w:rPr>
            </w:pPr>
          </w:p>
          <w:p w14:paraId="5C50B848" w14:textId="35F93305" w:rsidR="001165CE" w:rsidRDefault="001165CE" w:rsidP="00E70860">
            <w:pPr>
              <w:rPr>
                <w:rFonts w:ascii="ＭＳ ゴシック" w:eastAsia="ＭＳ ゴシック" w:hAnsi="ＭＳ ゴシック"/>
                <w:bCs/>
                <w:sz w:val="22"/>
              </w:rPr>
            </w:pPr>
          </w:p>
        </w:tc>
      </w:tr>
      <w:tr w:rsidR="00F46768" w14:paraId="080FFC7A" w14:textId="77777777" w:rsidTr="00F46768">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302C50C" w14:textId="77777777" w:rsidR="00F46768" w:rsidRDefault="00F46768" w:rsidP="00E70860">
            <w:pPr>
              <w:rPr>
                <w:rFonts w:ascii="ＭＳ ゴシック" w:eastAsia="ＭＳ ゴシック" w:hAnsi="ＭＳ ゴシック"/>
                <w:bCs/>
                <w:sz w:val="22"/>
              </w:rPr>
            </w:pPr>
          </w:p>
          <w:p w14:paraId="5AD34BB5" w14:textId="77777777" w:rsidR="00E4024C" w:rsidRDefault="00E4024C" w:rsidP="00E70860">
            <w:pPr>
              <w:rPr>
                <w:rFonts w:ascii="ＭＳ ゴシック" w:eastAsia="ＭＳ ゴシック" w:hAnsi="ＭＳ ゴシック"/>
                <w:bCs/>
                <w:sz w:val="22"/>
              </w:rPr>
            </w:pPr>
          </w:p>
          <w:p w14:paraId="36C2B233" w14:textId="3FA5E873" w:rsidR="001165CE" w:rsidRDefault="001165CE" w:rsidP="00E70860">
            <w:pPr>
              <w:rPr>
                <w:rFonts w:ascii="ＭＳ ゴシック" w:eastAsia="ＭＳ ゴシック" w:hAnsi="ＭＳ ゴシック"/>
                <w:bCs/>
                <w:sz w:val="22"/>
              </w:rPr>
            </w:pPr>
          </w:p>
        </w:tc>
      </w:tr>
      <w:tr w:rsidR="00B35DC0" w14:paraId="70252CCA" w14:textId="77777777">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F46768">
        <w:trPr>
          <w:trHeight w:val="1005"/>
        </w:trPr>
        <w:tc>
          <w:tcPr>
            <w:tcW w:w="9268" w:type="dxa"/>
            <w:tcBorders>
              <w:top w:val="single" w:sz="4" w:space="0" w:color="auto"/>
              <w:bottom w:val="single" w:sz="4" w:space="0" w:color="auto"/>
            </w:tcBorders>
          </w:tcPr>
          <w:p w14:paraId="5D343F30" w14:textId="286E1CCA"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126967" w:rsidRPr="001B733F">
              <w:rPr>
                <w:rFonts w:ascii="ＭＳ ゴシック" w:eastAsia="ＭＳ ゴシック" w:hAnsi="ＭＳ ゴシック" w:hint="eastAsia"/>
                <w:bCs/>
                <w:sz w:val="22"/>
              </w:rPr>
              <w:t>令和</w:t>
            </w:r>
            <w:r w:rsidR="001B733F" w:rsidRPr="001B733F">
              <w:rPr>
                <w:rFonts w:ascii="ＭＳ ゴシック" w:eastAsia="ＭＳ ゴシック" w:hAnsi="ＭＳ ゴシック" w:hint="eastAsia"/>
                <w:bCs/>
                <w:sz w:val="22"/>
              </w:rPr>
              <w:t>３年４</w:t>
            </w:r>
            <w:r w:rsidR="00F46768" w:rsidRPr="001B733F">
              <w:rPr>
                <w:rFonts w:ascii="ＭＳ ゴシック" w:eastAsia="ＭＳ ゴシック" w:hAnsi="ＭＳ ゴシック" w:hint="eastAsia"/>
                <w:bCs/>
                <w:sz w:val="22"/>
              </w:rPr>
              <w:t>月</w:t>
            </w:r>
            <w:r w:rsidR="001B733F" w:rsidRPr="001B733F">
              <w:rPr>
                <w:rFonts w:ascii="ＭＳ ゴシック" w:eastAsia="ＭＳ ゴシック" w:hAnsi="ＭＳ ゴシック" w:hint="eastAsia"/>
                <w:bCs/>
                <w:sz w:val="22"/>
              </w:rPr>
              <w:t>上</w:t>
            </w:r>
            <w:r w:rsidR="00F46768" w:rsidRPr="001B733F">
              <w:rPr>
                <w:rFonts w:ascii="ＭＳ ゴシック" w:eastAsia="ＭＳ ゴシック" w:hAnsi="ＭＳ ゴシック" w:hint="eastAsia"/>
                <w:bCs/>
                <w:sz w:val="22"/>
              </w:rPr>
              <w:t>旬頃</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3868ED61" w14:textId="77777777" w:rsidR="00B35DC0" w:rsidRPr="001B733F" w:rsidRDefault="00B35DC0">
            <w:pPr>
              <w:rPr>
                <w:rFonts w:ascii="ＭＳ ゴシック" w:eastAsia="ＭＳ ゴシック" w:hAnsi="ＭＳ ゴシック"/>
                <w:bCs/>
                <w:sz w:val="22"/>
              </w:rPr>
            </w:pPr>
          </w:p>
          <w:p w14:paraId="7ECDD5EF" w14:textId="77777777" w:rsidR="00B35DC0" w:rsidRDefault="00B35DC0">
            <w:pPr>
              <w:rPr>
                <w:rFonts w:ascii="ＭＳ ゴシック" w:eastAsia="ＭＳ ゴシック" w:hAnsi="ＭＳ ゴシック"/>
                <w:bCs/>
                <w:sz w:val="22"/>
              </w:rPr>
            </w:pPr>
          </w:p>
          <w:p w14:paraId="2C676D05" w14:textId="6C0BC2B8" w:rsidR="001165CE" w:rsidRDefault="001165CE">
            <w:pPr>
              <w:rPr>
                <w:rFonts w:ascii="ＭＳ ゴシック" w:eastAsia="ＭＳ ゴシック" w:hAnsi="ＭＳ ゴシック"/>
                <w:bCs/>
                <w:sz w:val="22"/>
              </w:rPr>
            </w:pPr>
          </w:p>
        </w:tc>
      </w:tr>
      <w:tr w:rsidR="00F46768"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３．申請者概要</w:t>
            </w:r>
          </w:p>
        </w:tc>
      </w:tr>
      <w:tr w:rsidR="00F46768"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1FA66795"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7261F32E" w14:textId="16F4C0CA" w:rsidR="00E4024C" w:rsidRPr="006C16CF" w:rsidRDefault="00E4024C" w:rsidP="00F46768">
            <w:pPr>
              <w:rPr>
                <w:rFonts w:ascii="ＭＳ ゴシック" w:eastAsia="ＭＳ ゴシック" w:hAnsi="ＭＳ ゴシック"/>
                <w:bCs/>
                <w:sz w:val="22"/>
              </w:rPr>
            </w:pPr>
          </w:p>
        </w:tc>
      </w:tr>
      <w:tr w:rsidR="00B35DC0" w14:paraId="37A873F1" w14:textId="77777777">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FD3E28">
        <w:trPr>
          <w:trHeight w:val="1026"/>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2FFE582C" w14:textId="77777777" w:rsidR="00FD3E28" w:rsidRDefault="00FD3E28" w:rsidP="00E6220A">
            <w:pPr>
              <w:rPr>
                <w:rFonts w:ascii="ＭＳ ゴシック" w:eastAsia="ＭＳ ゴシック" w:hAnsi="ＭＳ ゴシック"/>
                <w:bCs/>
                <w:sz w:val="22"/>
              </w:rPr>
            </w:pPr>
          </w:p>
          <w:p w14:paraId="0827F4B3" w14:textId="2561B235" w:rsidR="00FD3E28" w:rsidRDefault="00FD3E28" w:rsidP="00E6220A">
            <w:pPr>
              <w:rPr>
                <w:rFonts w:ascii="ＭＳ ゴシック" w:eastAsia="ＭＳ ゴシック" w:hAnsi="ＭＳ ゴシック"/>
                <w:bCs/>
                <w:sz w:val="22"/>
              </w:rPr>
            </w:pPr>
          </w:p>
        </w:tc>
      </w:tr>
      <w:tr w:rsidR="00B35DC0"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862743">
        <w:trPr>
          <w:trHeight w:val="1129"/>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FD3E28">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39829DFC"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117C0EA4" w14:textId="77777777" w:rsidR="00FB542F" w:rsidRPr="00FB542F" w:rsidRDefault="00FB542F" w:rsidP="00FB542F">
            <w:pPr>
              <w:ind w:firstLineChars="3600" w:firstLine="7920"/>
              <w:rPr>
                <w:rFonts w:ascii="ＭＳ ゴシック" w:eastAsia="ＭＳ ゴシック" w:hAnsi="ＭＳ ゴシック"/>
                <w:bCs/>
                <w:sz w:val="22"/>
              </w:rPr>
            </w:pPr>
            <w:r w:rsidRPr="00FB542F">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FB542F" w:rsidRPr="00FB542F" w14:paraId="66686E8C" w14:textId="77777777" w:rsidTr="00FB542F">
              <w:trPr>
                <w:trHeight w:val="856"/>
              </w:trPr>
              <w:tc>
                <w:tcPr>
                  <w:tcW w:w="3930" w:type="dxa"/>
                  <w:vAlign w:val="center"/>
                </w:tcPr>
                <w:p w14:paraId="5F4A64D8" w14:textId="77777777" w:rsidR="00FB542F" w:rsidRPr="00FB542F" w:rsidRDefault="00FB542F" w:rsidP="00FB542F">
                  <w:pPr>
                    <w:jc w:val="center"/>
                    <w:rPr>
                      <w:rFonts w:ascii="ＭＳ ゴシック" w:eastAsia="ＭＳ ゴシック" w:hAnsi="ＭＳ ゴシック"/>
                      <w:bCs/>
                      <w:sz w:val="22"/>
                    </w:rPr>
                  </w:pPr>
                  <w:r w:rsidRPr="00FB542F">
                    <w:rPr>
                      <w:rFonts w:ascii="ＭＳ ゴシック" w:eastAsia="ＭＳ ゴシック" w:hAnsi="ＭＳ ゴシック" w:hint="eastAsia"/>
                      <w:bCs/>
                      <w:sz w:val="22"/>
                    </w:rPr>
                    <w:t>経費区分及び内訳</w:t>
                  </w:r>
                </w:p>
              </w:tc>
              <w:tc>
                <w:tcPr>
                  <w:tcW w:w="1701" w:type="dxa"/>
                  <w:vAlign w:val="center"/>
                </w:tcPr>
                <w:p w14:paraId="440BA64F" w14:textId="77777777" w:rsidR="00FB542F" w:rsidRPr="00FB542F" w:rsidRDefault="00FB542F" w:rsidP="00FB542F">
                  <w:pPr>
                    <w:rPr>
                      <w:rFonts w:ascii="ＭＳ ゴシック" w:eastAsia="ＭＳ ゴシック" w:hAnsi="ＭＳ ゴシック"/>
                      <w:bCs/>
                      <w:sz w:val="22"/>
                    </w:rPr>
                  </w:pPr>
                  <w:r w:rsidRPr="00FB542F">
                    <w:rPr>
                      <w:rFonts w:ascii="ＭＳ ゴシック" w:eastAsia="ＭＳ ゴシック" w:hAnsi="ＭＳ ゴシック" w:hint="eastAsia"/>
                      <w:bCs/>
                      <w:sz w:val="22"/>
                    </w:rPr>
                    <w:t>補助事業に要する経費</w:t>
                  </w:r>
                </w:p>
              </w:tc>
              <w:tc>
                <w:tcPr>
                  <w:tcW w:w="1700" w:type="dxa"/>
                  <w:vAlign w:val="center"/>
                </w:tcPr>
                <w:p w14:paraId="7CDE91F5" w14:textId="1196A696" w:rsidR="00FB542F" w:rsidRPr="00FB542F" w:rsidRDefault="00FB542F" w:rsidP="00FB542F">
                  <w:pPr>
                    <w:widowControl/>
                    <w:jc w:val="center"/>
                    <w:rPr>
                      <w:rFonts w:ascii="ＭＳ ゴシック" w:eastAsia="ＭＳ ゴシック" w:hAnsi="ＭＳ ゴシック"/>
                      <w:bCs/>
                      <w:sz w:val="22"/>
                    </w:rPr>
                  </w:pPr>
                  <w:r w:rsidRPr="00FB542F">
                    <w:rPr>
                      <w:rFonts w:ascii="ＭＳ ゴシック" w:eastAsia="ＭＳ ゴシック" w:hAnsi="ＭＳ ゴシック" w:hint="eastAsia"/>
                      <w:bCs/>
                      <w:sz w:val="22"/>
                    </w:rPr>
                    <w:t>補助対象経費</w:t>
                  </w:r>
                </w:p>
              </w:tc>
              <w:tc>
                <w:tcPr>
                  <w:tcW w:w="1654" w:type="dxa"/>
                  <w:vAlign w:val="center"/>
                </w:tcPr>
                <w:p w14:paraId="6899914F" w14:textId="2EB10310" w:rsidR="00FB542F" w:rsidRPr="00FB542F" w:rsidRDefault="00FB542F" w:rsidP="00FB542F">
                  <w:pPr>
                    <w:widowControl/>
                    <w:jc w:val="center"/>
                    <w:rPr>
                      <w:rFonts w:ascii="ＭＳ ゴシック" w:eastAsia="ＭＳ ゴシック" w:hAnsi="ＭＳ ゴシック"/>
                      <w:bCs/>
                      <w:sz w:val="22"/>
                    </w:rPr>
                  </w:pPr>
                  <w:r w:rsidRPr="00FB542F">
                    <w:rPr>
                      <w:rFonts w:ascii="ＭＳ ゴシック" w:eastAsia="ＭＳ ゴシック" w:hAnsi="ＭＳ ゴシック" w:hint="eastAsia"/>
                      <w:bCs/>
                      <w:sz w:val="22"/>
                    </w:rPr>
                    <w:t>補助金申請額</w:t>
                  </w:r>
                </w:p>
              </w:tc>
            </w:tr>
            <w:tr w:rsidR="00FB542F" w:rsidRPr="00FB542F" w14:paraId="1745F0FC" w14:textId="77777777" w:rsidTr="006E6D79">
              <w:trPr>
                <w:trHeight w:val="360"/>
              </w:trPr>
              <w:tc>
                <w:tcPr>
                  <w:tcW w:w="3930" w:type="dxa"/>
                  <w:tcBorders>
                    <w:bottom w:val="dashed" w:sz="4" w:space="0" w:color="auto"/>
                  </w:tcBorders>
                </w:tcPr>
                <w:p w14:paraId="4F65D6E9" w14:textId="77777777" w:rsidR="00FB542F" w:rsidRPr="00FB542F" w:rsidRDefault="00FB542F" w:rsidP="00FB542F">
                  <w:pPr>
                    <w:ind w:left="-81"/>
                    <w:rPr>
                      <w:rFonts w:ascii="ＭＳ ゴシック" w:eastAsia="ＭＳ ゴシック" w:hAnsi="ＭＳ ゴシック"/>
                      <w:bCs/>
                      <w:sz w:val="22"/>
                    </w:rPr>
                  </w:pPr>
                  <w:r w:rsidRPr="00FB542F">
                    <w:rPr>
                      <w:rFonts w:ascii="ＭＳ ゴシック" w:eastAsia="ＭＳ ゴシック" w:hAnsi="ＭＳ ゴシック" w:hint="eastAsia"/>
                      <w:bCs/>
                      <w:sz w:val="22"/>
                    </w:rPr>
                    <w:t>〇〇〇〇事業</w:t>
                  </w:r>
                </w:p>
              </w:tc>
              <w:tc>
                <w:tcPr>
                  <w:tcW w:w="1701" w:type="dxa"/>
                  <w:tcBorders>
                    <w:bottom w:val="dashed" w:sz="4" w:space="0" w:color="auto"/>
                  </w:tcBorders>
                </w:tcPr>
                <w:p w14:paraId="10F2919F" w14:textId="77777777" w:rsidR="00FB542F" w:rsidRPr="00FB542F" w:rsidRDefault="00FB542F" w:rsidP="00FB542F">
                  <w:pPr>
                    <w:jc w:val="right"/>
                    <w:rPr>
                      <w:rFonts w:ascii="ＭＳ ゴシック" w:eastAsia="ＭＳ ゴシック" w:hAnsi="ＭＳ ゴシック"/>
                      <w:bCs/>
                      <w:sz w:val="20"/>
                    </w:rPr>
                  </w:pPr>
                </w:p>
              </w:tc>
              <w:tc>
                <w:tcPr>
                  <w:tcW w:w="1700" w:type="dxa"/>
                  <w:tcBorders>
                    <w:bottom w:val="dashed" w:sz="4" w:space="0" w:color="auto"/>
                  </w:tcBorders>
                </w:tcPr>
                <w:p w14:paraId="44C94698" w14:textId="77777777" w:rsidR="00FB542F" w:rsidRPr="00FB542F" w:rsidRDefault="00FB542F" w:rsidP="00FB542F">
                  <w:pPr>
                    <w:jc w:val="right"/>
                    <w:rPr>
                      <w:rFonts w:ascii="ＭＳ ゴシック" w:eastAsia="ＭＳ ゴシック" w:hAnsi="ＭＳ ゴシック"/>
                      <w:bCs/>
                      <w:sz w:val="20"/>
                    </w:rPr>
                  </w:pPr>
                </w:p>
              </w:tc>
              <w:tc>
                <w:tcPr>
                  <w:tcW w:w="1654" w:type="dxa"/>
                  <w:tcBorders>
                    <w:bottom w:val="dashed" w:sz="4" w:space="0" w:color="auto"/>
                  </w:tcBorders>
                </w:tcPr>
                <w:p w14:paraId="78A61A25" w14:textId="77777777" w:rsidR="00FB542F" w:rsidRPr="00FB542F" w:rsidRDefault="00FB542F" w:rsidP="00FB542F">
                  <w:pPr>
                    <w:jc w:val="right"/>
                    <w:rPr>
                      <w:rFonts w:ascii="ＭＳ ゴシック" w:eastAsia="ＭＳ ゴシック" w:hAnsi="ＭＳ ゴシック"/>
                      <w:bCs/>
                      <w:sz w:val="20"/>
                    </w:rPr>
                  </w:pPr>
                </w:p>
              </w:tc>
            </w:tr>
            <w:tr w:rsidR="00FB542F" w:rsidRPr="00FB542F" w14:paraId="031B87F4" w14:textId="77777777" w:rsidTr="006E6D79">
              <w:trPr>
                <w:trHeight w:val="360"/>
              </w:trPr>
              <w:tc>
                <w:tcPr>
                  <w:tcW w:w="3930" w:type="dxa"/>
                  <w:tcBorders>
                    <w:bottom w:val="single" w:sz="4" w:space="0" w:color="auto"/>
                  </w:tcBorders>
                </w:tcPr>
                <w:p w14:paraId="713AAA9E" w14:textId="7AF9A09F" w:rsidR="00FB542F" w:rsidRPr="00FB542F" w:rsidRDefault="00FB542F" w:rsidP="0049030F">
                  <w:pPr>
                    <w:ind w:leftChars="50" w:left="105"/>
                    <w:rPr>
                      <w:rFonts w:ascii="ＭＳ ゴシック" w:eastAsia="ＭＳ ゴシック" w:hAnsi="ＭＳ ゴシック"/>
                      <w:bCs/>
                      <w:sz w:val="22"/>
                    </w:rPr>
                  </w:pPr>
                  <w:r w:rsidRPr="00FB542F">
                    <w:rPr>
                      <w:rFonts w:ascii="ＭＳ ゴシック" w:eastAsia="ＭＳ ゴシック" w:hAnsi="ＭＳ ゴシック" w:hint="eastAsia"/>
                      <w:bCs/>
                      <w:sz w:val="22"/>
                    </w:rPr>
                    <w:t>Ⅰ．事業費（補助率：定額）</w:t>
                  </w:r>
                </w:p>
                <w:p w14:paraId="72B05CA4" w14:textId="3BC63E0A" w:rsidR="00FB542F" w:rsidRPr="00FB542F" w:rsidRDefault="00FB542F" w:rsidP="00FD3E28">
                  <w:pPr>
                    <w:ind w:left="-81" w:firstLineChars="400" w:firstLine="880"/>
                    <w:rPr>
                      <w:rFonts w:ascii="ＭＳ ゴシック" w:eastAsia="ＭＳ ゴシック" w:hAnsi="ＭＳ ゴシック"/>
                      <w:bCs/>
                      <w:sz w:val="22"/>
                    </w:rPr>
                  </w:pPr>
                  <w:r w:rsidRPr="00FB542F">
                    <w:rPr>
                      <w:rFonts w:ascii="ＭＳ ゴシック" w:eastAsia="ＭＳ ゴシック" w:hAnsi="ＭＳ ゴシック" w:hint="eastAsia"/>
                      <w:bCs/>
                      <w:sz w:val="22"/>
                    </w:rPr>
                    <w:t>１件あたりの補助額450万円</w:t>
                  </w:r>
                </w:p>
                <w:p w14:paraId="72DEF97C" w14:textId="77777777" w:rsidR="00FB542F" w:rsidRPr="00FB542F" w:rsidRDefault="00FB542F" w:rsidP="00FB542F">
                  <w:pPr>
                    <w:ind w:left="-81" w:firstLineChars="100" w:firstLine="220"/>
                    <w:rPr>
                      <w:rFonts w:ascii="ＭＳ ゴシック" w:eastAsia="ＭＳ ゴシック" w:hAnsi="ＭＳ ゴシック"/>
                      <w:bCs/>
                      <w:sz w:val="22"/>
                    </w:rPr>
                  </w:pPr>
                  <w:r w:rsidRPr="00FB542F">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6F15F844"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9</w:t>
                  </w:r>
                  <w:r w:rsidRPr="00FB542F">
                    <w:rPr>
                      <w:rFonts w:ascii="ＭＳ ゴシック" w:eastAsia="ＭＳ ゴシック" w:hAnsi="ＭＳ ゴシック" w:hint="eastAsia"/>
                      <w:bCs/>
                      <w:sz w:val="20"/>
                    </w:rPr>
                    <w:t>00,000,000</w:t>
                  </w:r>
                </w:p>
              </w:tc>
              <w:tc>
                <w:tcPr>
                  <w:tcW w:w="1700" w:type="dxa"/>
                  <w:tcBorders>
                    <w:bottom w:val="single" w:sz="4" w:space="0" w:color="auto"/>
                  </w:tcBorders>
                </w:tcPr>
                <w:p w14:paraId="38E22A09"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900</w:t>
                  </w:r>
                  <w:r w:rsidRPr="00FB542F">
                    <w:rPr>
                      <w:rFonts w:ascii="ＭＳ ゴシック" w:eastAsia="ＭＳ ゴシック" w:hAnsi="ＭＳ ゴシック" w:hint="eastAsia"/>
                      <w:bCs/>
                      <w:sz w:val="20"/>
                    </w:rPr>
                    <w:t>,000,000</w:t>
                  </w:r>
                </w:p>
              </w:tc>
              <w:tc>
                <w:tcPr>
                  <w:tcW w:w="1654" w:type="dxa"/>
                  <w:tcBorders>
                    <w:bottom w:val="single" w:sz="4" w:space="0" w:color="auto"/>
                  </w:tcBorders>
                </w:tcPr>
                <w:p w14:paraId="5773734F"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900</w:t>
                  </w:r>
                  <w:r w:rsidRPr="00FB542F">
                    <w:rPr>
                      <w:rFonts w:ascii="ＭＳ ゴシック" w:eastAsia="ＭＳ ゴシック" w:hAnsi="ＭＳ ゴシック" w:hint="eastAsia"/>
                      <w:bCs/>
                      <w:sz w:val="20"/>
                    </w:rPr>
                    <w:t>,000,000</w:t>
                  </w:r>
                </w:p>
              </w:tc>
            </w:tr>
            <w:tr w:rsidR="00FB542F" w:rsidRPr="00FB542F" w14:paraId="614B30B4" w14:textId="77777777" w:rsidTr="006E6D79">
              <w:trPr>
                <w:trHeight w:val="291"/>
              </w:trPr>
              <w:tc>
                <w:tcPr>
                  <w:tcW w:w="3930" w:type="dxa"/>
                  <w:tcBorders>
                    <w:top w:val="single" w:sz="4" w:space="0" w:color="auto"/>
                    <w:bottom w:val="dashed" w:sz="4" w:space="0" w:color="auto"/>
                  </w:tcBorders>
                </w:tcPr>
                <w:p w14:paraId="523B3E7B" w14:textId="64BF3088" w:rsidR="00FB542F" w:rsidRPr="00FB542F" w:rsidRDefault="00FB542F" w:rsidP="0049030F">
                  <w:pPr>
                    <w:ind w:leftChars="50" w:left="325" w:hangingChars="100" w:hanging="220"/>
                    <w:rPr>
                      <w:rFonts w:ascii="ＭＳ ゴシック" w:eastAsia="ＭＳ ゴシック" w:hAnsi="ＭＳ ゴシック"/>
                      <w:bCs/>
                      <w:sz w:val="22"/>
                    </w:rPr>
                  </w:pPr>
                  <w:r w:rsidRPr="00FB542F">
                    <w:rPr>
                      <w:rFonts w:ascii="ＭＳ ゴシック" w:eastAsia="ＭＳ ゴシック" w:hAnsi="ＭＳ ゴシック" w:hint="eastAsia"/>
                      <w:bCs/>
                      <w:sz w:val="22"/>
                    </w:rPr>
                    <w:t>Ⅱ．</w:t>
                  </w:r>
                  <w:r>
                    <w:rPr>
                      <w:rFonts w:ascii="ＭＳ ゴシック" w:eastAsia="ＭＳ ゴシック" w:hAnsi="ＭＳ ゴシック" w:hint="eastAsia"/>
                      <w:bCs/>
                      <w:sz w:val="22"/>
                    </w:rPr>
                    <w:t>管理</w:t>
                  </w:r>
                  <w:r w:rsidRPr="00FB542F">
                    <w:rPr>
                      <w:rFonts w:ascii="ＭＳ ゴシック" w:eastAsia="ＭＳ ゴシック" w:hAnsi="ＭＳ ゴシック" w:hint="eastAsia"/>
                      <w:bCs/>
                      <w:sz w:val="22"/>
                    </w:rPr>
                    <w:t>費①（補助率：定額）委託・外注費を除く</w:t>
                  </w:r>
                </w:p>
              </w:tc>
              <w:tc>
                <w:tcPr>
                  <w:tcW w:w="1701" w:type="dxa"/>
                  <w:tcBorders>
                    <w:top w:val="single" w:sz="4" w:space="0" w:color="auto"/>
                    <w:bottom w:val="dashed" w:sz="4" w:space="0" w:color="auto"/>
                  </w:tcBorders>
                </w:tcPr>
                <w:p w14:paraId="45D8E048"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hint="eastAsia"/>
                      <w:bCs/>
                      <w:sz w:val="20"/>
                    </w:rPr>
                    <w:t>85,000,000</w:t>
                  </w:r>
                </w:p>
              </w:tc>
              <w:tc>
                <w:tcPr>
                  <w:tcW w:w="1700" w:type="dxa"/>
                  <w:tcBorders>
                    <w:top w:val="single" w:sz="4" w:space="0" w:color="auto"/>
                    <w:bottom w:val="dashed" w:sz="4" w:space="0" w:color="auto"/>
                  </w:tcBorders>
                </w:tcPr>
                <w:p w14:paraId="2C2114B5"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85</w:t>
                  </w:r>
                  <w:r w:rsidRPr="00FB542F">
                    <w:rPr>
                      <w:rFonts w:ascii="ＭＳ ゴシック" w:eastAsia="ＭＳ ゴシック" w:hAnsi="ＭＳ ゴシック" w:hint="eastAsia"/>
                      <w:bCs/>
                      <w:sz w:val="20"/>
                    </w:rPr>
                    <w:t>,000,000</w:t>
                  </w:r>
                </w:p>
              </w:tc>
              <w:tc>
                <w:tcPr>
                  <w:tcW w:w="1654" w:type="dxa"/>
                  <w:tcBorders>
                    <w:top w:val="single" w:sz="4" w:space="0" w:color="auto"/>
                    <w:bottom w:val="dashed" w:sz="4" w:space="0" w:color="auto"/>
                  </w:tcBorders>
                </w:tcPr>
                <w:p w14:paraId="0C242279" w14:textId="77777777" w:rsidR="00FB542F" w:rsidRPr="00FB542F" w:rsidRDefault="00FB542F" w:rsidP="00FD3E28">
                  <w:pPr>
                    <w:jc w:val="right"/>
                    <w:rPr>
                      <w:rFonts w:ascii="ＭＳ ゴシック" w:eastAsia="ＭＳ ゴシック" w:hAnsi="ＭＳ ゴシック"/>
                      <w:bCs/>
                      <w:sz w:val="20"/>
                    </w:rPr>
                  </w:pPr>
                  <w:r w:rsidRPr="00FB542F">
                    <w:rPr>
                      <w:rFonts w:ascii="ＭＳ ゴシック" w:eastAsia="ＭＳ ゴシック" w:hAnsi="ＭＳ ゴシック"/>
                      <w:bCs/>
                      <w:sz w:val="20"/>
                    </w:rPr>
                    <w:t>85</w:t>
                  </w:r>
                  <w:r w:rsidRPr="00FB542F">
                    <w:rPr>
                      <w:rFonts w:ascii="ＭＳ ゴシック" w:eastAsia="ＭＳ ゴシック" w:hAnsi="ＭＳ ゴシック" w:hint="eastAsia"/>
                      <w:bCs/>
                      <w:sz w:val="20"/>
                    </w:rPr>
                    <w:t>,000,000</w:t>
                  </w:r>
                </w:p>
              </w:tc>
            </w:tr>
            <w:tr w:rsidR="00FB542F" w:rsidRPr="00FB542F" w14:paraId="685E76F3" w14:textId="77777777" w:rsidTr="006E6D79">
              <w:trPr>
                <w:trHeight w:val="3502"/>
              </w:trPr>
              <w:tc>
                <w:tcPr>
                  <w:tcW w:w="3930" w:type="dxa"/>
                  <w:tcBorders>
                    <w:top w:val="dashed" w:sz="4" w:space="0" w:color="auto"/>
                    <w:bottom w:val="single" w:sz="4" w:space="0" w:color="auto"/>
                  </w:tcBorders>
                </w:tcPr>
                <w:p w14:paraId="1C9864CD" w14:textId="59FBAD5F" w:rsidR="00FB542F" w:rsidRPr="00FB542F" w:rsidRDefault="00FB542F" w:rsidP="0049030F">
                  <w:pPr>
                    <w:ind w:left="-81" w:firstLineChars="100" w:firstLine="220"/>
                    <w:rPr>
                      <w:rFonts w:ascii="ＭＳ ゴシック" w:eastAsia="ＭＳ ゴシック" w:hAnsi="ＭＳ ゴシック"/>
                      <w:bCs/>
                      <w:sz w:val="22"/>
                    </w:rPr>
                  </w:pPr>
                  <w:r w:rsidRPr="00FB542F">
                    <w:rPr>
                      <w:rFonts w:ascii="ＭＳ ゴシック" w:eastAsia="ＭＳ ゴシック" w:hAnsi="ＭＳ ゴシック" w:hint="eastAsia"/>
                      <w:bCs/>
                      <w:sz w:val="22"/>
                    </w:rPr>
                    <w:t xml:space="preserve">　人件費</w:t>
                  </w:r>
                </w:p>
                <w:p w14:paraId="1D5FC62B" w14:textId="3AEBE0BE" w:rsidR="00FB542F" w:rsidRPr="00FB542F" w:rsidRDefault="008F3A7D" w:rsidP="0049030F">
                  <w:pPr>
                    <w:ind w:left="-81"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委員会費</w:t>
                  </w:r>
                </w:p>
                <w:p w14:paraId="7E423436" w14:textId="06199E30" w:rsidR="00FB542F" w:rsidRPr="00FB542F" w:rsidRDefault="00FB542F" w:rsidP="0049030F">
                  <w:pPr>
                    <w:ind w:left="-81" w:firstLineChars="100" w:firstLine="220"/>
                    <w:rPr>
                      <w:rFonts w:ascii="ＭＳ ゴシック" w:eastAsia="ＭＳ ゴシック" w:hAnsi="ＭＳ ゴシック"/>
                      <w:bCs/>
                      <w:sz w:val="22"/>
                    </w:rPr>
                  </w:pPr>
                  <w:r w:rsidRPr="00FB542F">
                    <w:rPr>
                      <w:rFonts w:ascii="ＭＳ ゴシック" w:eastAsia="ＭＳ ゴシック" w:hAnsi="ＭＳ ゴシック" w:hint="eastAsia"/>
                      <w:bCs/>
                      <w:sz w:val="22"/>
                    </w:rPr>
                    <w:t xml:space="preserve">　</w:t>
                  </w:r>
                  <w:r w:rsidR="008F3A7D">
                    <w:rPr>
                      <w:rFonts w:ascii="ＭＳ ゴシック" w:eastAsia="ＭＳ ゴシック" w:hAnsi="ＭＳ ゴシック" w:hint="eastAsia"/>
                      <w:bCs/>
                      <w:sz w:val="22"/>
                    </w:rPr>
                    <w:t>職員旅費</w:t>
                  </w:r>
                </w:p>
                <w:p w14:paraId="4CD9FE97" w14:textId="77777777" w:rsidR="00FB542F" w:rsidRPr="00FB542F" w:rsidRDefault="00FB542F" w:rsidP="0049030F">
                  <w:pPr>
                    <w:ind w:leftChars="50" w:left="325" w:hangingChars="100" w:hanging="220"/>
                    <w:rPr>
                      <w:rFonts w:ascii="ＭＳ ゴシック" w:eastAsia="ＭＳ ゴシック" w:hAnsi="ＭＳ ゴシック"/>
                      <w:bCs/>
                      <w:sz w:val="22"/>
                    </w:rPr>
                  </w:pPr>
                  <w:r w:rsidRPr="00FB542F">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6208D42D" w14:textId="77777777" w:rsidR="00FB542F" w:rsidRPr="00FB542F" w:rsidRDefault="00FB542F" w:rsidP="00FB542F">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7C09CB7"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hint="eastAsia"/>
                      <w:bCs/>
                      <w:sz w:val="20"/>
                    </w:rPr>
                    <w:t>7</w:t>
                  </w:r>
                  <w:r w:rsidRPr="00FB542F">
                    <w:rPr>
                      <w:rFonts w:ascii="ＭＳ ゴシック" w:eastAsia="ＭＳ ゴシック" w:hAnsi="ＭＳ ゴシック"/>
                      <w:bCs/>
                      <w:sz w:val="20"/>
                    </w:rPr>
                    <w:t>0,000</w:t>
                  </w:r>
                  <w:r w:rsidRPr="00FB542F">
                    <w:rPr>
                      <w:rFonts w:ascii="ＭＳ ゴシック" w:eastAsia="ＭＳ ゴシック" w:hAnsi="ＭＳ ゴシック" w:hint="eastAsia"/>
                      <w:bCs/>
                      <w:sz w:val="20"/>
                    </w:rPr>
                    <w:t>,</w:t>
                  </w:r>
                  <w:r w:rsidRPr="00FB542F">
                    <w:rPr>
                      <w:rFonts w:ascii="ＭＳ ゴシック" w:eastAsia="ＭＳ ゴシック" w:hAnsi="ＭＳ ゴシック"/>
                      <w:bCs/>
                      <w:sz w:val="20"/>
                    </w:rPr>
                    <w:t>0</w:t>
                  </w:r>
                  <w:r w:rsidRPr="00FB542F">
                    <w:rPr>
                      <w:rFonts w:ascii="ＭＳ ゴシック" w:eastAsia="ＭＳ ゴシック" w:hAnsi="ＭＳ ゴシック" w:hint="eastAsia"/>
                      <w:bCs/>
                      <w:sz w:val="20"/>
                    </w:rPr>
                    <w:t>00</w:t>
                  </w:r>
                </w:p>
                <w:p w14:paraId="0348CE35"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hint="eastAsia"/>
                      <w:bCs/>
                      <w:sz w:val="20"/>
                    </w:rPr>
                    <w:t>1</w:t>
                  </w:r>
                  <w:r w:rsidRPr="00FB542F">
                    <w:rPr>
                      <w:rFonts w:ascii="ＭＳ ゴシック" w:eastAsia="ＭＳ ゴシック" w:hAnsi="ＭＳ ゴシック"/>
                      <w:bCs/>
                      <w:sz w:val="20"/>
                    </w:rPr>
                    <w:t>0,00</w:t>
                  </w:r>
                  <w:r w:rsidRPr="00FB542F">
                    <w:rPr>
                      <w:rFonts w:ascii="ＭＳ ゴシック" w:eastAsia="ＭＳ ゴシック" w:hAnsi="ＭＳ ゴシック" w:hint="eastAsia"/>
                      <w:bCs/>
                      <w:sz w:val="20"/>
                    </w:rPr>
                    <w:t>0,000</w:t>
                  </w:r>
                </w:p>
                <w:p w14:paraId="1B1B83CC"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5</w:t>
                  </w:r>
                  <w:r w:rsidRPr="00FB542F">
                    <w:rPr>
                      <w:rFonts w:ascii="ＭＳ ゴシック" w:eastAsia="ＭＳ ゴシック" w:hAnsi="ＭＳ ゴシック" w:hint="eastAsia"/>
                      <w:bCs/>
                      <w:sz w:val="20"/>
                    </w:rPr>
                    <w:t>,</w:t>
                  </w:r>
                  <w:r w:rsidRPr="00FB542F">
                    <w:rPr>
                      <w:rFonts w:ascii="ＭＳ ゴシック" w:eastAsia="ＭＳ ゴシック" w:hAnsi="ＭＳ ゴシック"/>
                      <w:bCs/>
                      <w:sz w:val="20"/>
                    </w:rPr>
                    <w:t>0</w:t>
                  </w:r>
                  <w:r w:rsidRPr="00FB542F">
                    <w:rPr>
                      <w:rFonts w:ascii="ＭＳ ゴシック" w:eastAsia="ＭＳ ゴシック" w:hAnsi="ＭＳ ゴシック" w:hint="eastAsia"/>
                      <w:bCs/>
                      <w:sz w:val="20"/>
                    </w:rPr>
                    <w:t>00,000</w:t>
                  </w:r>
                </w:p>
                <w:p w14:paraId="099BF9F7" w14:textId="77777777" w:rsidR="00FB542F" w:rsidRPr="00FB542F" w:rsidRDefault="00FB542F" w:rsidP="00FB542F">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3FD11C79"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70,000</w:t>
                  </w:r>
                  <w:r w:rsidRPr="00FB542F">
                    <w:rPr>
                      <w:rFonts w:ascii="ＭＳ ゴシック" w:eastAsia="ＭＳ ゴシック" w:hAnsi="ＭＳ ゴシック" w:hint="eastAsia"/>
                      <w:bCs/>
                      <w:sz w:val="20"/>
                    </w:rPr>
                    <w:t>,</w:t>
                  </w:r>
                  <w:r w:rsidRPr="00FB542F">
                    <w:rPr>
                      <w:rFonts w:ascii="ＭＳ ゴシック" w:eastAsia="ＭＳ ゴシック" w:hAnsi="ＭＳ ゴシック"/>
                      <w:bCs/>
                      <w:sz w:val="20"/>
                    </w:rPr>
                    <w:t>0</w:t>
                  </w:r>
                  <w:r w:rsidRPr="00FB542F">
                    <w:rPr>
                      <w:rFonts w:ascii="ＭＳ ゴシック" w:eastAsia="ＭＳ ゴシック" w:hAnsi="ＭＳ ゴシック" w:hint="eastAsia"/>
                      <w:bCs/>
                      <w:sz w:val="20"/>
                    </w:rPr>
                    <w:t>00</w:t>
                  </w:r>
                </w:p>
                <w:p w14:paraId="543E1A15"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hint="eastAsia"/>
                      <w:bCs/>
                      <w:sz w:val="20"/>
                    </w:rPr>
                    <w:t>1</w:t>
                  </w:r>
                  <w:r w:rsidRPr="00FB542F">
                    <w:rPr>
                      <w:rFonts w:ascii="ＭＳ ゴシック" w:eastAsia="ＭＳ ゴシック" w:hAnsi="ＭＳ ゴシック"/>
                      <w:bCs/>
                      <w:sz w:val="20"/>
                    </w:rPr>
                    <w:t>0,00</w:t>
                  </w:r>
                  <w:r w:rsidRPr="00FB542F">
                    <w:rPr>
                      <w:rFonts w:ascii="ＭＳ ゴシック" w:eastAsia="ＭＳ ゴシック" w:hAnsi="ＭＳ ゴシック" w:hint="eastAsia"/>
                      <w:bCs/>
                      <w:sz w:val="20"/>
                    </w:rPr>
                    <w:t>0,000</w:t>
                  </w:r>
                </w:p>
                <w:p w14:paraId="6D7B8672"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hint="eastAsia"/>
                      <w:bCs/>
                      <w:sz w:val="20"/>
                    </w:rPr>
                    <w:t>5,000,000</w:t>
                  </w:r>
                </w:p>
                <w:p w14:paraId="36E1B60E" w14:textId="77777777" w:rsidR="00FB542F" w:rsidRPr="00FB542F" w:rsidRDefault="00FB542F" w:rsidP="00FB542F">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0C120DA2"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70,000</w:t>
                  </w:r>
                  <w:r w:rsidRPr="00FB542F">
                    <w:rPr>
                      <w:rFonts w:ascii="ＭＳ ゴシック" w:eastAsia="ＭＳ ゴシック" w:hAnsi="ＭＳ ゴシック" w:hint="eastAsia"/>
                      <w:bCs/>
                      <w:sz w:val="20"/>
                    </w:rPr>
                    <w:t>,</w:t>
                  </w:r>
                  <w:r w:rsidRPr="00FB542F">
                    <w:rPr>
                      <w:rFonts w:ascii="ＭＳ ゴシック" w:eastAsia="ＭＳ ゴシック" w:hAnsi="ＭＳ ゴシック"/>
                      <w:bCs/>
                      <w:sz w:val="20"/>
                    </w:rPr>
                    <w:t>0</w:t>
                  </w:r>
                  <w:r w:rsidRPr="00FB542F">
                    <w:rPr>
                      <w:rFonts w:ascii="ＭＳ ゴシック" w:eastAsia="ＭＳ ゴシック" w:hAnsi="ＭＳ ゴシック" w:hint="eastAsia"/>
                      <w:bCs/>
                      <w:sz w:val="20"/>
                    </w:rPr>
                    <w:t>00</w:t>
                  </w:r>
                </w:p>
                <w:p w14:paraId="2BA1AB76"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hint="eastAsia"/>
                      <w:bCs/>
                      <w:sz w:val="20"/>
                    </w:rPr>
                    <w:t>1</w:t>
                  </w:r>
                  <w:r w:rsidRPr="00FB542F">
                    <w:rPr>
                      <w:rFonts w:ascii="ＭＳ ゴシック" w:eastAsia="ＭＳ ゴシック" w:hAnsi="ＭＳ ゴシック"/>
                      <w:bCs/>
                      <w:sz w:val="20"/>
                    </w:rPr>
                    <w:t>0,</w:t>
                  </w:r>
                  <w:r w:rsidRPr="00FB542F">
                    <w:rPr>
                      <w:rFonts w:ascii="ＭＳ ゴシック" w:eastAsia="ＭＳ ゴシック" w:hAnsi="ＭＳ ゴシック" w:hint="eastAsia"/>
                      <w:bCs/>
                      <w:sz w:val="20"/>
                    </w:rPr>
                    <w:t>0</w:t>
                  </w:r>
                  <w:r w:rsidRPr="00FB542F">
                    <w:rPr>
                      <w:rFonts w:ascii="ＭＳ ゴシック" w:eastAsia="ＭＳ ゴシック" w:hAnsi="ＭＳ ゴシック"/>
                      <w:bCs/>
                      <w:sz w:val="20"/>
                    </w:rPr>
                    <w:t>0</w:t>
                  </w:r>
                  <w:r w:rsidRPr="00FB542F">
                    <w:rPr>
                      <w:rFonts w:ascii="ＭＳ ゴシック" w:eastAsia="ＭＳ ゴシック" w:hAnsi="ＭＳ ゴシック" w:hint="eastAsia"/>
                      <w:bCs/>
                      <w:sz w:val="20"/>
                    </w:rPr>
                    <w:t>0,000</w:t>
                  </w:r>
                </w:p>
                <w:p w14:paraId="743B9CC4"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hint="eastAsia"/>
                      <w:bCs/>
                      <w:sz w:val="20"/>
                    </w:rPr>
                    <w:t>5,000,000</w:t>
                  </w:r>
                </w:p>
                <w:p w14:paraId="2DF9EF4F" w14:textId="77777777" w:rsidR="00FB542F" w:rsidRPr="00FB542F" w:rsidRDefault="00FB542F" w:rsidP="00FB542F">
                  <w:pPr>
                    <w:jc w:val="right"/>
                    <w:rPr>
                      <w:rFonts w:ascii="ＭＳ ゴシック" w:eastAsia="ＭＳ ゴシック" w:hAnsi="ＭＳ ゴシック"/>
                      <w:bCs/>
                      <w:sz w:val="20"/>
                    </w:rPr>
                  </w:pPr>
                </w:p>
              </w:tc>
            </w:tr>
            <w:tr w:rsidR="00FB542F" w:rsidRPr="00FB542F" w14:paraId="54252B8E" w14:textId="77777777" w:rsidTr="006E6D79">
              <w:trPr>
                <w:trHeight w:val="270"/>
              </w:trPr>
              <w:tc>
                <w:tcPr>
                  <w:tcW w:w="3930" w:type="dxa"/>
                  <w:tcBorders>
                    <w:top w:val="single" w:sz="4" w:space="0" w:color="auto"/>
                    <w:bottom w:val="dashed" w:sz="4" w:space="0" w:color="auto"/>
                  </w:tcBorders>
                </w:tcPr>
                <w:p w14:paraId="0B062C89" w14:textId="4076989F" w:rsidR="00FB542F" w:rsidRPr="00FB542F" w:rsidRDefault="0049030F" w:rsidP="0049030F">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lastRenderedPageBreak/>
                    <w:t>Ⅲ．</w:t>
                  </w:r>
                  <w:r w:rsidR="00FB542F" w:rsidRPr="00FB542F">
                    <w:rPr>
                      <w:rFonts w:ascii="ＭＳ ゴシック" w:eastAsia="ＭＳ ゴシック" w:hAnsi="ＭＳ ゴシック" w:hint="eastAsia"/>
                      <w:bCs/>
                      <w:sz w:val="22"/>
                    </w:rPr>
                    <w:t>管理費②（補助率：定額）</w:t>
                  </w:r>
                </w:p>
              </w:tc>
              <w:tc>
                <w:tcPr>
                  <w:tcW w:w="1701" w:type="dxa"/>
                  <w:tcBorders>
                    <w:top w:val="single" w:sz="4" w:space="0" w:color="auto"/>
                    <w:bottom w:val="dashed" w:sz="4" w:space="0" w:color="auto"/>
                  </w:tcBorders>
                </w:tcPr>
                <w:p w14:paraId="06E73899"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F72FB3A"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291CE25F"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hint="eastAsia"/>
                      <w:bCs/>
                      <w:sz w:val="20"/>
                    </w:rPr>
                    <w:t>15,000,000</w:t>
                  </w:r>
                </w:p>
              </w:tc>
            </w:tr>
            <w:tr w:rsidR="00FB542F" w:rsidRPr="00FB542F" w14:paraId="43674232" w14:textId="77777777" w:rsidTr="006E6D79">
              <w:trPr>
                <w:trHeight w:val="270"/>
              </w:trPr>
              <w:tc>
                <w:tcPr>
                  <w:tcW w:w="3930" w:type="dxa"/>
                  <w:tcBorders>
                    <w:top w:val="dashed" w:sz="4" w:space="0" w:color="auto"/>
                    <w:bottom w:val="dashed" w:sz="4" w:space="0" w:color="auto"/>
                  </w:tcBorders>
                </w:tcPr>
                <w:p w14:paraId="3104C6A5" w14:textId="77777777" w:rsidR="00FB542F" w:rsidRPr="00FB542F" w:rsidRDefault="00FB542F" w:rsidP="0049030F">
                  <w:pPr>
                    <w:ind w:left="-81" w:firstLineChars="100" w:firstLine="220"/>
                    <w:rPr>
                      <w:rFonts w:ascii="ＭＳ ゴシック" w:eastAsia="ＭＳ ゴシック" w:hAnsi="ＭＳ ゴシック"/>
                      <w:bCs/>
                      <w:sz w:val="22"/>
                    </w:rPr>
                  </w:pPr>
                  <w:r w:rsidRPr="00FB542F">
                    <w:rPr>
                      <w:rFonts w:ascii="ＭＳ ゴシック" w:eastAsia="ＭＳ ゴシック" w:hAnsi="ＭＳ ゴシック" w:hint="eastAsia"/>
                      <w:bCs/>
                      <w:sz w:val="22"/>
                    </w:rPr>
                    <w:t xml:space="preserve">　委託・外注費</w:t>
                  </w:r>
                </w:p>
                <w:p w14:paraId="1F457C8A" w14:textId="77777777" w:rsidR="00FB542F" w:rsidRPr="00FB542F" w:rsidRDefault="00FB542F" w:rsidP="00FB542F">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47C77061"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1</w:t>
                  </w:r>
                  <w:r w:rsidRPr="00FB542F">
                    <w:rPr>
                      <w:rFonts w:ascii="ＭＳ ゴシック" w:eastAsia="ＭＳ ゴシック" w:hAnsi="ＭＳ ゴシック" w:hint="eastAsia"/>
                      <w:bCs/>
                      <w:sz w:val="20"/>
                    </w:rPr>
                    <w:t>5,000,000</w:t>
                  </w:r>
                </w:p>
                <w:p w14:paraId="492F268F" w14:textId="77777777" w:rsidR="00FB542F" w:rsidRPr="00FB542F" w:rsidRDefault="00FB542F" w:rsidP="00FB542F">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30E71650"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1</w:t>
                  </w:r>
                  <w:r w:rsidRPr="00FB542F">
                    <w:rPr>
                      <w:rFonts w:ascii="ＭＳ ゴシック" w:eastAsia="ＭＳ ゴシック" w:hAnsi="ＭＳ ゴシック" w:hint="eastAsia"/>
                      <w:bCs/>
                      <w:sz w:val="20"/>
                    </w:rPr>
                    <w:t>5,000,000</w:t>
                  </w:r>
                </w:p>
                <w:p w14:paraId="2C4FD727" w14:textId="77777777" w:rsidR="00FB542F" w:rsidRPr="00FB542F" w:rsidRDefault="00FB542F" w:rsidP="00FB542F">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DFDAFB7"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1</w:t>
                  </w:r>
                  <w:r w:rsidRPr="00FB542F">
                    <w:rPr>
                      <w:rFonts w:ascii="ＭＳ ゴシック" w:eastAsia="ＭＳ ゴシック" w:hAnsi="ＭＳ ゴシック" w:hint="eastAsia"/>
                      <w:bCs/>
                      <w:sz w:val="20"/>
                    </w:rPr>
                    <w:t>5,000,000</w:t>
                  </w:r>
                </w:p>
                <w:p w14:paraId="584AA9F7" w14:textId="77777777" w:rsidR="00FB542F" w:rsidRPr="00FB542F" w:rsidRDefault="00FB542F" w:rsidP="00FB542F">
                  <w:pPr>
                    <w:jc w:val="right"/>
                    <w:rPr>
                      <w:rFonts w:ascii="ＭＳ ゴシック" w:eastAsia="ＭＳ ゴシック" w:hAnsi="ＭＳ ゴシック"/>
                      <w:bCs/>
                      <w:sz w:val="20"/>
                    </w:rPr>
                  </w:pPr>
                </w:p>
              </w:tc>
            </w:tr>
            <w:tr w:rsidR="00FB542F" w:rsidRPr="00FB542F" w14:paraId="00147FCA" w14:textId="77777777" w:rsidTr="006E6D79">
              <w:trPr>
                <w:trHeight w:val="270"/>
              </w:trPr>
              <w:tc>
                <w:tcPr>
                  <w:tcW w:w="3930" w:type="dxa"/>
                  <w:tcBorders>
                    <w:top w:val="dashed" w:sz="4" w:space="0" w:color="auto"/>
                  </w:tcBorders>
                </w:tcPr>
                <w:p w14:paraId="6B634D5B" w14:textId="77777777" w:rsidR="00FB542F" w:rsidRPr="00FB542F" w:rsidRDefault="00FB542F" w:rsidP="0049030F">
                  <w:pPr>
                    <w:ind w:left="-81"/>
                    <w:jc w:val="center"/>
                    <w:rPr>
                      <w:rFonts w:ascii="ＭＳ ゴシック" w:eastAsia="ＭＳ ゴシック" w:hAnsi="ＭＳ ゴシック"/>
                      <w:b/>
                      <w:bCs/>
                      <w:sz w:val="22"/>
                      <w:u w:val="single"/>
                    </w:rPr>
                  </w:pPr>
                  <w:r w:rsidRPr="00FB542F">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5B9B8A0D" w14:textId="77777777" w:rsidR="00FB542F" w:rsidRPr="00FB542F" w:rsidRDefault="00FB542F" w:rsidP="00FB542F">
                  <w:pPr>
                    <w:jc w:val="right"/>
                    <w:rPr>
                      <w:rFonts w:ascii="ＭＳ ゴシック" w:eastAsia="ＭＳ ゴシック" w:hAnsi="ＭＳ ゴシック"/>
                      <w:b/>
                      <w:bCs/>
                      <w:sz w:val="20"/>
                      <w:u w:val="single"/>
                    </w:rPr>
                  </w:pPr>
                  <w:r w:rsidRPr="00FB542F">
                    <w:rPr>
                      <w:rFonts w:ascii="ＭＳ ゴシック" w:eastAsia="ＭＳ ゴシック" w:hAnsi="ＭＳ ゴシック" w:hint="eastAsia"/>
                      <w:b/>
                      <w:bCs/>
                      <w:sz w:val="20"/>
                      <w:u w:val="single"/>
                    </w:rPr>
                    <w:t>1</w:t>
                  </w:r>
                  <w:r w:rsidRPr="00FB542F">
                    <w:rPr>
                      <w:rFonts w:ascii="ＭＳ ゴシック" w:eastAsia="ＭＳ ゴシック" w:hAnsi="ＭＳ ゴシック"/>
                      <w:b/>
                      <w:bCs/>
                      <w:sz w:val="20"/>
                      <w:u w:val="single"/>
                    </w:rPr>
                    <w:t>,0</w:t>
                  </w:r>
                  <w:r w:rsidRPr="00FB542F">
                    <w:rPr>
                      <w:rFonts w:ascii="ＭＳ ゴシック" w:eastAsia="ＭＳ ゴシック" w:hAnsi="ＭＳ ゴシック" w:hint="eastAsia"/>
                      <w:b/>
                      <w:bCs/>
                      <w:sz w:val="20"/>
                      <w:u w:val="single"/>
                    </w:rPr>
                    <w:t>0</w:t>
                  </w:r>
                  <w:r w:rsidRPr="00FB542F">
                    <w:rPr>
                      <w:rFonts w:ascii="ＭＳ ゴシック" w:eastAsia="ＭＳ ゴシック" w:hAnsi="ＭＳ ゴシック"/>
                      <w:b/>
                      <w:bCs/>
                      <w:sz w:val="20"/>
                      <w:u w:val="single"/>
                    </w:rPr>
                    <w:t>0</w:t>
                  </w:r>
                  <w:r w:rsidRPr="00FB542F">
                    <w:rPr>
                      <w:rFonts w:ascii="ＭＳ ゴシック" w:eastAsia="ＭＳ ゴシック" w:hAnsi="ＭＳ ゴシック" w:hint="eastAsia"/>
                      <w:b/>
                      <w:bCs/>
                      <w:sz w:val="20"/>
                      <w:u w:val="single"/>
                    </w:rPr>
                    <w:t>,</w:t>
                  </w:r>
                  <w:r w:rsidRPr="00FB542F">
                    <w:rPr>
                      <w:rFonts w:ascii="ＭＳ ゴシック" w:eastAsia="ＭＳ ゴシック" w:hAnsi="ＭＳ ゴシック"/>
                      <w:b/>
                      <w:bCs/>
                      <w:sz w:val="20"/>
                      <w:u w:val="single"/>
                    </w:rPr>
                    <w:t>000</w:t>
                  </w:r>
                  <w:r w:rsidRPr="00FB542F">
                    <w:rPr>
                      <w:rFonts w:ascii="ＭＳ ゴシック" w:eastAsia="ＭＳ ゴシック" w:hAnsi="ＭＳ ゴシック" w:hint="eastAsia"/>
                      <w:b/>
                      <w:bCs/>
                      <w:sz w:val="20"/>
                      <w:u w:val="single"/>
                    </w:rPr>
                    <w:t>,</w:t>
                  </w:r>
                  <w:r w:rsidRPr="00FB542F">
                    <w:rPr>
                      <w:rFonts w:ascii="ＭＳ ゴシック" w:eastAsia="ＭＳ ゴシック" w:hAnsi="ＭＳ ゴシック"/>
                      <w:b/>
                      <w:bCs/>
                      <w:sz w:val="20"/>
                      <w:u w:val="single"/>
                    </w:rPr>
                    <w:t>0</w:t>
                  </w:r>
                  <w:r w:rsidRPr="00FB542F">
                    <w:rPr>
                      <w:rFonts w:ascii="ＭＳ ゴシック" w:eastAsia="ＭＳ ゴシック" w:hAnsi="ＭＳ ゴシック" w:hint="eastAsia"/>
                      <w:b/>
                      <w:bCs/>
                      <w:sz w:val="20"/>
                      <w:u w:val="single"/>
                    </w:rPr>
                    <w:t>00</w:t>
                  </w:r>
                </w:p>
              </w:tc>
              <w:tc>
                <w:tcPr>
                  <w:tcW w:w="1700" w:type="dxa"/>
                  <w:tcBorders>
                    <w:top w:val="dashed" w:sz="4" w:space="0" w:color="auto"/>
                  </w:tcBorders>
                </w:tcPr>
                <w:p w14:paraId="790C076F" w14:textId="77777777" w:rsidR="00FB542F" w:rsidRPr="00FB542F" w:rsidRDefault="00FB542F" w:rsidP="00FB542F">
                  <w:pPr>
                    <w:jc w:val="right"/>
                    <w:rPr>
                      <w:rFonts w:ascii="ＭＳ ゴシック" w:eastAsia="ＭＳ ゴシック" w:hAnsi="ＭＳ ゴシック"/>
                      <w:b/>
                      <w:bCs/>
                      <w:sz w:val="20"/>
                      <w:u w:val="single"/>
                    </w:rPr>
                  </w:pPr>
                  <w:r w:rsidRPr="00FB542F">
                    <w:rPr>
                      <w:rFonts w:ascii="ＭＳ ゴシック" w:eastAsia="ＭＳ ゴシック" w:hAnsi="ＭＳ ゴシック"/>
                      <w:b/>
                      <w:bCs/>
                      <w:sz w:val="20"/>
                      <w:u w:val="single"/>
                    </w:rPr>
                    <w:t>1,000</w:t>
                  </w:r>
                  <w:r w:rsidRPr="00FB542F">
                    <w:rPr>
                      <w:rFonts w:ascii="ＭＳ ゴシック" w:eastAsia="ＭＳ ゴシック" w:hAnsi="ＭＳ ゴシック" w:hint="eastAsia"/>
                      <w:b/>
                      <w:bCs/>
                      <w:sz w:val="20"/>
                      <w:u w:val="single"/>
                    </w:rPr>
                    <w:t>,</w:t>
                  </w:r>
                  <w:r w:rsidRPr="00FB542F">
                    <w:rPr>
                      <w:rFonts w:ascii="ＭＳ ゴシック" w:eastAsia="ＭＳ ゴシック" w:hAnsi="ＭＳ ゴシック"/>
                      <w:b/>
                      <w:bCs/>
                      <w:sz w:val="20"/>
                      <w:u w:val="single"/>
                    </w:rPr>
                    <w:t>00</w:t>
                  </w:r>
                  <w:r w:rsidRPr="00FB542F">
                    <w:rPr>
                      <w:rFonts w:ascii="ＭＳ ゴシック" w:eastAsia="ＭＳ ゴシック" w:hAnsi="ＭＳ ゴシック" w:hint="eastAsia"/>
                      <w:b/>
                      <w:bCs/>
                      <w:sz w:val="20"/>
                      <w:u w:val="single"/>
                    </w:rPr>
                    <w:t>0,000</w:t>
                  </w:r>
                </w:p>
              </w:tc>
              <w:tc>
                <w:tcPr>
                  <w:tcW w:w="1654" w:type="dxa"/>
                  <w:tcBorders>
                    <w:top w:val="dashed" w:sz="4" w:space="0" w:color="auto"/>
                  </w:tcBorders>
                </w:tcPr>
                <w:p w14:paraId="5D86310C" w14:textId="77777777" w:rsidR="00FB542F" w:rsidRPr="00FB542F" w:rsidRDefault="00FB542F" w:rsidP="00FB542F">
                  <w:pPr>
                    <w:jc w:val="right"/>
                    <w:rPr>
                      <w:rFonts w:ascii="ＭＳ ゴシック" w:eastAsia="ＭＳ ゴシック" w:hAnsi="ＭＳ ゴシック"/>
                      <w:b/>
                      <w:bCs/>
                      <w:sz w:val="20"/>
                      <w:u w:val="single"/>
                    </w:rPr>
                  </w:pPr>
                  <w:r w:rsidRPr="00FB542F">
                    <w:rPr>
                      <w:rFonts w:ascii="ＭＳ ゴシック" w:eastAsia="ＭＳ ゴシック" w:hAnsi="ＭＳ ゴシック"/>
                      <w:b/>
                      <w:bCs/>
                      <w:sz w:val="20"/>
                      <w:u w:val="single"/>
                    </w:rPr>
                    <w:t>1,000</w:t>
                  </w:r>
                  <w:r w:rsidRPr="00FB542F">
                    <w:rPr>
                      <w:rFonts w:ascii="ＭＳ ゴシック" w:eastAsia="ＭＳ ゴシック" w:hAnsi="ＭＳ ゴシック" w:hint="eastAsia"/>
                      <w:b/>
                      <w:bCs/>
                      <w:sz w:val="20"/>
                      <w:u w:val="single"/>
                    </w:rPr>
                    <w:t>,</w:t>
                  </w:r>
                  <w:r w:rsidRPr="00FB542F">
                    <w:rPr>
                      <w:rFonts w:ascii="ＭＳ ゴシック" w:eastAsia="ＭＳ ゴシック" w:hAnsi="ＭＳ ゴシック"/>
                      <w:b/>
                      <w:bCs/>
                      <w:sz w:val="20"/>
                      <w:u w:val="single"/>
                    </w:rPr>
                    <w:t>000</w:t>
                  </w:r>
                  <w:r w:rsidRPr="00FB542F">
                    <w:rPr>
                      <w:rFonts w:ascii="ＭＳ ゴシック" w:eastAsia="ＭＳ ゴシック" w:hAnsi="ＭＳ ゴシック" w:hint="eastAsia"/>
                      <w:b/>
                      <w:bCs/>
                      <w:sz w:val="20"/>
                      <w:u w:val="single"/>
                    </w:rPr>
                    <w:t>,</w:t>
                  </w:r>
                  <w:r w:rsidRPr="00FB542F">
                    <w:rPr>
                      <w:rFonts w:ascii="ＭＳ ゴシック" w:eastAsia="ＭＳ ゴシック" w:hAnsi="ＭＳ ゴシック"/>
                      <w:b/>
                      <w:bCs/>
                      <w:sz w:val="20"/>
                      <w:u w:val="single"/>
                    </w:rPr>
                    <w:t>000</w:t>
                  </w:r>
                </w:p>
              </w:tc>
            </w:tr>
          </w:tbl>
          <w:p w14:paraId="2D772779" w14:textId="772B0F2B" w:rsidR="00FB542F" w:rsidRPr="00FB542F" w:rsidRDefault="00FB542F" w:rsidP="00FB542F">
            <w:pPr>
              <w:rPr>
                <w:rFonts w:ascii="ＭＳ ゴシック" w:eastAsia="ＭＳ ゴシック" w:hAnsi="ＭＳ ゴシック"/>
                <w:bCs/>
                <w:sz w:val="22"/>
              </w:rPr>
            </w:pPr>
            <w:r w:rsidRPr="00FB542F">
              <w:rPr>
                <w:rFonts w:ascii="ＭＳ ゴシック" w:eastAsia="ＭＳ ゴシック" w:hAnsi="ＭＳ ゴシック" w:hint="eastAsia"/>
                <w:bCs/>
                <w:sz w:val="22"/>
              </w:rPr>
              <w:t>＊管理費の経費区分のうち、委託・外注費については、他の経費と区分を分けてください。</w:t>
            </w:r>
          </w:p>
          <w:p w14:paraId="7806C691" w14:textId="1AAA0758" w:rsidR="008A7311" w:rsidRDefault="008A7311" w:rsidP="008A7311">
            <w:pPr>
              <w:rPr>
                <w:rFonts w:ascii="ＭＳ ゴシック" w:eastAsia="ＭＳ ゴシック" w:hAnsi="ＭＳ ゴシック"/>
                <w:bCs/>
                <w:sz w:val="22"/>
              </w:rPr>
            </w:pPr>
            <w:r w:rsidRPr="008A7311">
              <w:rPr>
                <w:rFonts w:ascii="ＭＳ ゴシック" w:eastAsia="ＭＳ ゴシック" w:hAnsi="ＭＳ ゴシック" w:hint="eastAsia"/>
                <w:bCs/>
                <w:sz w:val="22"/>
              </w:rPr>
              <w:t>＊補助率は、募集要領の「２．補助金の交付の要件」の「２－２．補助率・補助額」の記載のとおりとしてください。</w:t>
            </w:r>
          </w:p>
          <w:p w14:paraId="07E88527" w14:textId="0C893205" w:rsidR="00862743" w:rsidRPr="008A7311" w:rsidRDefault="00862743" w:rsidP="00862743">
            <w:pPr>
              <w:ind w:firstLineChars="100" w:firstLine="22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78614A24"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862743">
              <w:rPr>
                <w:rFonts w:ascii="ＭＳ ゴシック" w:eastAsia="ＭＳ ゴシック" w:hAnsi="ＭＳ ゴシック" w:hint="eastAsia"/>
                <w:bCs/>
                <w:sz w:val="22"/>
              </w:rPr>
              <w:t>1,00</w:t>
            </w:r>
            <w:r w:rsidR="00862743">
              <w:rPr>
                <w:rFonts w:ascii="ＭＳ ゴシック" w:eastAsia="ＭＳ ゴシック" w:hAnsi="ＭＳ ゴシック"/>
                <w:bCs/>
                <w:sz w:val="22"/>
              </w:rPr>
              <w:t>0</w:t>
            </w:r>
            <w:r w:rsidR="00862743">
              <w:rPr>
                <w:rFonts w:ascii="ＭＳ ゴシック" w:eastAsia="ＭＳ ゴシック" w:hAnsi="ＭＳ ゴシック" w:hint="eastAsia"/>
                <w:bCs/>
                <w:sz w:val="22"/>
              </w:rPr>
              <w:t>,</w:t>
            </w:r>
            <w:r w:rsidR="00862743">
              <w:rPr>
                <w:rFonts w:ascii="ＭＳ ゴシック" w:eastAsia="ＭＳ ゴシック" w:hAnsi="ＭＳ ゴシック"/>
                <w:bCs/>
                <w:sz w:val="22"/>
              </w:rPr>
              <w:t>000,</w:t>
            </w:r>
            <w:r w:rsidR="00862743">
              <w:rPr>
                <w:rFonts w:ascii="ＭＳ ゴシック" w:eastAsia="ＭＳ ゴシック" w:hAnsi="ＭＳ ゴシック" w:hint="eastAsia"/>
                <w:bCs/>
                <w:sz w:val="22"/>
              </w:rPr>
              <w:t>0</w:t>
            </w:r>
            <w:r w:rsidR="00862743">
              <w:rPr>
                <w:rFonts w:ascii="ＭＳ ゴシック" w:eastAsia="ＭＳ ゴシック" w:hAnsi="ＭＳ ゴシック"/>
                <w:bCs/>
                <w:sz w:val="22"/>
              </w:rPr>
              <w:t>0</w:t>
            </w:r>
            <w:r w:rsidR="00862743">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EC225C0" w14:textId="476646AE"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862743">
              <w:rPr>
                <w:rFonts w:ascii="ＭＳ ゴシック" w:eastAsia="ＭＳ ゴシック" w:hAnsi="ＭＳ ゴシック" w:hint="eastAsia"/>
                <w:bCs/>
                <w:sz w:val="22"/>
              </w:rPr>
              <w:t>1,00</w:t>
            </w:r>
            <w:r w:rsidR="00862743">
              <w:rPr>
                <w:rFonts w:ascii="ＭＳ ゴシック" w:eastAsia="ＭＳ ゴシック" w:hAnsi="ＭＳ ゴシック"/>
                <w:bCs/>
                <w:sz w:val="22"/>
              </w:rPr>
              <w:t>0</w:t>
            </w:r>
            <w:r w:rsidR="00862743">
              <w:rPr>
                <w:rFonts w:ascii="ＭＳ ゴシック" w:eastAsia="ＭＳ ゴシック" w:hAnsi="ＭＳ ゴシック" w:hint="eastAsia"/>
                <w:bCs/>
                <w:sz w:val="22"/>
              </w:rPr>
              <w:t>,</w:t>
            </w:r>
            <w:r w:rsidR="00862743">
              <w:rPr>
                <w:rFonts w:ascii="ＭＳ ゴシック" w:eastAsia="ＭＳ ゴシック" w:hAnsi="ＭＳ ゴシック"/>
                <w:bCs/>
                <w:sz w:val="22"/>
              </w:rPr>
              <w:t>000,</w:t>
            </w:r>
            <w:r w:rsidR="00862743">
              <w:rPr>
                <w:rFonts w:ascii="ＭＳ ゴシック" w:eastAsia="ＭＳ ゴシック" w:hAnsi="ＭＳ ゴシック" w:hint="eastAsia"/>
                <w:bCs/>
                <w:sz w:val="22"/>
              </w:rPr>
              <w:t>0</w:t>
            </w:r>
            <w:r w:rsidR="00862743">
              <w:rPr>
                <w:rFonts w:ascii="ＭＳ ゴシック" w:eastAsia="ＭＳ ゴシック" w:hAnsi="ＭＳ ゴシック"/>
                <w:bCs/>
                <w:sz w:val="22"/>
              </w:rPr>
              <w:t>0</w:t>
            </w:r>
            <w:r w:rsidR="00862743">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39B267F0"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862743">
              <w:rPr>
                <w:rFonts w:ascii="ＭＳ ゴシック" w:eastAsia="ＭＳ ゴシック" w:hAnsi="ＭＳ ゴシック" w:hint="eastAsia"/>
                <w:bCs/>
                <w:sz w:val="22"/>
              </w:rPr>
              <w:t>0</w:t>
            </w:r>
            <w:r w:rsidR="004752BC">
              <w:rPr>
                <w:rFonts w:ascii="ＭＳ ゴシック" w:eastAsia="ＭＳ ゴシック" w:hAnsi="ＭＳ ゴシック" w:hint="eastAsia"/>
                <w:bCs/>
                <w:sz w:val="22"/>
              </w:rPr>
              <w:t>円</w:t>
            </w:r>
          </w:p>
          <w:p w14:paraId="6C38309C" w14:textId="1FD63DA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w:t>
            </w:r>
            <w:r w:rsidR="00FD3E28">
              <w:rPr>
                <w:rFonts w:ascii="ＭＳ ゴシック" w:eastAsia="ＭＳ ゴシック" w:hAnsi="ＭＳ ゴシック" w:hint="eastAsia"/>
                <w:bCs/>
                <w:sz w:val="22"/>
              </w:rPr>
              <w:t>の有無</w:t>
            </w:r>
            <w:r>
              <w:rPr>
                <w:rFonts w:ascii="ＭＳ ゴシック" w:eastAsia="ＭＳ ゴシック" w:hAnsi="ＭＳ ゴシック" w:hint="eastAsia"/>
                <w:bCs/>
                <w:sz w:val="22"/>
              </w:rPr>
              <w:t xml:space="preserve">　　</w:t>
            </w:r>
            <w:r w:rsidR="00FD3E28">
              <w:rPr>
                <w:rFonts w:ascii="ＭＳ ゴシック" w:eastAsia="ＭＳ ゴシック" w:hAnsi="ＭＳ ゴシック" w:hint="eastAsia"/>
                <w:bCs/>
                <w:sz w:val="22"/>
              </w:rPr>
              <w:t>無し</w:t>
            </w:r>
            <w:r>
              <w:rPr>
                <w:rFonts w:ascii="ＭＳ ゴシック" w:eastAsia="ＭＳ ゴシック" w:hAnsi="ＭＳ ゴシック" w:hint="eastAsia"/>
                <w:bCs/>
                <w:sz w:val="22"/>
              </w:rPr>
              <w:t>）</w:t>
            </w:r>
          </w:p>
          <w:p w14:paraId="42ADD2D3" w14:textId="0C4A3D27"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86274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1718C84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4752BC">
              <w:rPr>
                <w:rFonts w:ascii="ＭＳ ゴシック" w:eastAsia="ＭＳ ゴシック" w:hAnsi="ＭＳ ゴシック" w:hint="eastAsia"/>
                <w:bCs/>
                <w:sz w:val="22"/>
              </w:rPr>
              <w:t xml:space="preserve">　</w:t>
            </w:r>
            <w:r w:rsidR="00862743">
              <w:rPr>
                <w:rFonts w:ascii="ＭＳ ゴシック" w:eastAsia="ＭＳ ゴシック" w:hAnsi="ＭＳ ゴシック" w:hint="eastAsia"/>
                <w:bCs/>
                <w:sz w:val="22"/>
              </w:rPr>
              <w:t>0</w:t>
            </w:r>
            <w:r w:rsidR="004752BC">
              <w:rPr>
                <w:rFonts w:ascii="ＭＳ ゴシック" w:eastAsia="ＭＳ ゴシック" w:hAnsi="ＭＳ ゴシック" w:hint="eastAsia"/>
                <w:bCs/>
                <w:sz w:val="22"/>
              </w:rPr>
              <w:t>円</w:t>
            </w:r>
          </w:p>
          <w:p w14:paraId="146B16C8"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p w14:paraId="6DCC8DC6" w14:textId="1991DF71" w:rsidR="00246E37" w:rsidRDefault="00246E37" w:rsidP="002C0949">
            <w:pPr>
              <w:rPr>
                <w:rFonts w:ascii="ＭＳ ゴシック" w:eastAsia="ＭＳ ゴシック" w:hAnsi="ＭＳ ゴシック"/>
                <w:bCs/>
                <w:sz w:val="22"/>
              </w:rPr>
            </w:pPr>
          </w:p>
        </w:tc>
      </w:tr>
      <w:tr w:rsidR="00246E37" w14:paraId="062232CD" w14:textId="77777777" w:rsidTr="006E6D79">
        <w:trPr>
          <w:trHeight w:val="420"/>
        </w:trPr>
        <w:tc>
          <w:tcPr>
            <w:tcW w:w="9268" w:type="dxa"/>
            <w:tcBorders>
              <w:top w:val="single" w:sz="4" w:space="0" w:color="auto"/>
              <w:bottom w:val="single" w:sz="4" w:space="0" w:color="auto"/>
            </w:tcBorders>
          </w:tcPr>
          <w:p w14:paraId="061C48D1" w14:textId="5D78BF56" w:rsidR="00246E37" w:rsidRDefault="00246E37" w:rsidP="006E6D79">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246E37" w14:paraId="48D605DF" w14:textId="77777777" w:rsidTr="00246E37">
        <w:trPr>
          <w:trHeight w:val="420"/>
        </w:trPr>
        <w:tc>
          <w:tcPr>
            <w:tcW w:w="9268" w:type="dxa"/>
            <w:tcBorders>
              <w:top w:val="single" w:sz="4" w:space="0" w:color="auto"/>
              <w:bottom w:val="single" w:sz="4" w:space="0" w:color="auto"/>
            </w:tcBorders>
          </w:tcPr>
          <w:p w14:paraId="33E38EB5" w14:textId="77777777" w:rsidR="00246E37" w:rsidRPr="00246E37" w:rsidRDefault="00246E37" w:rsidP="00246E37">
            <w:pPr>
              <w:rPr>
                <w:rFonts w:ascii="ＭＳ ゴシック" w:eastAsia="ＭＳ ゴシック" w:hAnsi="ＭＳ ゴシック"/>
                <w:bCs/>
                <w:sz w:val="22"/>
              </w:rPr>
            </w:pPr>
            <w:r w:rsidRPr="00246E37">
              <w:rPr>
                <w:rFonts w:ascii="ＭＳ ゴシック" w:eastAsia="ＭＳ ゴシック" w:hAnsi="ＭＳ ゴシック" w:hint="eastAsia"/>
                <w:bCs/>
                <w:sz w:val="22"/>
              </w:rPr>
              <w:t>下記の項目に関して宣誓（チェック）してください。</w:t>
            </w:r>
          </w:p>
          <w:p w14:paraId="3BE681BB" w14:textId="77777777" w:rsidR="00246E37" w:rsidRPr="00246E37" w:rsidRDefault="00246E37" w:rsidP="00246E37">
            <w:pPr>
              <w:numPr>
                <w:ilvl w:val="0"/>
                <w:numId w:val="9"/>
              </w:numPr>
              <w:rPr>
                <w:rFonts w:ascii="ＭＳ ゴシック" w:eastAsia="ＭＳ ゴシック" w:hAnsi="ＭＳ ゴシック"/>
                <w:bCs/>
                <w:sz w:val="22"/>
              </w:rPr>
            </w:pPr>
            <w:r w:rsidRPr="00246E37">
              <w:rPr>
                <w:rFonts w:ascii="ＭＳ ゴシック" w:eastAsia="ＭＳ ゴシック" w:hAnsi="ＭＳ ゴシック" w:hint="eastAsia"/>
                <w:bCs/>
                <w:sz w:val="22"/>
              </w:rPr>
              <w:t>応募資格に挙げた要件を満たしていること。</w:t>
            </w:r>
          </w:p>
          <w:p w14:paraId="3A227B80" w14:textId="77777777" w:rsidR="00246E37" w:rsidRDefault="00246E37" w:rsidP="00246E37">
            <w:pPr>
              <w:numPr>
                <w:ilvl w:val="0"/>
                <w:numId w:val="9"/>
              </w:numPr>
              <w:rPr>
                <w:rFonts w:ascii="ＭＳ ゴシック" w:eastAsia="ＭＳ ゴシック" w:hAnsi="ＭＳ ゴシック"/>
                <w:bCs/>
                <w:sz w:val="22"/>
              </w:rPr>
            </w:pPr>
            <w:r w:rsidRPr="00246E37">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690390C7" w14:textId="0DB37F2C" w:rsidR="00246E37" w:rsidRDefault="00246E37" w:rsidP="00246E37">
            <w:pPr>
              <w:numPr>
                <w:ilvl w:val="0"/>
                <w:numId w:val="9"/>
              </w:numPr>
              <w:rPr>
                <w:rFonts w:ascii="ＭＳ ゴシック" w:eastAsia="ＭＳ ゴシック" w:hAnsi="ＭＳ ゴシック"/>
                <w:bCs/>
                <w:sz w:val="22"/>
              </w:rPr>
            </w:pPr>
            <w:r w:rsidRPr="00246E37">
              <w:rPr>
                <w:rFonts w:ascii="ＭＳ ゴシック" w:eastAsia="ＭＳ ゴシック" w:hAnsi="ＭＳ ゴシック" w:hint="eastAsia"/>
                <w:bCs/>
                <w:sz w:val="22"/>
              </w:rPr>
              <w:t>会社法等、遵守すべき法令を遵守していること。</w:t>
            </w:r>
          </w:p>
        </w:tc>
      </w:tr>
    </w:tbl>
    <w:p w14:paraId="3AE82572" w14:textId="7107A0F2" w:rsidR="00B35DC0" w:rsidRDefault="00B35DC0">
      <w:pPr>
        <w:rPr>
          <w:rFonts w:ascii="ＭＳ ゴシック" w:eastAsia="ＭＳ ゴシック" w:hAnsi="ＭＳ ゴシック"/>
          <w:bCs/>
          <w:sz w:val="22"/>
        </w:rPr>
      </w:pPr>
    </w:p>
    <w:p w14:paraId="4CB6622B" w14:textId="794109C3" w:rsidR="00C234AE" w:rsidRDefault="00C234AE">
      <w:pPr>
        <w:rPr>
          <w:rFonts w:ascii="ＭＳ ゴシック" w:eastAsia="ＭＳ ゴシック" w:hAnsi="ＭＳ ゴシック"/>
          <w:bCs/>
          <w:sz w:val="22"/>
        </w:rPr>
      </w:pPr>
    </w:p>
    <w:p w14:paraId="4F20732D" w14:textId="56FD6AC9" w:rsidR="00C234AE" w:rsidRDefault="00C234AE">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F317A96"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234AE" w:rsidRPr="00C234AE" w14:paraId="11185F1C" w14:textId="77777777" w:rsidTr="006E6D79">
        <w:trPr>
          <w:trHeight w:val="704"/>
        </w:trPr>
        <w:tc>
          <w:tcPr>
            <w:tcW w:w="1365" w:type="dxa"/>
            <w:vAlign w:val="center"/>
          </w:tcPr>
          <w:p w14:paraId="5838D071"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受付番号</w:t>
            </w:r>
          </w:p>
          <w:p w14:paraId="16A153F3" w14:textId="77777777" w:rsidR="00C234AE" w:rsidRPr="00C234AE" w:rsidRDefault="00C234AE" w:rsidP="00C234AE">
            <w:pPr>
              <w:jc w:val="center"/>
              <w:rPr>
                <w:rFonts w:ascii="ＭＳ ゴシック" w:eastAsia="ＭＳ ゴシック" w:hAnsi="ＭＳ ゴシック"/>
                <w:bCs/>
                <w:sz w:val="20"/>
                <w:szCs w:val="20"/>
              </w:rPr>
            </w:pPr>
            <w:r w:rsidRPr="00C234AE">
              <w:rPr>
                <w:rFonts w:ascii="ＭＳ ゴシック" w:eastAsia="ＭＳ ゴシック" w:hAnsi="ＭＳ ゴシック" w:hint="eastAsia"/>
                <w:bCs/>
                <w:sz w:val="20"/>
                <w:szCs w:val="20"/>
              </w:rPr>
              <w:t>※記載不要</w:t>
            </w:r>
          </w:p>
        </w:tc>
        <w:tc>
          <w:tcPr>
            <w:tcW w:w="2027" w:type="dxa"/>
            <w:vAlign w:val="center"/>
          </w:tcPr>
          <w:p w14:paraId="461E3D09" w14:textId="77777777" w:rsidR="00C234AE" w:rsidRPr="00C234AE" w:rsidRDefault="00C234AE" w:rsidP="00C234AE">
            <w:pPr>
              <w:rPr>
                <w:rFonts w:ascii="ＭＳ ゴシック" w:eastAsia="ＭＳ ゴシック" w:hAnsi="ＭＳ ゴシック"/>
                <w:bCs/>
                <w:sz w:val="22"/>
              </w:rPr>
            </w:pPr>
          </w:p>
        </w:tc>
      </w:tr>
    </w:tbl>
    <w:p w14:paraId="6F056AAB" w14:textId="77777777" w:rsidR="00C234AE" w:rsidRPr="00C234AE" w:rsidRDefault="00C234AE" w:rsidP="00C234AE">
      <w:pPr>
        <w:rPr>
          <w:rFonts w:ascii="ＭＳ ゴシック" w:eastAsia="ＭＳ ゴシック" w:hAnsi="ＭＳ ゴシック"/>
          <w:bCs/>
          <w:sz w:val="22"/>
        </w:rPr>
      </w:pPr>
    </w:p>
    <w:p w14:paraId="3DDA167C" w14:textId="53D9EE70" w:rsid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委託・外注費の額の割合が５０％を超える理由書</w:t>
      </w:r>
    </w:p>
    <w:p w14:paraId="6A9D1394" w14:textId="77777777" w:rsidR="006E6D79" w:rsidRPr="00C234AE" w:rsidRDefault="006E6D79" w:rsidP="00C234AE">
      <w:pPr>
        <w:jc w:val="center"/>
        <w:rPr>
          <w:rFonts w:ascii="ＭＳ ゴシック" w:eastAsia="ＭＳ ゴシック" w:hAnsi="ＭＳ ゴシック"/>
          <w:bCs/>
          <w:sz w:val="22"/>
        </w:rPr>
      </w:pPr>
    </w:p>
    <w:p w14:paraId="6A33DF96" w14:textId="77777777" w:rsidR="00BE43DB" w:rsidRDefault="00C234AE" w:rsidP="00BE43DB">
      <w:pPr>
        <w:ind w:leftChars="-67" w:left="1179" w:hangingChars="600" w:hanging="1320"/>
        <w:rPr>
          <w:rFonts w:ascii="ＭＳ ゴシック" w:eastAsia="ＭＳ ゴシック" w:hAnsi="ＭＳ ゴシック"/>
          <w:bCs/>
          <w:sz w:val="22"/>
        </w:rPr>
      </w:pPr>
      <w:r w:rsidRPr="00C234AE">
        <w:rPr>
          <w:rFonts w:ascii="ＭＳ ゴシック" w:eastAsia="ＭＳ ゴシック" w:hAnsi="ＭＳ ゴシック" w:hint="eastAsia"/>
          <w:bCs/>
          <w:sz w:val="22"/>
        </w:rPr>
        <w:t>１．事業名：</w:t>
      </w:r>
      <w:r w:rsidR="00056E8E">
        <w:rPr>
          <w:rFonts w:ascii="ＭＳ ゴシック" w:eastAsia="ＭＳ ゴシック" w:hAnsi="ＭＳ ゴシック" w:hint="eastAsia"/>
          <w:bCs/>
          <w:sz w:val="22"/>
        </w:rPr>
        <w:t>令和３年度「</w:t>
      </w:r>
      <w:r w:rsidR="00056E8E" w:rsidRPr="000F477D">
        <w:rPr>
          <w:rFonts w:ascii="ＭＳ ゴシック" w:eastAsia="ＭＳ ゴシック" w:hAnsi="ＭＳ ゴシック" w:hint="eastAsia"/>
          <w:bCs/>
          <w:sz w:val="22"/>
        </w:rPr>
        <w:t>災害時に備えた社会的重要インフラへの自衛的な燃料備蓄の推進事業費補助金（</w:t>
      </w:r>
      <w:r w:rsidR="00056E8E" w:rsidRPr="005B0A48">
        <w:rPr>
          <w:rFonts w:ascii="ＭＳ ゴシック" w:eastAsia="ＭＳ ゴシック" w:hAnsi="ＭＳ ゴシック" w:hint="eastAsia"/>
          <w:bCs/>
          <w:sz w:val="22"/>
        </w:rPr>
        <w:t>災害時に備えた社会的重要インフラへの自衛的な燃料備蓄の推進事業のうち自治体における防災の拠点となる施設向け自家用発電設備等利用促進対策事業に係るもの</w:t>
      </w:r>
      <w:r w:rsidR="00056E8E">
        <w:rPr>
          <w:rFonts w:ascii="ＭＳ ゴシック" w:eastAsia="ＭＳ ゴシック" w:hAnsi="ＭＳ ゴシック" w:hint="eastAsia"/>
          <w:bCs/>
          <w:sz w:val="22"/>
        </w:rPr>
        <w:t>）」</w:t>
      </w:r>
    </w:p>
    <w:p w14:paraId="6537803A" w14:textId="77777777" w:rsidR="00BE43DB" w:rsidRDefault="00BE43DB" w:rsidP="00BE43DB">
      <w:pPr>
        <w:ind w:leftChars="-67" w:left="1179" w:hangingChars="600" w:hanging="1320"/>
        <w:rPr>
          <w:rFonts w:ascii="ＭＳ ゴシック" w:eastAsia="ＭＳ ゴシック" w:hAnsi="ＭＳ ゴシック"/>
          <w:bCs/>
          <w:sz w:val="22"/>
        </w:rPr>
      </w:pPr>
    </w:p>
    <w:p w14:paraId="1CEB4C31" w14:textId="7AF6B2D5" w:rsidR="00C234AE" w:rsidRPr="00C234AE" w:rsidRDefault="00BE43DB" w:rsidP="00BE43DB">
      <w:pPr>
        <w:ind w:left="220" w:hangingChars="100" w:hanging="220"/>
        <w:rPr>
          <w:rFonts w:ascii="ＭＳ ゴシック" w:eastAsia="ＭＳ ゴシック" w:hAnsi="ＭＳ ゴシック"/>
          <w:bCs/>
          <w:sz w:val="22"/>
        </w:rPr>
      </w:pPr>
      <w:r w:rsidRPr="00C234AE">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0703C00" w14:textId="6C0C1460" w:rsidR="00C234AE" w:rsidRDefault="00C234AE" w:rsidP="00C234AE">
      <w:pPr>
        <w:rPr>
          <w:rFonts w:ascii="ＭＳ ゴシック" w:eastAsia="ＭＳ ゴシック" w:hAnsi="ＭＳ ゴシック"/>
          <w:bCs/>
          <w:sz w:val="22"/>
        </w:rPr>
      </w:pPr>
    </w:p>
    <w:p w14:paraId="267691A6" w14:textId="77777777" w:rsidR="00BE43DB" w:rsidRPr="00C234AE" w:rsidRDefault="00BE43DB" w:rsidP="00C234AE">
      <w:pPr>
        <w:rPr>
          <w:rFonts w:ascii="ＭＳ ゴシック" w:eastAsia="ＭＳ ゴシック" w:hAnsi="ＭＳ ゴシック" w:hint="eastAsia"/>
          <w:bCs/>
          <w:sz w:val="22"/>
        </w:rPr>
      </w:pPr>
    </w:p>
    <w:p w14:paraId="3CBA7CDB" w14:textId="77777777" w:rsidR="00C234AE" w:rsidRPr="00C234AE" w:rsidRDefault="00C234AE" w:rsidP="006E6D79">
      <w:pPr>
        <w:ind w:leftChars="-67" w:left="-141"/>
        <w:rPr>
          <w:rFonts w:ascii="ＭＳ ゴシック" w:eastAsia="ＭＳ ゴシック" w:hAnsi="ＭＳ ゴシック"/>
          <w:bCs/>
          <w:sz w:val="22"/>
        </w:rPr>
      </w:pPr>
      <w:r w:rsidRPr="00C234AE">
        <w:rPr>
          <w:rFonts w:ascii="ＭＳ ゴシック" w:eastAsia="ＭＳ ゴシック" w:hAnsi="ＭＳ ゴシック" w:hint="eastAsia"/>
          <w:bCs/>
          <w:sz w:val="22"/>
        </w:rPr>
        <w:t>３．委託先、外注先及び契約金額等</w:t>
      </w:r>
    </w:p>
    <w:p w14:paraId="5954A184" w14:textId="77777777" w:rsidR="00C234AE" w:rsidRPr="00C234AE" w:rsidRDefault="00C234AE" w:rsidP="00C234AE">
      <w:pPr>
        <w:ind w:left="220" w:hangingChars="100" w:hanging="220"/>
        <w:jc w:val="left"/>
        <w:rPr>
          <w:rFonts w:ascii="ＭＳ ゴシック" w:eastAsia="ＭＳ ゴシック" w:hAnsi="ＭＳ ゴシック"/>
          <w:bCs/>
          <w:sz w:val="22"/>
        </w:rPr>
      </w:pPr>
      <w:r w:rsidRPr="00C234AE">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1EC53B7E" w14:textId="77777777" w:rsidR="00C234AE" w:rsidRPr="00C234AE" w:rsidRDefault="00C234AE" w:rsidP="00C234AE">
      <w:pPr>
        <w:jc w:val="left"/>
        <w:rPr>
          <w:rFonts w:ascii="ＭＳ ゴシック" w:eastAsia="ＭＳ ゴシック" w:hAnsi="ＭＳ ゴシック"/>
          <w:bCs/>
          <w:sz w:val="22"/>
        </w:rPr>
      </w:pPr>
      <w:r w:rsidRPr="00C234AE">
        <w:rPr>
          <w:rFonts w:ascii="ＭＳ ゴシック" w:eastAsia="ＭＳ ゴシック" w:hAnsi="ＭＳ ゴシック" w:hint="eastAsia"/>
          <w:bCs/>
          <w:sz w:val="22"/>
        </w:rPr>
        <w:t>※委託先、再委託先及びそれ以下の委託先の契約金額を含めた情報を記載すること。</w:t>
      </w:r>
    </w:p>
    <w:p w14:paraId="0F8811E4" w14:textId="77777777" w:rsidR="00C234AE" w:rsidRPr="00C234AE" w:rsidRDefault="00C234AE" w:rsidP="00C234AE">
      <w:pPr>
        <w:ind w:left="220" w:hangingChars="100" w:hanging="220"/>
        <w:jc w:val="left"/>
        <w:rPr>
          <w:rFonts w:ascii="ＭＳ ゴシック" w:eastAsia="ＭＳ ゴシック" w:hAnsi="ＭＳ ゴシック"/>
          <w:bCs/>
          <w:sz w:val="22"/>
        </w:rPr>
      </w:pPr>
      <w:r w:rsidRPr="00C234AE">
        <w:rPr>
          <w:rFonts w:ascii="ＭＳ ゴシック" w:eastAsia="ＭＳ ゴシック" w:hAnsi="ＭＳ ゴシック" w:hint="eastAsia"/>
          <w:bCs/>
          <w:sz w:val="22"/>
        </w:rPr>
        <w:t>※比率は、業務管理費に対する委託・外注費の割合（再委託先及びそれ以下の委託先は記入不要）</w:t>
      </w:r>
    </w:p>
    <w:tbl>
      <w:tblPr>
        <w:tblW w:w="9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2589"/>
      </w:tblGrid>
      <w:tr w:rsidR="00C234AE" w:rsidRPr="00C234AE" w14:paraId="5D2E0E07" w14:textId="77777777" w:rsidTr="00056E8E">
        <w:trPr>
          <w:cantSplit/>
          <w:trHeight w:val="994"/>
        </w:trPr>
        <w:tc>
          <w:tcPr>
            <w:tcW w:w="1844" w:type="dxa"/>
            <w:tcBorders>
              <w:top w:val="single" w:sz="4" w:space="0" w:color="auto"/>
            </w:tcBorders>
            <w:vAlign w:val="center"/>
          </w:tcPr>
          <w:p w14:paraId="72230562"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委託先名</w:t>
            </w:r>
          </w:p>
        </w:tc>
        <w:tc>
          <w:tcPr>
            <w:tcW w:w="992" w:type="dxa"/>
            <w:tcBorders>
              <w:top w:val="single" w:sz="4" w:space="0" w:color="auto"/>
              <w:right w:val="single" w:sz="4" w:space="0" w:color="auto"/>
            </w:tcBorders>
            <w:vAlign w:val="center"/>
          </w:tcPr>
          <w:p w14:paraId="44926B39" w14:textId="77777777" w:rsidR="00C234AE" w:rsidRPr="00C234AE" w:rsidRDefault="00C234AE" w:rsidP="00056E8E">
            <w:pPr>
              <w:rPr>
                <w:rFonts w:ascii="ＭＳ ゴシック" w:eastAsia="ＭＳ ゴシック" w:hAnsi="ＭＳ ゴシック"/>
                <w:bCs/>
                <w:sz w:val="22"/>
              </w:rPr>
            </w:pPr>
            <w:r w:rsidRPr="00C234AE">
              <w:rPr>
                <w:rFonts w:ascii="ＭＳ ゴシック" w:eastAsia="ＭＳ ゴシック" w:hAnsi="ＭＳ ゴシック" w:hint="eastAsia"/>
                <w:bCs/>
                <w:sz w:val="22"/>
              </w:rPr>
              <w:t>精算の有無</w:t>
            </w:r>
          </w:p>
        </w:tc>
        <w:tc>
          <w:tcPr>
            <w:tcW w:w="1701" w:type="dxa"/>
            <w:tcBorders>
              <w:top w:val="single" w:sz="4" w:space="0" w:color="auto"/>
              <w:left w:val="single" w:sz="4" w:space="0" w:color="auto"/>
              <w:right w:val="single" w:sz="4" w:space="0" w:color="auto"/>
            </w:tcBorders>
            <w:vAlign w:val="center"/>
          </w:tcPr>
          <w:p w14:paraId="402855D4"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契約金額（見込み）（円）</w:t>
            </w:r>
          </w:p>
        </w:tc>
        <w:tc>
          <w:tcPr>
            <w:tcW w:w="851" w:type="dxa"/>
            <w:tcBorders>
              <w:top w:val="single" w:sz="4" w:space="0" w:color="auto"/>
              <w:left w:val="single" w:sz="4" w:space="0" w:color="auto"/>
            </w:tcBorders>
            <w:vAlign w:val="center"/>
          </w:tcPr>
          <w:p w14:paraId="667183F9"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比率</w:t>
            </w:r>
          </w:p>
        </w:tc>
        <w:tc>
          <w:tcPr>
            <w:tcW w:w="1417" w:type="dxa"/>
            <w:tcBorders>
              <w:top w:val="single" w:sz="4" w:space="0" w:color="auto"/>
              <w:right w:val="single" w:sz="4" w:space="0" w:color="auto"/>
            </w:tcBorders>
          </w:tcPr>
          <w:p w14:paraId="2BE0DF1E"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再委託先の選定方法又は理由※</w:t>
            </w:r>
          </w:p>
        </w:tc>
        <w:tc>
          <w:tcPr>
            <w:tcW w:w="2589" w:type="dxa"/>
            <w:tcBorders>
              <w:top w:val="single" w:sz="4" w:space="0" w:color="auto"/>
              <w:left w:val="single" w:sz="4" w:space="0" w:color="auto"/>
              <w:right w:val="single" w:sz="4" w:space="0" w:color="auto"/>
            </w:tcBorders>
            <w:vAlign w:val="center"/>
          </w:tcPr>
          <w:p w14:paraId="6CDC5ECF" w14:textId="77777777" w:rsidR="00C234AE" w:rsidRPr="00C234AE" w:rsidRDefault="00C234AE" w:rsidP="00056E8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業務の内容及び範囲</w:t>
            </w:r>
          </w:p>
        </w:tc>
      </w:tr>
      <w:tr w:rsidR="00C234AE" w:rsidRPr="00C234AE" w14:paraId="77982E43" w14:textId="77777777" w:rsidTr="00056E8E">
        <w:trPr>
          <w:cantSplit/>
          <w:trHeight w:val="765"/>
        </w:trPr>
        <w:tc>
          <w:tcPr>
            <w:tcW w:w="1844" w:type="dxa"/>
            <w:vAlign w:val="center"/>
          </w:tcPr>
          <w:p w14:paraId="4ADD12DC"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【例】未定</w:t>
            </w:r>
          </w:p>
          <w:p w14:paraId="1E29667A"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[委託先]</w:t>
            </w:r>
          </w:p>
        </w:tc>
        <w:tc>
          <w:tcPr>
            <w:tcW w:w="992" w:type="dxa"/>
            <w:tcBorders>
              <w:right w:val="single" w:sz="4" w:space="0" w:color="auto"/>
            </w:tcBorders>
            <w:vAlign w:val="center"/>
          </w:tcPr>
          <w:p w14:paraId="354D2705"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有</w:t>
            </w:r>
          </w:p>
        </w:tc>
        <w:tc>
          <w:tcPr>
            <w:tcW w:w="1701" w:type="dxa"/>
            <w:tcBorders>
              <w:left w:val="single" w:sz="4" w:space="0" w:color="auto"/>
              <w:right w:val="single" w:sz="4" w:space="0" w:color="auto"/>
            </w:tcBorders>
          </w:tcPr>
          <w:p w14:paraId="6BDEB657" w14:textId="77777777" w:rsidR="00C234AE" w:rsidRPr="00C234AE" w:rsidRDefault="00C234AE" w:rsidP="00C234AE">
            <w:pPr>
              <w:jc w:val="right"/>
              <w:rPr>
                <w:rFonts w:ascii="ＭＳ ゴシック" w:eastAsia="ＭＳ ゴシック" w:hAnsi="ＭＳ ゴシック"/>
                <w:bCs/>
                <w:sz w:val="22"/>
              </w:rPr>
            </w:pPr>
            <w:r w:rsidRPr="00C234AE">
              <w:rPr>
                <w:rFonts w:ascii="ＭＳ ゴシック" w:eastAsia="ＭＳ ゴシック" w:hAnsi="ＭＳ ゴシック" w:hint="eastAsia"/>
                <w:bCs/>
                <w:sz w:val="22"/>
              </w:rPr>
              <w:t>10,000,000</w:t>
            </w:r>
          </w:p>
        </w:tc>
        <w:tc>
          <w:tcPr>
            <w:tcW w:w="851" w:type="dxa"/>
            <w:tcBorders>
              <w:left w:val="single" w:sz="4" w:space="0" w:color="auto"/>
            </w:tcBorders>
          </w:tcPr>
          <w:p w14:paraId="5A062B67"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20.0%</w:t>
            </w:r>
          </w:p>
        </w:tc>
        <w:tc>
          <w:tcPr>
            <w:tcW w:w="1417" w:type="dxa"/>
            <w:tcBorders>
              <w:right w:val="single" w:sz="4" w:space="0" w:color="auto"/>
            </w:tcBorders>
          </w:tcPr>
          <w:p w14:paraId="39BBFBBD"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相見積もり</w:t>
            </w:r>
          </w:p>
        </w:tc>
        <w:tc>
          <w:tcPr>
            <w:tcW w:w="2589" w:type="dxa"/>
            <w:tcBorders>
              <w:left w:val="single" w:sz="4" w:space="0" w:color="auto"/>
              <w:right w:val="single" w:sz="4" w:space="0" w:color="auto"/>
            </w:tcBorders>
          </w:tcPr>
          <w:p w14:paraId="7BB55C05"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r>
      <w:tr w:rsidR="00C234AE" w:rsidRPr="00C234AE" w14:paraId="13A70696" w14:textId="77777777" w:rsidTr="00056E8E">
        <w:trPr>
          <w:cantSplit/>
          <w:trHeight w:val="765"/>
        </w:trPr>
        <w:tc>
          <w:tcPr>
            <w:tcW w:w="1844" w:type="dxa"/>
            <w:vAlign w:val="center"/>
          </w:tcPr>
          <w:p w14:paraId="2433C9AF"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【例】○○（株）</w:t>
            </w:r>
          </w:p>
          <w:p w14:paraId="71CD1676"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[委託先]</w:t>
            </w:r>
          </w:p>
        </w:tc>
        <w:tc>
          <w:tcPr>
            <w:tcW w:w="992" w:type="dxa"/>
            <w:tcBorders>
              <w:right w:val="single" w:sz="4" w:space="0" w:color="auto"/>
            </w:tcBorders>
            <w:vAlign w:val="center"/>
          </w:tcPr>
          <w:p w14:paraId="63E3AF8A"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有</w:t>
            </w:r>
          </w:p>
        </w:tc>
        <w:tc>
          <w:tcPr>
            <w:tcW w:w="1701" w:type="dxa"/>
            <w:tcBorders>
              <w:left w:val="single" w:sz="4" w:space="0" w:color="auto"/>
              <w:right w:val="single" w:sz="4" w:space="0" w:color="auto"/>
            </w:tcBorders>
          </w:tcPr>
          <w:p w14:paraId="30D238F2" w14:textId="77777777" w:rsidR="00C234AE" w:rsidRPr="00C234AE" w:rsidRDefault="00C234AE" w:rsidP="00C234AE">
            <w:pPr>
              <w:jc w:val="right"/>
              <w:rPr>
                <w:rFonts w:ascii="ＭＳ ゴシック" w:eastAsia="ＭＳ ゴシック" w:hAnsi="ＭＳ ゴシック"/>
                <w:bCs/>
                <w:sz w:val="22"/>
              </w:rPr>
            </w:pPr>
            <w:r w:rsidRPr="00C234AE">
              <w:rPr>
                <w:rFonts w:ascii="ＭＳ ゴシック" w:eastAsia="ＭＳ ゴシック" w:hAnsi="ＭＳ ゴシック" w:hint="eastAsia"/>
                <w:bCs/>
                <w:sz w:val="22"/>
              </w:rPr>
              <w:t>20,000</w:t>
            </w:r>
            <w:r w:rsidRPr="00C234AE">
              <w:rPr>
                <w:rFonts w:ascii="ＭＳ ゴシック" w:eastAsia="ＭＳ ゴシック" w:hAnsi="ＭＳ ゴシック"/>
                <w:bCs/>
                <w:sz w:val="22"/>
              </w:rPr>
              <w:t>,000</w:t>
            </w:r>
          </w:p>
        </w:tc>
        <w:tc>
          <w:tcPr>
            <w:tcW w:w="851" w:type="dxa"/>
            <w:tcBorders>
              <w:left w:val="single" w:sz="4" w:space="0" w:color="auto"/>
            </w:tcBorders>
          </w:tcPr>
          <w:p w14:paraId="0BDF6067"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40.0%</w:t>
            </w:r>
          </w:p>
        </w:tc>
        <w:tc>
          <w:tcPr>
            <w:tcW w:w="1417" w:type="dxa"/>
            <w:tcBorders>
              <w:right w:val="single" w:sz="4" w:space="0" w:color="auto"/>
            </w:tcBorders>
          </w:tcPr>
          <w:p w14:paraId="138203A5"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c>
          <w:tcPr>
            <w:tcW w:w="2589" w:type="dxa"/>
            <w:tcBorders>
              <w:left w:val="single" w:sz="4" w:space="0" w:color="auto"/>
              <w:right w:val="single" w:sz="4" w:space="0" w:color="auto"/>
            </w:tcBorders>
          </w:tcPr>
          <w:p w14:paraId="7DD29B91"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コールセンター</w:t>
            </w:r>
          </w:p>
        </w:tc>
      </w:tr>
      <w:tr w:rsidR="00C234AE" w:rsidRPr="00C234AE" w14:paraId="03BF00C0" w14:textId="77777777" w:rsidTr="00056E8E">
        <w:trPr>
          <w:cantSplit/>
          <w:trHeight w:val="765"/>
        </w:trPr>
        <w:tc>
          <w:tcPr>
            <w:tcW w:w="1844" w:type="dxa"/>
            <w:vAlign w:val="center"/>
          </w:tcPr>
          <w:p w14:paraId="09B4542E"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【例】△△（株）</w:t>
            </w:r>
          </w:p>
          <w:p w14:paraId="660E1837"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[再委託先]</w:t>
            </w:r>
          </w:p>
        </w:tc>
        <w:tc>
          <w:tcPr>
            <w:tcW w:w="992" w:type="dxa"/>
            <w:tcBorders>
              <w:right w:val="single" w:sz="4" w:space="0" w:color="auto"/>
            </w:tcBorders>
            <w:vAlign w:val="center"/>
          </w:tcPr>
          <w:p w14:paraId="45C3D5F7"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有</w:t>
            </w:r>
          </w:p>
        </w:tc>
        <w:tc>
          <w:tcPr>
            <w:tcW w:w="1701" w:type="dxa"/>
            <w:tcBorders>
              <w:left w:val="single" w:sz="4" w:space="0" w:color="auto"/>
              <w:right w:val="single" w:sz="4" w:space="0" w:color="auto"/>
            </w:tcBorders>
          </w:tcPr>
          <w:p w14:paraId="04F4325C" w14:textId="77777777" w:rsidR="00C234AE" w:rsidRPr="00C234AE" w:rsidRDefault="00C234AE" w:rsidP="00C234AE">
            <w:pPr>
              <w:jc w:val="right"/>
              <w:rPr>
                <w:rFonts w:ascii="ＭＳ ゴシック" w:eastAsia="ＭＳ ゴシック" w:hAnsi="ＭＳ ゴシック"/>
                <w:bCs/>
                <w:sz w:val="22"/>
              </w:rPr>
            </w:pPr>
            <w:r w:rsidRPr="00C234AE">
              <w:rPr>
                <w:rFonts w:ascii="ＭＳ ゴシック" w:eastAsia="ＭＳ ゴシック" w:hAnsi="ＭＳ ゴシック" w:hint="eastAsia"/>
                <w:bCs/>
                <w:sz w:val="22"/>
              </w:rPr>
              <w:t xml:space="preserve">　　2,000,000</w:t>
            </w:r>
          </w:p>
        </w:tc>
        <w:tc>
          <w:tcPr>
            <w:tcW w:w="851" w:type="dxa"/>
            <w:tcBorders>
              <w:left w:val="single" w:sz="4" w:space="0" w:color="auto"/>
            </w:tcBorders>
          </w:tcPr>
          <w:p w14:paraId="273CADCB"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c>
          <w:tcPr>
            <w:tcW w:w="1417" w:type="dxa"/>
            <w:tcBorders>
              <w:right w:val="single" w:sz="4" w:space="0" w:color="auto"/>
            </w:tcBorders>
          </w:tcPr>
          <w:p w14:paraId="5DE40B54"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 xml:space="preserve">○○ </w:t>
            </w:r>
          </w:p>
        </w:tc>
        <w:tc>
          <w:tcPr>
            <w:tcW w:w="2589" w:type="dxa"/>
            <w:tcBorders>
              <w:left w:val="single" w:sz="4" w:space="0" w:color="auto"/>
              <w:right w:val="single" w:sz="4" w:space="0" w:color="auto"/>
            </w:tcBorders>
          </w:tcPr>
          <w:p w14:paraId="10937367"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r>
      <w:tr w:rsidR="00C234AE" w:rsidRPr="00C234AE" w14:paraId="0FF6EC11" w14:textId="77777777" w:rsidTr="00056E8E">
        <w:trPr>
          <w:cantSplit/>
          <w:trHeight w:val="765"/>
        </w:trPr>
        <w:tc>
          <w:tcPr>
            <w:tcW w:w="1844" w:type="dxa"/>
            <w:vAlign w:val="center"/>
          </w:tcPr>
          <w:p w14:paraId="518C806B"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【例】□□（株）</w:t>
            </w:r>
          </w:p>
          <w:p w14:paraId="16276B54"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[再委託先]</w:t>
            </w:r>
          </w:p>
        </w:tc>
        <w:tc>
          <w:tcPr>
            <w:tcW w:w="992" w:type="dxa"/>
            <w:tcBorders>
              <w:right w:val="single" w:sz="4" w:space="0" w:color="auto"/>
            </w:tcBorders>
            <w:vAlign w:val="center"/>
          </w:tcPr>
          <w:p w14:paraId="014D42EC"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無</w:t>
            </w:r>
          </w:p>
        </w:tc>
        <w:tc>
          <w:tcPr>
            <w:tcW w:w="1701" w:type="dxa"/>
            <w:tcBorders>
              <w:left w:val="single" w:sz="4" w:space="0" w:color="auto"/>
              <w:right w:val="single" w:sz="4" w:space="0" w:color="auto"/>
            </w:tcBorders>
          </w:tcPr>
          <w:p w14:paraId="0C0CFD34" w14:textId="77777777" w:rsidR="00C234AE" w:rsidRPr="00C234AE" w:rsidRDefault="00C234AE" w:rsidP="00C234AE">
            <w:pPr>
              <w:jc w:val="right"/>
              <w:rPr>
                <w:rFonts w:ascii="ＭＳ ゴシック" w:eastAsia="ＭＳ ゴシック" w:hAnsi="ＭＳ ゴシック"/>
                <w:bCs/>
                <w:sz w:val="22"/>
              </w:rPr>
            </w:pPr>
            <w:r w:rsidRPr="00C234AE">
              <w:rPr>
                <w:rFonts w:ascii="ＭＳ ゴシック" w:eastAsia="ＭＳ ゴシック" w:hAnsi="ＭＳ ゴシック" w:hint="eastAsia"/>
                <w:bCs/>
                <w:sz w:val="22"/>
              </w:rPr>
              <w:t xml:space="preserve">    </w:t>
            </w:r>
            <w:r w:rsidRPr="00C234AE">
              <w:rPr>
                <w:rFonts w:ascii="ＭＳ ゴシック" w:eastAsia="ＭＳ ゴシック" w:hAnsi="ＭＳ ゴシック"/>
                <w:bCs/>
                <w:sz w:val="22"/>
              </w:rPr>
              <w:t>8</w:t>
            </w:r>
            <w:r w:rsidRPr="00C234AE">
              <w:rPr>
                <w:rFonts w:ascii="ＭＳ ゴシック" w:eastAsia="ＭＳ ゴシック" w:hAnsi="ＭＳ ゴシック" w:hint="eastAsia"/>
                <w:bCs/>
                <w:sz w:val="22"/>
              </w:rPr>
              <w:t>00,000</w:t>
            </w:r>
          </w:p>
        </w:tc>
        <w:tc>
          <w:tcPr>
            <w:tcW w:w="851" w:type="dxa"/>
            <w:tcBorders>
              <w:left w:val="single" w:sz="4" w:space="0" w:color="auto"/>
            </w:tcBorders>
          </w:tcPr>
          <w:p w14:paraId="695A6079"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c>
          <w:tcPr>
            <w:tcW w:w="1417" w:type="dxa"/>
            <w:tcBorders>
              <w:right w:val="single" w:sz="4" w:space="0" w:color="auto"/>
            </w:tcBorders>
          </w:tcPr>
          <w:p w14:paraId="4B33EA38"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c>
          <w:tcPr>
            <w:tcW w:w="2589" w:type="dxa"/>
            <w:tcBorders>
              <w:left w:val="single" w:sz="4" w:space="0" w:color="auto"/>
              <w:right w:val="single" w:sz="4" w:space="0" w:color="auto"/>
            </w:tcBorders>
          </w:tcPr>
          <w:p w14:paraId="21AD49DA"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r>
      <w:tr w:rsidR="00C234AE" w:rsidRPr="00C234AE" w14:paraId="124E95E8" w14:textId="77777777" w:rsidTr="00056E8E">
        <w:trPr>
          <w:cantSplit/>
          <w:trHeight w:val="765"/>
        </w:trPr>
        <w:tc>
          <w:tcPr>
            <w:tcW w:w="1844" w:type="dxa"/>
            <w:vAlign w:val="center"/>
          </w:tcPr>
          <w:p w14:paraId="0ECB00AD" w14:textId="77777777" w:rsidR="00C234AE" w:rsidRPr="00C234AE" w:rsidRDefault="00C234AE" w:rsidP="00C234AE">
            <w:pPr>
              <w:rPr>
                <w:rFonts w:ascii="ＭＳ ゴシック" w:eastAsia="ＭＳ ゴシック" w:hAnsi="ＭＳ ゴシック"/>
                <w:bCs/>
                <w:sz w:val="22"/>
              </w:rPr>
            </w:pPr>
          </w:p>
        </w:tc>
        <w:tc>
          <w:tcPr>
            <w:tcW w:w="992" w:type="dxa"/>
            <w:tcBorders>
              <w:right w:val="single" w:sz="4" w:space="0" w:color="auto"/>
            </w:tcBorders>
            <w:vAlign w:val="center"/>
          </w:tcPr>
          <w:p w14:paraId="1CE59EAD" w14:textId="77777777" w:rsidR="00C234AE" w:rsidRPr="00C234AE" w:rsidRDefault="00C234AE" w:rsidP="00C234AE">
            <w:pPr>
              <w:rPr>
                <w:rFonts w:ascii="ＭＳ ゴシック" w:eastAsia="ＭＳ ゴシック" w:hAnsi="ＭＳ ゴシック"/>
                <w:bCs/>
                <w:sz w:val="22"/>
              </w:rPr>
            </w:pPr>
          </w:p>
        </w:tc>
        <w:tc>
          <w:tcPr>
            <w:tcW w:w="1701" w:type="dxa"/>
            <w:tcBorders>
              <w:left w:val="single" w:sz="4" w:space="0" w:color="auto"/>
              <w:right w:val="single" w:sz="4" w:space="0" w:color="auto"/>
            </w:tcBorders>
          </w:tcPr>
          <w:p w14:paraId="300524AC" w14:textId="77777777" w:rsidR="00C234AE" w:rsidRPr="00C234AE" w:rsidRDefault="00C234AE" w:rsidP="00C234AE">
            <w:pPr>
              <w:rPr>
                <w:rFonts w:ascii="ＭＳ ゴシック" w:eastAsia="ＭＳ ゴシック" w:hAnsi="ＭＳ ゴシック"/>
                <w:bCs/>
                <w:sz w:val="22"/>
              </w:rPr>
            </w:pPr>
          </w:p>
        </w:tc>
        <w:tc>
          <w:tcPr>
            <w:tcW w:w="851" w:type="dxa"/>
            <w:tcBorders>
              <w:left w:val="single" w:sz="4" w:space="0" w:color="auto"/>
            </w:tcBorders>
          </w:tcPr>
          <w:p w14:paraId="505C9B72" w14:textId="77777777" w:rsidR="00C234AE" w:rsidRPr="00C234AE" w:rsidRDefault="00C234AE" w:rsidP="00C234AE">
            <w:pPr>
              <w:rPr>
                <w:rFonts w:ascii="ＭＳ ゴシック" w:eastAsia="ＭＳ ゴシック" w:hAnsi="ＭＳ ゴシック"/>
                <w:bCs/>
                <w:sz w:val="22"/>
              </w:rPr>
            </w:pPr>
          </w:p>
        </w:tc>
        <w:tc>
          <w:tcPr>
            <w:tcW w:w="1417" w:type="dxa"/>
            <w:tcBorders>
              <w:right w:val="single" w:sz="4" w:space="0" w:color="auto"/>
            </w:tcBorders>
          </w:tcPr>
          <w:p w14:paraId="0BC450C4" w14:textId="77777777" w:rsidR="00C234AE" w:rsidRPr="00C234AE" w:rsidRDefault="00C234AE" w:rsidP="00C234AE">
            <w:pPr>
              <w:rPr>
                <w:rFonts w:ascii="ＭＳ ゴシック" w:eastAsia="ＭＳ ゴシック" w:hAnsi="ＭＳ ゴシック"/>
                <w:bCs/>
                <w:sz w:val="22"/>
              </w:rPr>
            </w:pPr>
          </w:p>
        </w:tc>
        <w:tc>
          <w:tcPr>
            <w:tcW w:w="2589" w:type="dxa"/>
            <w:tcBorders>
              <w:left w:val="single" w:sz="4" w:space="0" w:color="auto"/>
              <w:right w:val="single" w:sz="4" w:space="0" w:color="auto"/>
            </w:tcBorders>
          </w:tcPr>
          <w:p w14:paraId="055B1558" w14:textId="77777777" w:rsidR="00C234AE" w:rsidRPr="00C234AE" w:rsidRDefault="00C234AE" w:rsidP="00C234AE">
            <w:pPr>
              <w:rPr>
                <w:rFonts w:ascii="ＭＳ ゴシック" w:eastAsia="ＭＳ ゴシック" w:hAnsi="ＭＳ ゴシック"/>
                <w:bCs/>
                <w:sz w:val="22"/>
              </w:rPr>
            </w:pPr>
          </w:p>
        </w:tc>
      </w:tr>
    </w:tbl>
    <w:p w14:paraId="6BD99CF3" w14:textId="77777777" w:rsidR="00C234AE" w:rsidRPr="00C234AE" w:rsidRDefault="00C234AE" w:rsidP="00C234AE">
      <w:pPr>
        <w:jc w:val="left"/>
        <w:rPr>
          <w:rFonts w:ascii="ＭＳ ゴシック" w:eastAsia="ＭＳ ゴシック" w:hAnsi="ＭＳ ゴシック"/>
          <w:bCs/>
          <w:sz w:val="22"/>
        </w:rPr>
      </w:pPr>
    </w:p>
    <w:p w14:paraId="2962127D" w14:textId="77777777" w:rsidR="00C234AE" w:rsidRPr="00C234AE" w:rsidRDefault="00C234AE" w:rsidP="00C234AE">
      <w:pPr>
        <w:jc w:val="left"/>
        <w:rPr>
          <w:rFonts w:ascii="ＭＳ ゴシック" w:eastAsia="ＭＳ ゴシック" w:hAnsi="ＭＳ ゴシック"/>
          <w:bCs/>
          <w:sz w:val="22"/>
        </w:rPr>
      </w:pPr>
    </w:p>
    <w:p w14:paraId="326C0387" w14:textId="51E9BC6B" w:rsidR="00C234AE" w:rsidRDefault="00C234AE" w:rsidP="00C234AE">
      <w:pPr>
        <w:jc w:val="left"/>
        <w:rPr>
          <w:rFonts w:ascii="ＭＳ ゴシック" w:eastAsia="ＭＳ ゴシック" w:hAnsi="ＭＳ ゴシック"/>
          <w:bCs/>
          <w:sz w:val="22"/>
        </w:rPr>
      </w:pPr>
    </w:p>
    <w:p w14:paraId="0EEE474A" w14:textId="77777777" w:rsidR="00191A39" w:rsidRPr="00C234AE" w:rsidRDefault="00191A39" w:rsidP="00C234AE">
      <w:pPr>
        <w:jc w:val="left"/>
        <w:rPr>
          <w:rFonts w:ascii="ＭＳ ゴシック" w:eastAsia="ＭＳ ゴシック" w:hAnsi="ＭＳ ゴシック"/>
          <w:bCs/>
          <w:sz w:val="22"/>
        </w:rPr>
      </w:pPr>
    </w:p>
    <w:p w14:paraId="74D01BC5" w14:textId="77777777" w:rsidR="00C234AE" w:rsidRPr="00C234AE" w:rsidRDefault="00C234AE" w:rsidP="00C234AE">
      <w:pPr>
        <w:ind w:leftChars="-405" w:left="-850"/>
        <w:jc w:val="left"/>
        <w:rPr>
          <w:rFonts w:ascii="ＭＳ ゴシック" w:eastAsia="ＭＳ ゴシック" w:hAnsi="ＭＳ ゴシック"/>
          <w:bCs/>
          <w:sz w:val="22"/>
        </w:rPr>
      </w:pPr>
      <w:r w:rsidRPr="00C234AE">
        <w:rPr>
          <w:rFonts w:ascii="ＭＳ ゴシック" w:eastAsia="ＭＳ ゴシック" w:hAnsi="ＭＳ ゴシック" w:hint="eastAsia"/>
          <w:bCs/>
          <w:sz w:val="22"/>
        </w:rPr>
        <w:lastRenderedPageBreak/>
        <w:t>４．実施体制図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C234AE" w:rsidRPr="00C234AE" w14:paraId="4827ECE7" w14:textId="77777777" w:rsidTr="006E6D79">
        <w:trPr>
          <w:trHeight w:val="2974"/>
          <w:jc w:val="center"/>
        </w:trPr>
        <w:tc>
          <w:tcPr>
            <w:tcW w:w="10271" w:type="dxa"/>
            <w:shd w:val="clear" w:color="auto" w:fill="auto"/>
          </w:tcPr>
          <w:p w14:paraId="6EC64A93" w14:textId="77777777" w:rsidR="00C234AE" w:rsidRPr="00C234AE" w:rsidRDefault="00C234AE" w:rsidP="00C234AE">
            <w:pPr>
              <w:jc w:val="left"/>
              <w:rPr>
                <w:rFonts w:ascii="ＭＳ ゴシック" w:eastAsia="ＭＳ ゴシック" w:hAnsi="ＭＳ ゴシック"/>
                <w:bCs/>
                <w:sz w:val="22"/>
              </w:rPr>
            </w:pPr>
            <w:r w:rsidRPr="00C234AE">
              <w:rPr>
                <w:noProof/>
              </w:rPr>
              <mc:AlternateContent>
                <mc:Choice Requires="wps">
                  <w:drawing>
                    <wp:anchor distT="0" distB="0" distL="114300" distR="114300" simplePos="0" relativeHeight="251683840" behindDoc="0" locked="0" layoutInCell="1" allowOverlap="1" wp14:anchorId="799E3AD8" wp14:editId="464479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09548CB" w14:textId="77777777" w:rsidR="00872CD4" w:rsidRPr="007B443F" w:rsidRDefault="00872CD4" w:rsidP="00C234A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3AD8" id="テキスト ボックス 33" o:spid="_x0000_s1035" type="#_x0000_t202" style="position:absolute;margin-left:362.8pt;margin-top:104.7pt;width:107.65pt;height:2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" strokecolor="#f4b083" strokeweight="1pt">
                      <v:fill color2="#f7caac" focus="100%" type="gradient"/>
                      <v:shadow on="t" color="#823b0b" opacity=".5" offset="1pt"/>
                      <v:textbox>
                        <w:txbxContent>
                          <w:p w14:paraId="609548CB" w14:textId="77777777" w:rsidR="00872CD4" w:rsidRPr="007B443F" w:rsidRDefault="00872CD4" w:rsidP="00C234A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234AE">
              <w:rPr>
                <w:noProof/>
              </w:rPr>
              <mc:AlternateContent>
                <mc:Choice Requires="wps">
                  <w:drawing>
                    <wp:anchor distT="0" distB="0" distL="114300" distR="114300" simplePos="0" relativeHeight="251682816" behindDoc="0" locked="0" layoutInCell="1" allowOverlap="1" wp14:anchorId="4BF678F8" wp14:editId="498BAEE4">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B70CE67" w14:textId="77777777" w:rsidR="00872CD4" w:rsidRPr="007B443F" w:rsidRDefault="00872CD4" w:rsidP="00C234A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678F8" id="テキスト ボックス 32" o:spid="_x0000_s1036" type="#_x0000_t202" style="position:absolute;margin-left:362.75pt;margin-top:63.35pt;width:107.65pt;height:2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ANNOxt3QIAAKk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2B70CE67" w14:textId="77777777" w:rsidR="00872CD4" w:rsidRPr="007B443F" w:rsidRDefault="00872CD4" w:rsidP="00C234A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234AE">
              <w:rPr>
                <w:noProof/>
              </w:rPr>
              <mc:AlternateContent>
                <mc:Choice Requires="wps">
                  <w:drawing>
                    <wp:anchor distT="0" distB="0" distL="114300" distR="114300" simplePos="0" relativeHeight="251684864" behindDoc="0" locked="0" layoutInCell="1" allowOverlap="1" wp14:anchorId="0EC130C8" wp14:editId="247914D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72D5F" id="直線コネクタ 3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C234AE">
              <w:rPr>
                <w:noProof/>
              </w:rPr>
              <mc:AlternateContent>
                <mc:Choice Requires="wps">
                  <w:drawing>
                    <wp:anchor distT="0" distB="0" distL="114300" distR="114300" simplePos="0" relativeHeight="251688960" behindDoc="0" locked="0" layoutInCell="1" allowOverlap="1" wp14:anchorId="54224291" wp14:editId="41609E2D">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6AFA1" id="直線コネクタ 3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C234AE">
              <w:rPr>
                <w:noProof/>
              </w:rPr>
              <mc:AlternateContent>
                <mc:Choice Requires="wps">
                  <w:drawing>
                    <wp:anchor distT="0" distB="0" distL="114299" distR="114299" simplePos="0" relativeHeight="251685888" behindDoc="0" locked="0" layoutInCell="1" allowOverlap="1" wp14:anchorId="32A0F499" wp14:editId="63D459A9">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F27B00" id="直線コネクタ 29" o:spid="_x0000_s1026"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C234AE">
              <w:rPr>
                <w:noProof/>
              </w:rPr>
              <mc:AlternateContent>
                <mc:Choice Requires="wps">
                  <w:drawing>
                    <wp:anchor distT="0" distB="0" distL="114300" distR="114300" simplePos="0" relativeHeight="251680768" behindDoc="0" locked="0" layoutInCell="1" allowOverlap="1" wp14:anchorId="64809E8E" wp14:editId="354F9896">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32363" id="直線コネクタ 2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C234AE">
              <w:rPr>
                <w:noProof/>
              </w:rPr>
              <mc:AlternateContent>
                <mc:Choice Requires="wps">
                  <w:drawing>
                    <wp:anchor distT="0" distB="0" distL="114300" distR="114300" simplePos="0" relativeHeight="251679744" behindDoc="0" locked="0" layoutInCell="1" allowOverlap="1" wp14:anchorId="499D74A7" wp14:editId="3891136B">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D53B338" w14:textId="77777777" w:rsidR="00872CD4" w:rsidRPr="007B443F" w:rsidRDefault="00872CD4" w:rsidP="00C234A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D74A7" id="テキスト ボックス 27" o:spid="_x0000_s1037" type="#_x0000_t202" style="position:absolute;margin-left:188.8pt;margin-top:71.3pt;width:107.65pt;height:2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8D3g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" strokecolor="#f4b083" strokeweight="1pt">
                      <v:fill color2="#f7caac" focus="100%" type="gradient"/>
                      <v:shadow on="t" color="#823b0b" opacity=".5" offset="1pt"/>
                      <v:textbox>
                        <w:txbxContent>
                          <w:p w14:paraId="3D53B338" w14:textId="77777777" w:rsidR="00872CD4" w:rsidRPr="007B443F" w:rsidRDefault="00872CD4" w:rsidP="00C234A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C234AE">
              <w:rPr>
                <w:noProof/>
              </w:rPr>
              <mc:AlternateContent>
                <mc:Choice Requires="wps">
                  <w:drawing>
                    <wp:anchor distT="0" distB="0" distL="114300" distR="114300" simplePos="0" relativeHeight="251676672" behindDoc="0" locked="0" layoutInCell="1" allowOverlap="1" wp14:anchorId="30A2C72A" wp14:editId="6FBF612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DB9069" w14:textId="77777777" w:rsidR="00872CD4" w:rsidRPr="007B443F" w:rsidRDefault="00872CD4" w:rsidP="00C234AE">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2C72A" id="テキスト ボックス 26" o:spid="_x0000_s1038" type="#_x0000_t202" style="position:absolute;margin-left:188.15pt;margin-top:15.25pt;width:107.65pt;height:2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613Q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" strokecolor="#f4b083" strokeweight="1pt">
                      <v:fill color2="#f7caac" focus="100%" type="gradient"/>
                      <v:shadow on="t" color="#823b0b" opacity=".5" offset="1pt"/>
                      <v:textbox>
                        <w:txbxContent>
                          <w:p w14:paraId="14DB9069" w14:textId="77777777" w:rsidR="00872CD4" w:rsidRPr="007B443F" w:rsidRDefault="00872CD4" w:rsidP="00C234AE">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C234AE">
              <w:rPr>
                <w:noProof/>
              </w:rPr>
              <mc:AlternateContent>
                <mc:Choice Requires="wps">
                  <w:drawing>
                    <wp:anchor distT="0" distB="0" distL="114300" distR="114300" simplePos="0" relativeHeight="251678720" behindDoc="0" locked="0" layoutInCell="1" allowOverlap="1" wp14:anchorId="1C003A7E" wp14:editId="4FD0B556">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9BC73" id="直線コネクタ 2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C234AE">
              <w:rPr>
                <w:noProof/>
              </w:rPr>
              <mc:AlternateContent>
                <mc:Choice Requires="wps">
                  <w:drawing>
                    <wp:anchor distT="0" distB="0" distL="114300" distR="114300" simplePos="0" relativeHeight="251677696" behindDoc="0" locked="0" layoutInCell="1" allowOverlap="1" wp14:anchorId="14C97B9D" wp14:editId="1097E192">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23880" id="直線コネクタ 2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C234AE">
              <w:rPr>
                <w:noProof/>
              </w:rPr>
              <mc:AlternateContent>
                <mc:Choice Requires="wps">
                  <w:drawing>
                    <wp:anchor distT="0" distB="0" distL="114299" distR="114299" simplePos="0" relativeHeight="251681792" behindDoc="0" locked="0" layoutInCell="1" allowOverlap="1" wp14:anchorId="2DB565F9" wp14:editId="2315C352">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C30630" id="直線コネクタ 23" o:spid="_x0000_s1026" style="position:absolute;left:0;text-align:left;flip:y;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C234AE">
              <w:rPr>
                <w:noProof/>
              </w:rPr>
              <mc:AlternateContent>
                <mc:Choice Requires="wps">
                  <w:drawing>
                    <wp:anchor distT="0" distB="0" distL="114300" distR="114300" simplePos="0" relativeHeight="251686912" behindDoc="0" locked="0" layoutInCell="1" allowOverlap="1" wp14:anchorId="14F2EDAB" wp14:editId="46947A89">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0938A" id="直線コネクタ 1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C234AE">
              <w:rPr>
                <w:noProof/>
              </w:rPr>
              <mc:AlternateContent>
                <mc:Choice Requires="wps">
                  <w:drawing>
                    <wp:anchor distT="0" distB="0" distL="114300" distR="114300" simplePos="0" relativeHeight="251687936" behindDoc="0" locked="0" layoutInCell="1" allowOverlap="1" wp14:anchorId="492DA333" wp14:editId="76DAB5AA">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55F572E" w14:textId="77777777" w:rsidR="00872CD4" w:rsidRPr="007B443F" w:rsidRDefault="00872CD4" w:rsidP="00C234AE">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DA333" id="テキスト ボックス 6" o:spid="_x0000_s1039" type="#_x0000_t202" style="position:absolute;margin-left:-.4pt;margin-top:31.2pt;width:125.1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8q3AIAAKc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" strokecolor="#f4b083" strokeweight="1pt">
                      <v:fill color2="#f7caac" focus="100%" type="gradient"/>
                      <v:shadow on="t" color="#823b0b" opacity=".5" offset="1pt"/>
                      <v:textbox>
                        <w:txbxContent>
                          <w:p w14:paraId="155F572E" w14:textId="77777777" w:rsidR="00872CD4" w:rsidRPr="007B443F" w:rsidRDefault="00872CD4" w:rsidP="00C234AE">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C234AE">
              <w:rPr>
                <w:rFonts w:ascii="ＭＳ ゴシック" w:eastAsia="ＭＳ ゴシック" w:hAnsi="ＭＳ ゴシック" w:hint="eastAsia"/>
                <w:bCs/>
                <w:sz w:val="22"/>
              </w:rPr>
              <w:t>【例】</w:t>
            </w:r>
          </w:p>
        </w:tc>
      </w:tr>
    </w:tbl>
    <w:p w14:paraId="3EB82B5E" w14:textId="77777777" w:rsidR="00C234AE" w:rsidRPr="00C234AE" w:rsidRDefault="00C234AE" w:rsidP="00C234AE">
      <w:pPr>
        <w:ind w:leftChars="-405" w:left="-850"/>
        <w:jc w:val="left"/>
        <w:rPr>
          <w:rFonts w:ascii="ＭＳ ゴシック" w:eastAsia="ＭＳ ゴシック" w:hAnsi="ＭＳ ゴシック"/>
          <w:bCs/>
          <w:sz w:val="22"/>
        </w:rPr>
      </w:pPr>
    </w:p>
    <w:p w14:paraId="3A6479A2" w14:textId="77777777" w:rsidR="00C234AE" w:rsidRPr="00C234AE" w:rsidRDefault="00C234AE" w:rsidP="00C234AE">
      <w:pPr>
        <w:jc w:val="left"/>
        <w:rPr>
          <w:rFonts w:ascii="ＭＳ ゴシック" w:eastAsia="ＭＳ ゴシック" w:hAnsi="ＭＳ ゴシック"/>
          <w:bCs/>
          <w:sz w:val="22"/>
        </w:rPr>
      </w:pPr>
    </w:p>
    <w:p w14:paraId="3B9B1671" w14:textId="77777777" w:rsidR="00C234AE" w:rsidRPr="00C234AE" w:rsidRDefault="00C234AE" w:rsidP="00C234AE">
      <w:pPr>
        <w:ind w:leftChars="-405" w:left="-850"/>
        <w:jc w:val="left"/>
        <w:rPr>
          <w:rFonts w:ascii="ＭＳ ゴシック" w:eastAsia="ＭＳ ゴシック" w:hAnsi="ＭＳ ゴシック"/>
          <w:bCs/>
          <w:sz w:val="22"/>
        </w:rPr>
      </w:pPr>
      <w:r w:rsidRPr="00C234AE">
        <w:rPr>
          <w:rFonts w:ascii="ＭＳ ゴシック" w:eastAsia="ＭＳ ゴシック" w:hAnsi="ＭＳ ゴシック" w:hint="eastAsia"/>
          <w:bCs/>
          <w:sz w:val="22"/>
        </w:rPr>
        <w:t>５．委託、外注が必要である理由及び選定理由</w:t>
      </w:r>
    </w:p>
    <w:tbl>
      <w:tblPr>
        <w:tblpPr w:leftFromText="142" w:rightFromText="142" w:vertAnchor="text" w:horzAnchor="margin" w:tblpXSpec="center" w:tblpY="7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234AE" w:rsidRPr="00C234AE" w14:paraId="24F47643" w14:textId="77777777" w:rsidTr="00056E8E">
        <w:trPr>
          <w:trHeight w:val="360"/>
        </w:trPr>
        <w:tc>
          <w:tcPr>
            <w:tcW w:w="10201" w:type="dxa"/>
            <w:vMerge w:val="restart"/>
            <w:shd w:val="clear" w:color="auto" w:fill="auto"/>
          </w:tcPr>
          <w:p w14:paraId="47B8B7AE" w14:textId="77777777" w:rsidR="00C234AE" w:rsidRPr="00C234AE" w:rsidRDefault="00C234AE" w:rsidP="00C234AE">
            <w:pPr>
              <w:rPr>
                <w:rFonts w:ascii="ＭＳ ゴシック" w:eastAsia="ＭＳ ゴシック" w:hAnsi="ＭＳ ゴシック"/>
                <w:bCs/>
                <w:sz w:val="22"/>
              </w:rPr>
            </w:pPr>
          </w:p>
          <w:p w14:paraId="146B64C2" w14:textId="77777777" w:rsidR="00C234AE" w:rsidRPr="00C234AE" w:rsidRDefault="00C234AE" w:rsidP="00C234AE">
            <w:pPr>
              <w:rPr>
                <w:rFonts w:ascii="ＭＳ ゴシック" w:eastAsia="ＭＳ ゴシック" w:hAnsi="ＭＳ ゴシック"/>
                <w:bCs/>
                <w:sz w:val="22"/>
              </w:rPr>
            </w:pPr>
          </w:p>
          <w:p w14:paraId="77051215" w14:textId="77777777" w:rsidR="00C234AE" w:rsidRPr="00C234AE" w:rsidRDefault="00C234AE" w:rsidP="00C234AE">
            <w:pPr>
              <w:rPr>
                <w:rFonts w:ascii="ＭＳ ゴシック" w:eastAsia="ＭＳ ゴシック" w:hAnsi="ＭＳ ゴシック"/>
                <w:bCs/>
                <w:sz w:val="22"/>
              </w:rPr>
            </w:pPr>
          </w:p>
          <w:p w14:paraId="1893A4E5" w14:textId="77777777" w:rsidR="00C234AE" w:rsidRPr="00C234AE" w:rsidRDefault="00C234AE" w:rsidP="00C234AE">
            <w:pPr>
              <w:rPr>
                <w:rFonts w:ascii="ＭＳ ゴシック" w:eastAsia="ＭＳ ゴシック" w:hAnsi="ＭＳ ゴシック"/>
                <w:bCs/>
                <w:sz w:val="22"/>
              </w:rPr>
            </w:pPr>
          </w:p>
          <w:p w14:paraId="7329A301" w14:textId="77777777" w:rsidR="00C234AE" w:rsidRPr="00C234AE" w:rsidRDefault="00C234AE" w:rsidP="00C234AE">
            <w:pPr>
              <w:rPr>
                <w:rFonts w:ascii="ＭＳ ゴシック" w:eastAsia="ＭＳ ゴシック" w:hAnsi="ＭＳ ゴシック"/>
                <w:bCs/>
                <w:sz w:val="22"/>
              </w:rPr>
            </w:pPr>
          </w:p>
          <w:p w14:paraId="1F5F57F3" w14:textId="77777777" w:rsidR="00C234AE" w:rsidRPr="00C234AE" w:rsidRDefault="00C234AE" w:rsidP="00C234AE">
            <w:pPr>
              <w:rPr>
                <w:rFonts w:ascii="ＭＳ ゴシック" w:eastAsia="ＭＳ ゴシック" w:hAnsi="ＭＳ ゴシック"/>
                <w:bCs/>
                <w:sz w:val="22"/>
              </w:rPr>
            </w:pPr>
          </w:p>
          <w:p w14:paraId="27BDBF0D" w14:textId="77777777" w:rsidR="00C234AE" w:rsidRPr="00C234AE" w:rsidRDefault="00C234AE" w:rsidP="00C234AE">
            <w:pPr>
              <w:rPr>
                <w:rFonts w:ascii="ＭＳ ゴシック" w:eastAsia="ＭＳ ゴシック" w:hAnsi="ＭＳ ゴシック"/>
                <w:bCs/>
                <w:sz w:val="22"/>
              </w:rPr>
            </w:pPr>
          </w:p>
          <w:p w14:paraId="35570AEC" w14:textId="77777777" w:rsidR="00C234AE" w:rsidRPr="00C234AE" w:rsidRDefault="00C234AE" w:rsidP="00C234AE">
            <w:pPr>
              <w:rPr>
                <w:rFonts w:ascii="ＭＳ ゴシック" w:eastAsia="ＭＳ ゴシック" w:hAnsi="ＭＳ ゴシック"/>
                <w:bCs/>
                <w:sz w:val="22"/>
              </w:rPr>
            </w:pPr>
          </w:p>
          <w:p w14:paraId="674AD839" w14:textId="77777777" w:rsidR="00C234AE" w:rsidRPr="00C234AE" w:rsidRDefault="00C234AE" w:rsidP="00C234AE">
            <w:pPr>
              <w:rPr>
                <w:rFonts w:ascii="ＭＳ ゴシック" w:eastAsia="ＭＳ ゴシック" w:hAnsi="ＭＳ ゴシック"/>
                <w:bCs/>
                <w:sz w:val="22"/>
              </w:rPr>
            </w:pPr>
          </w:p>
          <w:p w14:paraId="3D55F067" w14:textId="77777777" w:rsidR="00C234AE" w:rsidRPr="00C234AE" w:rsidRDefault="00C234AE" w:rsidP="00C234AE">
            <w:pPr>
              <w:rPr>
                <w:rFonts w:ascii="ＭＳ ゴシック" w:eastAsia="ＭＳ ゴシック" w:hAnsi="ＭＳ ゴシック"/>
                <w:bCs/>
                <w:sz w:val="22"/>
              </w:rPr>
            </w:pPr>
          </w:p>
        </w:tc>
      </w:tr>
      <w:tr w:rsidR="00C234AE" w:rsidRPr="00C234AE" w14:paraId="5E8AF011" w14:textId="77777777" w:rsidTr="00056E8E">
        <w:trPr>
          <w:trHeight w:val="360"/>
        </w:trPr>
        <w:tc>
          <w:tcPr>
            <w:tcW w:w="10201" w:type="dxa"/>
            <w:vMerge/>
            <w:shd w:val="clear" w:color="auto" w:fill="auto"/>
          </w:tcPr>
          <w:p w14:paraId="5169AFD2" w14:textId="77777777" w:rsidR="00C234AE" w:rsidRPr="00C234AE" w:rsidRDefault="00C234AE" w:rsidP="00C234AE">
            <w:pPr>
              <w:rPr>
                <w:rFonts w:ascii="ＭＳ ゴシック" w:eastAsia="ＭＳ ゴシック" w:hAnsi="ＭＳ ゴシック"/>
                <w:bCs/>
                <w:sz w:val="22"/>
              </w:rPr>
            </w:pPr>
          </w:p>
        </w:tc>
      </w:tr>
    </w:tbl>
    <w:p w14:paraId="1328A1C8" w14:textId="51084F36" w:rsidR="00C234AE" w:rsidRDefault="00C234AE" w:rsidP="00C234AE">
      <w:pPr>
        <w:jc w:val="left"/>
        <w:rPr>
          <w:rFonts w:ascii="ＭＳ ゴシック" w:eastAsia="ＭＳ ゴシック" w:hAnsi="ＭＳ ゴシック"/>
          <w:bCs/>
          <w:sz w:val="22"/>
        </w:rPr>
      </w:pPr>
    </w:p>
    <w:p w14:paraId="46D3B8FD" w14:textId="3C63082D" w:rsidR="00056E8E" w:rsidRDefault="00056E8E" w:rsidP="00C234AE">
      <w:pPr>
        <w:jc w:val="left"/>
        <w:rPr>
          <w:rFonts w:ascii="ＭＳ ゴシック" w:eastAsia="ＭＳ ゴシック" w:hAnsi="ＭＳ ゴシック"/>
          <w:bCs/>
          <w:sz w:val="22"/>
        </w:rPr>
      </w:pPr>
    </w:p>
    <w:p w14:paraId="3E3D67E9" w14:textId="77777777" w:rsidR="00056E8E" w:rsidRPr="00C234AE" w:rsidRDefault="00056E8E" w:rsidP="00C234AE">
      <w:pPr>
        <w:jc w:val="left"/>
        <w:rPr>
          <w:rFonts w:ascii="ＭＳ ゴシック" w:eastAsia="ＭＳ ゴシック" w:hAnsi="ＭＳ ゴシック"/>
          <w:bCs/>
          <w:sz w:val="22"/>
        </w:rPr>
      </w:pPr>
    </w:p>
    <w:p w14:paraId="52F672B1" w14:textId="4AFD4711" w:rsidR="00C234AE" w:rsidRDefault="00C234AE" w:rsidP="00C234AE">
      <w:pPr>
        <w:rPr>
          <w:rFonts w:ascii="ＭＳ ゴシック" w:eastAsia="ＭＳ ゴシック" w:hAnsi="ＭＳ ゴシック"/>
          <w:bCs/>
          <w:sz w:val="22"/>
        </w:rPr>
      </w:pPr>
    </w:p>
    <w:sectPr w:rsidR="00C234AE" w:rsidSect="002C0949">
      <w:footerReference w:type="default" r:id="rId1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B96DA" w14:textId="77777777" w:rsidR="00872CD4" w:rsidRDefault="00872CD4">
      <w:r>
        <w:separator/>
      </w:r>
    </w:p>
  </w:endnote>
  <w:endnote w:type="continuationSeparator" w:id="0">
    <w:p w14:paraId="14AEF20E" w14:textId="77777777" w:rsidR="00872CD4" w:rsidRDefault="0087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113D90E4" w:rsidR="00872CD4" w:rsidRDefault="00872CD4">
    <w:pPr>
      <w:pStyle w:val="a7"/>
      <w:jc w:val="center"/>
    </w:pPr>
    <w:r>
      <w:fldChar w:fldCharType="begin"/>
    </w:r>
    <w:r>
      <w:instrText>PAGE   \* MERGEFORMAT</w:instrText>
    </w:r>
    <w:r>
      <w:fldChar w:fldCharType="separate"/>
    </w:r>
    <w:r w:rsidR="00B64F21" w:rsidRPr="00B64F21">
      <w:rPr>
        <w:noProof/>
        <w:lang w:val="ja-JP"/>
      </w:rPr>
      <w:t>7</w:t>
    </w:r>
    <w:r>
      <w:fldChar w:fldCharType="end"/>
    </w:r>
  </w:p>
  <w:p w14:paraId="4498EFA2" w14:textId="77777777" w:rsidR="00872CD4" w:rsidRDefault="00872C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E6CFF" w14:textId="77777777" w:rsidR="00872CD4" w:rsidRDefault="00872CD4">
      <w:r>
        <w:separator/>
      </w:r>
    </w:p>
  </w:footnote>
  <w:footnote w:type="continuationSeparator" w:id="0">
    <w:p w14:paraId="6A202B03" w14:textId="77777777" w:rsidR="00872CD4" w:rsidRDefault="00872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D7A55"/>
    <w:multiLevelType w:val="hybridMultilevel"/>
    <w:tmpl w:val="8ED034CA"/>
    <w:lvl w:ilvl="0" w:tplc="46FE0D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F937F5C"/>
    <w:multiLevelType w:val="hybridMultilevel"/>
    <w:tmpl w:val="B63CD144"/>
    <w:lvl w:ilvl="0" w:tplc="B764EE8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AA94769"/>
    <w:multiLevelType w:val="hybridMultilevel"/>
    <w:tmpl w:val="3B9895CC"/>
    <w:lvl w:ilvl="0" w:tplc="98B6FD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64D22751"/>
    <w:multiLevelType w:val="hybridMultilevel"/>
    <w:tmpl w:val="A4DE6690"/>
    <w:lvl w:ilvl="0" w:tplc="FD7E5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8"/>
  </w:num>
  <w:num w:numId="3">
    <w:abstractNumId w:val="3"/>
  </w:num>
  <w:num w:numId="4">
    <w:abstractNumId w:val="6"/>
  </w:num>
  <w:num w:numId="5">
    <w:abstractNumId w:val="5"/>
  </w:num>
  <w:num w:numId="6">
    <w:abstractNumId w:val="0"/>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38E9"/>
    <w:rsid w:val="00014985"/>
    <w:rsid w:val="00017AA0"/>
    <w:rsid w:val="00023A76"/>
    <w:rsid w:val="00044CAB"/>
    <w:rsid w:val="00047DE2"/>
    <w:rsid w:val="00056E8E"/>
    <w:rsid w:val="000833D3"/>
    <w:rsid w:val="00083762"/>
    <w:rsid w:val="000840D8"/>
    <w:rsid w:val="00085ADF"/>
    <w:rsid w:val="000879AE"/>
    <w:rsid w:val="00094149"/>
    <w:rsid w:val="000977A4"/>
    <w:rsid w:val="000A4EE1"/>
    <w:rsid w:val="000A5ED3"/>
    <w:rsid w:val="000B2519"/>
    <w:rsid w:val="000B4A40"/>
    <w:rsid w:val="000B500D"/>
    <w:rsid w:val="000C00BB"/>
    <w:rsid w:val="000C78DE"/>
    <w:rsid w:val="000C7FBF"/>
    <w:rsid w:val="000E5C4D"/>
    <w:rsid w:val="000E7FE2"/>
    <w:rsid w:val="000F0443"/>
    <w:rsid w:val="000F477D"/>
    <w:rsid w:val="001056B6"/>
    <w:rsid w:val="00107614"/>
    <w:rsid w:val="00112148"/>
    <w:rsid w:val="0011379E"/>
    <w:rsid w:val="0011502D"/>
    <w:rsid w:val="001165CE"/>
    <w:rsid w:val="00126967"/>
    <w:rsid w:val="00135296"/>
    <w:rsid w:val="00135D9D"/>
    <w:rsid w:val="00137E3E"/>
    <w:rsid w:val="00140FD1"/>
    <w:rsid w:val="001416DC"/>
    <w:rsid w:val="00155415"/>
    <w:rsid w:val="001560AD"/>
    <w:rsid w:val="00165E43"/>
    <w:rsid w:val="00176AD0"/>
    <w:rsid w:val="001830E1"/>
    <w:rsid w:val="00185629"/>
    <w:rsid w:val="00187A64"/>
    <w:rsid w:val="00191A39"/>
    <w:rsid w:val="001B0F5D"/>
    <w:rsid w:val="001B733F"/>
    <w:rsid w:val="001C0EA1"/>
    <w:rsid w:val="001C4467"/>
    <w:rsid w:val="001C5DC3"/>
    <w:rsid w:val="001C6C40"/>
    <w:rsid w:val="001D0FC1"/>
    <w:rsid w:val="001D1488"/>
    <w:rsid w:val="001E1D94"/>
    <w:rsid w:val="001E7A1B"/>
    <w:rsid w:val="001F196B"/>
    <w:rsid w:val="00200735"/>
    <w:rsid w:val="00213A32"/>
    <w:rsid w:val="0022091C"/>
    <w:rsid w:val="00220D77"/>
    <w:rsid w:val="0023092F"/>
    <w:rsid w:val="00240211"/>
    <w:rsid w:val="00246E37"/>
    <w:rsid w:val="002540D4"/>
    <w:rsid w:val="002603C7"/>
    <w:rsid w:val="00263310"/>
    <w:rsid w:val="0026494F"/>
    <w:rsid w:val="0027523E"/>
    <w:rsid w:val="002759FA"/>
    <w:rsid w:val="0028600C"/>
    <w:rsid w:val="00287DF8"/>
    <w:rsid w:val="00292789"/>
    <w:rsid w:val="00293426"/>
    <w:rsid w:val="002A06CD"/>
    <w:rsid w:val="002A1A88"/>
    <w:rsid w:val="002A5FCC"/>
    <w:rsid w:val="002B0020"/>
    <w:rsid w:val="002B0DB1"/>
    <w:rsid w:val="002B2D78"/>
    <w:rsid w:val="002B63D8"/>
    <w:rsid w:val="002C0949"/>
    <w:rsid w:val="002C0BB1"/>
    <w:rsid w:val="002C1988"/>
    <w:rsid w:val="002D4F86"/>
    <w:rsid w:val="003029CC"/>
    <w:rsid w:val="00304995"/>
    <w:rsid w:val="003079AD"/>
    <w:rsid w:val="00316233"/>
    <w:rsid w:val="00320CFB"/>
    <w:rsid w:val="00335964"/>
    <w:rsid w:val="003414F0"/>
    <w:rsid w:val="0034708D"/>
    <w:rsid w:val="00347EAB"/>
    <w:rsid w:val="00351147"/>
    <w:rsid w:val="00360359"/>
    <w:rsid w:val="00366811"/>
    <w:rsid w:val="00370847"/>
    <w:rsid w:val="003777F3"/>
    <w:rsid w:val="00385123"/>
    <w:rsid w:val="003A74E2"/>
    <w:rsid w:val="003B1A94"/>
    <w:rsid w:val="003C1334"/>
    <w:rsid w:val="003C5930"/>
    <w:rsid w:val="003C66A6"/>
    <w:rsid w:val="003C6EEE"/>
    <w:rsid w:val="003D18F2"/>
    <w:rsid w:val="003D1D66"/>
    <w:rsid w:val="003E059F"/>
    <w:rsid w:val="003E3333"/>
    <w:rsid w:val="003E4D9B"/>
    <w:rsid w:val="003E707F"/>
    <w:rsid w:val="003F0E94"/>
    <w:rsid w:val="003F14D5"/>
    <w:rsid w:val="003F2FA4"/>
    <w:rsid w:val="003F4C0E"/>
    <w:rsid w:val="003F7CA0"/>
    <w:rsid w:val="00400959"/>
    <w:rsid w:val="004009BF"/>
    <w:rsid w:val="004106F4"/>
    <w:rsid w:val="00417972"/>
    <w:rsid w:val="004246BC"/>
    <w:rsid w:val="004306BD"/>
    <w:rsid w:val="0043363D"/>
    <w:rsid w:val="00433876"/>
    <w:rsid w:val="00434C04"/>
    <w:rsid w:val="00440551"/>
    <w:rsid w:val="004405B4"/>
    <w:rsid w:val="00442C00"/>
    <w:rsid w:val="00444675"/>
    <w:rsid w:val="004517E4"/>
    <w:rsid w:val="00463B11"/>
    <w:rsid w:val="004711C4"/>
    <w:rsid w:val="004752BC"/>
    <w:rsid w:val="004821A4"/>
    <w:rsid w:val="0048301A"/>
    <w:rsid w:val="00484C10"/>
    <w:rsid w:val="00485205"/>
    <w:rsid w:val="00486170"/>
    <w:rsid w:val="0049030F"/>
    <w:rsid w:val="004A5290"/>
    <w:rsid w:val="004A75D0"/>
    <w:rsid w:val="004B1149"/>
    <w:rsid w:val="004B1BA3"/>
    <w:rsid w:val="004B6446"/>
    <w:rsid w:val="004C3E48"/>
    <w:rsid w:val="004C45C0"/>
    <w:rsid w:val="004C513D"/>
    <w:rsid w:val="004C755E"/>
    <w:rsid w:val="004D0BF6"/>
    <w:rsid w:val="004F0388"/>
    <w:rsid w:val="004F167F"/>
    <w:rsid w:val="004F25AB"/>
    <w:rsid w:val="004F70E1"/>
    <w:rsid w:val="00502D61"/>
    <w:rsid w:val="0051044C"/>
    <w:rsid w:val="005203EE"/>
    <w:rsid w:val="00523303"/>
    <w:rsid w:val="00532EB0"/>
    <w:rsid w:val="00535F02"/>
    <w:rsid w:val="0054236C"/>
    <w:rsid w:val="00543CC8"/>
    <w:rsid w:val="0054407E"/>
    <w:rsid w:val="00546B8F"/>
    <w:rsid w:val="00561448"/>
    <w:rsid w:val="00571AD7"/>
    <w:rsid w:val="00576973"/>
    <w:rsid w:val="0058798C"/>
    <w:rsid w:val="00590E04"/>
    <w:rsid w:val="00596497"/>
    <w:rsid w:val="00597D92"/>
    <w:rsid w:val="005A7665"/>
    <w:rsid w:val="005B0A48"/>
    <w:rsid w:val="005C2859"/>
    <w:rsid w:val="005C358F"/>
    <w:rsid w:val="005D161D"/>
    <w:rsid w:val="005D2265"/>
    <w:rsid w:val="005D5EB9"/>
    <w:rsid w:val="005E6D5A"/>
    <w:rsid w:val="005F5B95"/>
    <w:rsid w:val="006069B1"/>
    <w:rsid w:val="00610066"/>
    <w:rsid w:val="00620C5D"/>
    <w:rsid w:val="00622322"/>
    <w:rsid w:val="006238CA"/>
    <w:rsid w:val="00626EED"/>
    <w:rsid w:val="006310F2"/>
    <w:rsid w:val="006404D9"/>
    <w:rsid w:val="00641BAD"/>
    <w:rsid w:val="006462E8"/>
    <w:rsid w:val="00646763"/>
    <w:rsid w:val="0065244D"/>
    <w:rsid w:val="00652793"/>
    <w:rsid w:val="00654563"/>
    <w:rsid w:val="006560C5"/>
    <w:rsid w:val="00657ECF"/>
    <w:rsid w:val="00660D80"/>
    <w:rsid w:val="00661D94"/>
    <w:rsid w:val="00663702"/>
    <w:rsid w:val="00664953"/>
    <w:rsid w:val="00667553"/>
    <w:rsid w:val="00675EC1"/>
    <w:rsid w:val="0067614B"/>
    <w:rsid w:val="00683FA1"/>
    <w:rsid w:val="0068633B"/>
    <w:rsid w:val="006865A9"/>
    <w:rsid w:val="00691C81"/>
    <w:rsid w:val="00691F10"/>
    <w:rsid w:val="00694B21"/>
    <w:rsid w:val="006A34B5"/>
    <w:rsid w:val="006A7587"/>
    <w:rsid w:val="006C16CF"/>
    <w:rsid w:val="006D0967"/>
    <w:rsid w:val="006E6D79"/>
    <w:rsid w:val="006E6F0F"/>
    <w:rsid w:val="006F1B7E"/>
    <w:rsid w:val="006F2164"/>
    <w:rsid w:val="006F4D58"/>
    <w:rsid w:val="006F71DC"/>
    <w:rsid w:val="00706E16"/>
    <w:rsid w:val="00710626"/>
    <w:rsid w:val="00725A36"/>
    <w:rsid w:val="0073229C"/>
    <w:rsid w:val="00737173"/>
    <w:rsid w:val="0074717D"/>
    <w:rsid w:val="00765E2C"/>
    <w:rsid w:val="007675B0"/>
    <w:rsid w:val="00772D56"/>
    <w:rsid w:val="007747FE"/>
    <w:rsid w:val="00775115"/>
    <w:rsid w:val="00775259"/>
    <w:rsid w:val="00782F68"/>
    <w:rsid w:val="007A5EB2"/>
    <w:rsid w:val="007A6ED1"/>
    <w:rsid w:val="007A7796"/>
    <w:rsid w:val="007B4D7B"/>
    <w:rsid w:val="007C0986"/>
    <w:rsid w:val="007C2949"/>
    <w:rsid w:val="007C587B"/>
    <w:rsid w:val="007C64B9"/>
    <w:rsid w:val="007C69E8"/>
    <w:rsid w:val="007C71D9"/>
    <w:rsid w:val="007E2910"/>
    <w:rsid w:val="007E426A"/>
    <w:rsid w:val="007E62C5"/>
    <w:rsid w:val="007F7DD5"/>
    <w:rsid w:val="00805C88"/>
    <w:rsid w:val="00806981"/>
    <w:rsid w:val="00830B96"/>
    <w:rsid w:val="00831E1F"/>
    <w:rsid w:val="00832ADF"/>
    <w:rsid w:val="0084561C"/>
    <w:rsid w:val="0085031A"/>
    <w:rsid w:val="00855630"/>
    <w:rsid w:val="00862743"/>
    <w:rsid w:val="00872CD4"/>
    <w:rsid w:val="008A7311"/>
    <w:rsid w:val="008C7BE7"/>
    <w:rsid w:val="008D5EC3"/>
    <w:rsid w:val="008E5360"/>
    <w:rsid w:val="008F215E"/>
    <w:rsid w:val="008F3A7D"/>
    <w:rsid w:val="008F46E6"/>
    <w:rsid w:val="00907077"/>
    <w:rsid w:val="00912A11"/>
    <w:rsid w:val="00913472"/>
    <w:rsid w:val="00920392"/>
    <w:rsid w:val="00923EE8"/>
    <w:rsid w:val="00931B03"/>
    <w:rsid w:val="00933482"/>
    <w:rsid w:val="00934215"/>
    <w:rsid w:val="009416DA"/>
    <w:rsid w:val="00957736"/>
    <w:rsid w:val="00960383"/>
    <w:rsid w:val="00964869"/>
    <w:rsid w:val="009659ED"/>
    <w:rsid w:val="00965FDA"/>
    <w:rsid w:val="00966603"/>
    <w:rsid w:val="009701F0"/>
    <w:rsid w:val="00972285"/>
    <w:rsid w:val="00982289"/>
    <w:rsid w:val="009864E6"/>
    <w:rsid w:val="00997FD5"/>
    <w:rsid w:val="009A7D56"/>
    <w:rsid w:val="009C4D0F"/>
    <w:rsid w:val="009D57D6"/>
    <w:rsid w:val="009D7406"/>
    <w:rsid w:val="009D7811"/>
    <w:rsid w:val="009E2516"/>
    <w:rsid w:val="009E2C83"/>
    <w:rsid w:val="009E4290"/>
    <w:rsid w:val="009F3D8A"/>
    <w:rsid w:val="009F767B"/>
    <w:rsid w:val="00A0308A"/>
    <w:rsid w:val="00A2381C"/>
    <w:rsid w:val="00A24A92"/>
    <w:rsid w:val="00A258EF"/>
    <w:rsid w:val="00A25A32"/>
    <w:rsid w:val="00A430DE"/>
    <w:rsid w:val="00A44895"/>
    <w:rsid w:val="00A45131"/>
    <w:rsid w:val="00A50939"/>
    <w:rsid w:val="00A52444"/>
    <w:rsid w:val="00A52999"/>
    <w:rsid w:val="00A547CA"/>
    <w:rsid w:val="00A56724"/>
    <w:rsid w:val="00A62B38"/>
    <w:rsid w:val="00A70DFB"/>
    <w:rsid w:val="00A71C6C"/>
    <w:rsid w:val="00A75994"/>
    <w:rsid w:val="00A82996"/>
    <w:rsid w:val="00A92484"/>
    <w:rsid w:val="00A92EBE"/>
    <w:rsid w:val="00A97AE4"/>
    <w:rsid w:val="00AA1BC4"/>
    <w:rsid w:val="00AA20FE"/>
    <w:rsid w:val="00AA27EE"/>
    <w:rsid w:val="00AA4CB3"/>
    <w:rsid w:val="00AC50F5"/>
    <w:rsid w:val="00AD07E5"/>
    <w:rsid w:val="00AD0B9B"/>
    <w:rsid w:val="00AD1BC0"/>
    <w:rsid w:val="00AE07D8"/>
    <w:rsid w:val="00AE0B8F"/>
    <w:rsid w:val="00AE4171"/>
    <w:rsid w:val="00AF2C3A"/>
    <w:rsid w:val="00B05513"/>
    <w:rsid w:val="00B217BE"/>
    <w:rsid w:val="00B2301D"/>
    <w:rsid w:val="00B24ADA"/>
    <w:rsid w:val="00B35DC0"/>
    <w:rsid w:val="00B50D29"/>
    <w:rsid w:val="00B54D71"/>
    <w:rsid w:val="00B56D57"/>
    <w:rsid w:val="00B62BA6"/>
    <w:rsid w:val="00B64F21"/>
    <w:rsid w:val="00B66AAC"/>
    <w:rsid w:val="00B757F0"/>
    <w:rsid w:val="00B76C53"/>
    <w:rsid w:val="00B76FCC"/>
    <w:rsid w:val="00B775B9"/>
    <w:rsid w:val="00B81B85"/>
    <w:rsid w:val="00B9087D"/>
    <w:rsid w:val="00B93194"/>
    <w:rsid w:val="00B93BE2"/>
    <w:rsid w:val="00B94A00"/>
    <w:rsid w:val="00B96587"/>
    <w:rsid w:val="00BA0C48"/>
    <w:rsid w:val="00BA6667"/>
    <w:rsid w:val="00BB0C0A"/>
    <w:rsid w:val="00BB7218"/>
    <w:rsid w:val="00BC6264"/>
    <w:rsid w:val="00BC6474"/>
    <w:rsid w:val="00BC6F32"/>
    <w:rsid w:val="00BD0686"/>
    <w:rsid w:val="00BE43DB"/>
    <w:rsid w:val="00BE5B0B"/>
    <w:rsid w:val="00BE62AE"/>
    <w:rsid w:val="00BF062A"/>
    <w:rsid w:val="00BF5BE3"/>
    <w:rsid w:val="00C03BF5"/>
    <w:rsid w:val="00C0581F"/>
    <w:rsid w:val="00C05C2B"/>
    <w:rsid w:val="00C0618B"/>
    <w:rsid w:val="00C0651E"/>
    <w:rsid w:val="00C07A5B"/>
    <w:rsid w:val="00C10A56"/>
    <w:rsid w:val="00C10FE9"/>
    <w:rsid w:val="00C13EDF"/>
    <w:rsid w:val="00C145B2"/>
    <w:rsid w:val="00C17920"/>
    <w:rsid w:val="00C231B6"/>
    <w:rsid w:val="00C234AE"/>
    <w:rsid w:val="00C30E33"/>
    <w:rsid w:val="00C36088"/>
    <w:rsid w:val="00C3739B"/>
    <w:rsid w:val="00C426A7"/>
    <w:rsid w:val="00C438C6"/>
    <w:rsid w:val="00C56C1D"/>
    <w:rsid w:val="00C64ECD"/>
    <w:rsid w:val="00C65AC2"/>
    <w:rsid w:val="00C66DFB"/>
    <w:rsid w:val="00C67D41"/>
    <w:rsid w:val="00C71E19"/>
    <w:rsid w:val="00C725FD"/>
    <w:rsid w:val="00C73AF5"/>
    <w:rsid w:val="00C77539"/>
    <w:rsid w:val="00C83859"/>
    <w:rsid w:val="00C83DB5"/>
    <w:rsid w:val="00C919CB"/>
    <w:rsid w:val="00C967F3"/>
    <w:rsid w:val="00C97A09"/>
    <w:rsid w:val="00CA4104"/>
    <w:rsid w:val="00CB4C0C"/>
    <w:rsid w:val="00CC3D20"/>
    <w:rsid w:val="00CD1CE0"/>
    <w:rsid w:val="00CE2DB3"/>
    <w:rsid w:val="00CE2EF6"/>
    <w:rsid w:val="00CE6D69"/>
    <w:rsid w:val="00CE75AF"/>
    <w:rsid w:val="00CE7D2A"/>
    <w:rsid w:val="00CF0077"/>
    <w:rsid w:val="00CF1997"/>
    <w:rsid w:val="00CF4C8D"/>
    <w:rsid w:val="00D0061F"/>
    <w:rsid w:val="00D02585"/>
    <w:rsid w:val="00D0367E"/>
    <w:rsid w:val="00D03FF4"/>
    <w:rsid w:val="00D04C97"/>
    <w:rsid w:val="00D05B5C"/>
    <w:rsid w:val="00D05BA8"/>
    <w:rsid w:val="00D10361"/>
    <w:rsid w:val="00D11E3A"/>
    <w:rsid w:val="00D134C7"/>
    <w:rsid w:val="00D16211"/>
    <w:rsid w:val="00D1698D"/>
    <w:rsid w:val="00D17D0B"/>
    <w:rsid w:val="00D25241"/>
    <w:rsid w:val="00D262DE"/>
    <w:rsid w:val="00D3221C"/>
    <w:rsid w:val="00D40884"/>
    <w:rsid w:val="00D42ADB"/>
    <w:rsid w:val="00D7216E"/>
    <w:rsid w:val="00D7280E"/>
    <w:rsid w:val="00D77565"/>
    <w:rsid w:val="00D84B58"/>
    <w:rsid w:val="00D8790D"/>
    <w:rsid w:val="00D95D19"/>
    <w:rsid w:val="00DB462D"/>
    <w:rsid w:val="00DB728E"/>
    <w:rsid w:val="00DC08D1"/>
    <w:rsid w:val="00DC3F11"/>
    <w:rsid w:val="00DC546E"/>
    <w:rsid w:val="00DC6E7B"/>
    <w:rsid w:val="00DD192C"/>
    <w:rsid w:val="00DD3ED7"/>
    <w:rsid w:val="00DE3827"/>
    <w:rsid w:val="00DE752D"/>
    <w:rsid w:val="00DF242A"/>
    <w:rsid w:val="00DF263D"/>
    <w:rsid w:val="00DF2B41"/>
    <w:rsid w:val="00DF5BBC"/>
    <w:rsid w:val="00DF790A"/>
    <w:rsid w:val="00E1494D"/>
    <w:rsid w:val="00E23D20"/>
    <w:rsid w:val="00E4024C"/>
    <w:rsid w:val="00E47458"/>
    <w:rsid w:val="00E50C97"/>
    <w:rsid w:val="00E535F0"/>
    <w:rsid w:val="00E6220A"/>
    <w:rsid w:val="00E65B60"/>
    <w:rsid w:val="00E67EC9"/>
    <w:rsid w:val="00E70860"/>
    <w:rsid w:val="00E7141B"/>
    <w:rsid w:val="00EA5F5A"/>
    <w:rsid w:val="00EA7725"/>
    <w:rsid w:val="00EB0FA7"/>
    <w:rsid w:val="00EC2AAE"/>
    <w:rsid w:val="00EC42D8"/>
    <w:rsid w:val="00EC63B9"/>
    <w:rsid w:val="00ED79FA"/>
    <w:rsid w:val="00EE00FE"/>
    <w:rsid w:val="00EF2063"/>
    <w:rsid w:val="00EF4F93"/>
    <w:rsid w:val="00EF5CF0"/>
    <w:rsid w:val="00F00AA4"/>
    <w:rsid w:val="00F1112D"/>
    <w:rsid w:val="00F116F7"/>
    <w:rsid w:val="00F25A22"/>
    <w:rsid w:val="00F25BA1"/>
    <w:rsid w:val="00F36E8E"/>
    <w:rsid w:val="00F40F85"/>
    <w:rsid w:val="00F43CB5"/>
    <w:rsid w:val="00F46768"/>
    <w:rsid w:val="00F5316F"/>
    <w:rsid w:val="00F77FB1"/>
    <w:rsid w:val="00F80CB2"/>
    <w:rsid w:val="00F81DD9"/>
    <w:rsid w:val="00F83B7A"/>
    <w:rsid w:val="00F90561"/>
    <w:rsid w:val="00F9090E"/>
    <w:rsid w:val="00F93E87"/>
    <w:rsid w:val="00F959F7"/>
    <w:rsid w:val="00F96E03"/>
    <w:rsid w:val="00FA0011"/>
    <w:rsid w:val="00FA1FDC"/>
    <w:rsid w:val="00FA2373"/>
    <w:rsid w:val="00FA5930"/>
    <w:rsid w:val="00FA5CD4"/>
    <w:rsid w:val="00FB4537"/>
    <w:rsid w:val="00FB47A4"/>
    <w:rsid w:val="00FB542F"/>
    <w:rsid w:val="00FB7B5E"/>
    <w:rsid w:val="00FC65BB"/>
    <w:rsid w:val="00FC6717"/>
    <w:rsid w:val="00FD3E28"/>
    <w:rsid w:val="00FD7EC0"/>
    <w:rsid w:val="00FE2B5E"/>
    <w:rsid w:val="00FE4F14"/>
    <w:rsid w:val="00FE60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C36088"/>
    <w:pPr>
      <w:ind w:leftChars="400" w:left="840"/>
    </w:pPr>
  </w:style>
  <w:style w:type="paragraph" w:customStyle="1" w:styleId="afc">
    <w:name w:val="一太郎"/>
    <w:rsid w:val="00B76FCC"/>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hojin-info.go.j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i.go.jp/information_2/downloadfiles/2020_itaku_manual.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ieitekibitiku-bousai@meti.g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eitekibitiku-bousai@meti.go.jp" TargetMode="External"/><Relationship Id="rId5" Type="http://schemas.openxmlformats.org/officeDocument/2006/relationships/webSettings" Target="webSettings.xml"/><Relationship Id="rId15" Type="http://schemas.openxmlformats.org/officeDocument/2006/relationships/hyperlink" Target="http://www.meti.go.jp/information_2/publicoffer/shimeiteishi.html" TargetMode="External"/><Relationship Id="rId10" Type="http://schemas.openxmlformats.org/officeDocument/2006/relationships/hyperlink" Target="https://www.meti.go.jp/information_2/publicoffer/jimusyori_manual.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ti.go.jp/information_2/publicoffer/shimeiteishi.html" TargetMode="External"/><Relationship Id="rId14" Type="http://schemas.openxmlformats.org/officeDocument/2006/relationships/hyperlink" Target="http://www.meti.go.jp/press/2017/07/20170704002/2017070400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CF05D-0B52-43CB-B934-9E55C9A1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2364</Words>
  <Characters>13476</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15809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2021-02-17T06:28:00Z</dcterms:created>
  <dcterms:modified xsi:type="dcterms:W3CDTF">2021-02-18T04:44:00Z</dcterms:modified>
</cp:coreProperties>
</file>